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F02F4" w14:textId="77777777" w:rsidR="00294B37" w:rsidRPr="00294B37" w:rsidRDefault="00294B37" w:rsidP="00294B37">
      <w:pPr>
        <w:tabs>
          <w:tab w:val="center" w:pos="4536"/>
          <w:tab w:val="right" w:pos="9072"/>
        </w:tabs>
        <w:jc w:val="right"/>
        <w:rPr>
          <w:sz w:val="28"/>
          <w:szCs w:val="28"/>
        </w:rPr>
      </w:pPr>
      <w:r w:rsidRPr="00294B37">
        <w:rPr>
          <w:b/>
          <w:noProof/>
          <w:color w:val="000080"/>
          <w:sz w:val="28"/>
          <w:lang w:eastAsia="es-ES"/>
        </w:rPr>
        <w:drawing>
          <wp:inline distT="0" distB="0" distL="0" distR="0" wp14:anchorId="7397B296" wp14:editId="1DAB2393">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9E0FD11" w14:textId="77777777" w:rsidR="00294B37" w:rsidRPr="00294B37" w:rsidRDefault="00294B37" w:rsidP="00294B37">
      <w:pPr>
        <w:rPr>
          <w:rFonts w:ascii="Helv" w:hAnsi="Helv"/>
          <w:noProof/>
          <w:snapToGrid w:val="0"/>
          <w:sz w:val="28"/>
          <w:szCs w:val="20"/>
        </w:rPr>
      </w:pPr>
    </w:p>
    <w:p w14:paraId="07595862" w14:textId="77777777" w:rsidR="00294B37" w:rsidRPr="00294B37" w:rsidRDefault="00294B37" w:rsidP="00294B37">
      <w:pPr>
        <w:rPr>
          <w:rFonts w:ascii="Helv" w:hAnsi="Helv"/>
          <w:noProof/>
          <w:snapToGrid w:val="0"/>
          <w:sz w:val="28"/>
          <w:szCs w:val="20"/>
        </w:rPr>
      </w:pPr>
    </w:p>
    <w:p w14:paraId="09A06DF6" w14:textId="77777777"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14:paraId="6AA73F58" w14:textId="77777777" w:rsidR="00294B37" w:rsidRPr="00294B37" w:rsidRDefault="00294B37" w:rsidP="00294B37">
      <w:pPr>
        <w:tabs>
          <w:tab w:val="center" w:pos="4536"/>
          <w:tab w:val="right" w:pos="9072"/>
        </w:tabs>
        <w:rPr>
          <w:sz w:val="10"/>
          <w:szCs w:val="10"/>
        </w:rPr>
      </w:pPr>
    </w:p>
    <w:p w14:paraId="2D361007" w14:textId="77777777" w:rsidR="00294B37" w:rsidRPr="00294B37" w:rsidRDefault="00294B37" w:rsidP="00294B37">
      <w:pPr>
        <w:tabs>
          <w:tab w:val="center" w:pos="4536"/>
          <w:tab w:val="right" w:pos="9072"/>
        </w:tabs>
        <w:rPr>
          <w:sz w:val="20"/>
          <w:szCs w:val="20"/>
        </w:rPr>
      </w:pPr>
      <w:r w:rsidRPr="00294B37">
        <w:rPr>
          <w:sz w:val="20"/>
          <w:szCs w:val="20"/>
        </w:rPr>
        <w:t>Comunicación Corporativa</w:t>
      </w:r>
    </w:p>
    <w:p w14:paraId="0E119617" w14:textId="77777777" w:rsidR="00294B37" w:rsidRPr="00294B37" w:rsidRDefault="00294B37" w:rsidP="00294B37">
      <w:pPr>
        <w:tabs>
          <w:tab w:val="center" w:pos="4536"/>
          <w:tab w:val="right" w:pos="9072"/>
        </w:tabs>
        <w:rPr>
          <w:sz w:val="40"/>
          <w:szCs w:val="40"/>
        </w:rPr>
      </w:pPr>
    </w:p>
    <w:p w14:paraId="53B7B703" w14:textId="77777777"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14:paraId="49F4D2F1" w14:textId="77777777" w:rsidR="000D6152" w:rsidRPr="000242D7" w:rsidRDefault="000D6152" w:rsidP="000D6152">
      <w:pPr>
        <w:ind w:firstLine="708"/>
        <w:rPr>
          <w:b/>
          <w:sz w:val="24"/>
          <w:szCs w:val="24"/>
        </w:rPr>
      </w:pPr>
    </w:p>
    <w:p w14:paraId="504D541F" w14:textId="77777777" w:rsidR="000D6152" w:rsidRDefault="000D6152" w:rsidP="000D6152">
      <w:pPr>
        <w:ind w:left="540" w:right="283" w:hanging="682"/>
        <w:jc w:val="center"/>
        <w:rPr>
          <w:b/>
          <w:sz w:val="32"/>
          <w:szCs w:val="32"/>
        </w:rPr>
      </w:pPr>
    </w:p>
    <w:p w14:paraId="41A10AAB" w14:textId="77777777" w:rsidR="00DF448A" w:rsidRDefault="000D6152" w:rsidP="000D6152">
      <w:pPr>
        <w:ind w:left="540" w:right="567"/>
        <w:jc w:val="center"/>
        <w:rPr>
          <w:b/>
          <w:sz w:val="32"/>
          <w:szCs w:val="32"/>
          <w:lang w:val="es-ES_tradnl"/>
        </w:rPr>
      </w:pPr>
      <w:r>
        <w:rPr>
          <w:b/>
          <w:sz w:val="32"/>
          <w:szCs w:val="32"/>
          <w:lang w:val="es-ES_tradnl"/>
        </w:rPr>
        <w:t xml:space="preserve">Allianz </w:t>
      </w:r>
      <w:r w:rsidR="00DF448A">
        <w:rPr>
          <w:b/>
          <w:sz w:val="32"/>
          <w:szCs w:val="32"/>
          <w:lang w:val="es-ES_tradnl"/>
        </w:rPr>
        <w:t>distingue</w:t>
      </w:r>
      <w:r w:rsidR="007860C8">
        <w:rPr>
          <w:b/>
          <w:sz w:val="32"/>
          <w:szCs w:val="32"/>
          <w:lang w:val="es-ES_tradnl"/>
        </w:rPr>
        <w:t xml:space="preserve"> a </w:t>
      </w:r>
      <w:r w:rsidR="00E65144">
        <w:rPr>
          <w:b/>
          <w:sz w:val="32"/>
          <w:szCs w:val="32"/>
          <w:lang w:val="es-ES_tradnl"/>
        </w:rPr>
        <w:t>sus empleados más solidarios</w:t>
      </w:r>
      <w:r w:rsidR="007860C8">
        <w:rPr>
          <w:b/>
          <w:sz w:val="32"/>
          <w:szCs w:val="32"/>
          <w:lang w:val="es-ES_tradnl"/>
        </w:rPr>
        <w:t xml:space="preserve"> en </w:t>
      </w:r>
      <w:r w:rsidR="00F569AD">
        <w:rPr>
          <w:b/>
          <w:sz w:val="32"/>
          <w:szCs w:val="32"/>
          <w:lang w:val="es-ES_tradnl"/>
        </w:rPr>
        <w:t>l</w:t>
      </w:r>
      <w:r w:rsidR="00AF2436">
        <w:rPr>
          <w:b/>
          <w:sz w:val="32"/>
          <w:szCs w:val="32"/>
          <w:lang w:val="es-ES_tradnl"/>
        </w:rPr>
        <w:t>a</w:t>
      </w:r>
      <w:r w:rsidR="00F569AD">
        <w:rPr>
          <w:b/>
          <w:sz w:val="32"/>
          <w:szCs w:val="32"/>
          <w:lang w:val="es-ES_tradnl"/>
        </w:rPr>
        <w:t xml:space="preserve"> </w:t>
      </w:r>
      <w:r w:rsidR="00DF448A">
        <w:rPr>
          <w:b/>
          <w:sz w:val="32"/>
          <w:szCs w:val="32"/>
          <w:lang w:val="es-ES_tradnl"/>
        </w:rPr>
        <w:t xml:space="preserve">IV </w:t>
      </w:r>
      <w:r w:rsidR="00CF526D">
        <w:rPr>
          <w:b/>
          <w:sz w:val="32"/>
          <w:szCs w:val="32"/>
          <w:lang w:val="es-ES_tradnl"/>
        </w:rPr>
        <w:t>e</w:t>
      </w:r>
      <w:r w:rsidR="00AF2436">
        <w:rPr>
          <w:b/>
          <w:sz w:val="32"/>
          <w:szCs w:val="32"/>
          <w:lang w:val="es-ES_tradnl"/>
        </w:rPr>
        <w:t>dición de los</w:t>
      </w:r>
      <w:r w:rsidR="00E65144">
        <w:rPr>
          <w:b/>
          <w:sz w:val="32"/>
          <w:szCs w:val="32"/>
          <w:lang w:val="es-ES_tradnl"/>
        </w:rPr>
        <w:t xml:space="preserve"> </w:t>
      </w:r>
      <w:r w:rsidR="00BB60CD">
        <w:rPr>
          <w:b/>
          <w:sz w:val="32"/>
          <w:szCs w:val="32"/>
          <w:lang w:val="es-ES_tradnl"/>
        </w:rPr>
        <w:t>p</w:t>
      </w:r>
      <w:r w:rsidR="001F148F">
        <w:rPr>
          <w:b/>
          <w:sz w:val="32"/>
          <w:szCs w:val="32"/>
          <w:lang w:val="es-ES_tradnl"/>
        </w:rPr>
        <w:t>remios</w:t>
      </w:r>
    </w:p>
    <w:p w14:paraId="5A23210E" w14:textId="77777777" w:rsidR="000D6152" w:rsidRDefault="001F148F" w:rsidP="000D6152">
      <w:pPr>
        <w:ind w:left="540" w:right="567"/>
        <w:jc w:val="center"/>
        <w:rPr>
          <w:b/>
          <w:sz w:val="32"/>
          <w:szCs w:val="32"/>
          <w:lang w:val="es-ES_tradnl"/>
        </w:rPr>
      </w:pPr>
      <w:r>
        <w:rPr>
          <w:b/>
          <w:sz w:val="32"/>
          <w:szCs w:val="32"/>
          <w:lang w:val="es-ES_tradnl"/>
        </w:rPr>
        <w:t xml:space="preserve"> </w:t>
      </w:r>
      <w:r w:rsidR="007860C8">
        <w:rPr>
          <w:b/>
          <w:sz w:val="32"/>
          <w:szCs w:val="32"/>
          <w:lang w:val="es-ES_tradnl"/>
        </w:rPr>
        <w:t>“Yo soy RSC”</w:t>
      </w:r>
    </w:p>
    <w:p w14:paraId="10B7F540" w14:textId="77777777" w:rsidR="000D6152" w:rsidRDefault="000D6152" w:rsidP="00407693">
      <w:pPr>
        <w:ind w:left="540" w:right="944"/>
        <w:rPr>
          <w:sz w:val="32"/>
          <w:szCs w:val="32"/>
          <w:lang w:val="es-ES_tradnl"/>
        </w:rPr>
      </w:pPr>
    </w:p>
    <w:p w14:paraId="7C483F96" w14:textId="77777777" w:rsidR="00370E9E" w:rsidRDefault="00031C98" w:rsidP="00CA719F">
      <w:pPr>
        <w:numPr>
          <w:ilvl w:val="0"/>
          <w:numId w:val="1"/>
        </w:numPr>
        <w:spacing w:line="360" w:lineRule="auto"/>
        <w:ind w:right="566"/>
        <w:rPr>
          <w:b/>
          <w:sz w:val="24"/>
          <w:szCs w:val="24"/>
          <w:lang w:val="es-ES_tradnl"/>
        </w:rPr>
      </w:pPr>
      <w:r>
        <w:rPr>
          <w:b/>
          <w:sz w:val="24"/>
          <w:szCs w:val="24"/>
          <w:lang w:val="es-ES_tradnl"/>
        </w:rPr>
        <w:t>“Yo soy RSC”</w:t>
      </w:r>
      <w:r w:rsidR="005B15EF">
        <w:rPr>
          <w:b/>
          <w:sz w:val="24"/>
          <w:szCs w:val="24"/>
          <w:lang w:val="es-ES_tradnl"/>
        </w:rPr>
        <w:t xml:space="preserve"> </w:t>
      </w:r>
      <w:r w:rsidR="00895FC5">
        <w:rPr>
          <w:b/>
          <w:sz w:val="24"/>
          <w:szCs w:val="24"/>
          <w:lang w:val="es-ES_tradnl"/>
        </w:rPr>
        <w:t>premia</w:t>
      </w:r>
      <w:r w:rsidR="005B15EF">
        <w:rPr>
          <w:b/>
          <w:sz w:val="24"/>
          <w:szCs w:val="24"/>
          <w:lang w:val="es-ES_tradnl"/>
        </w:rPr>
        <w:t xml:space="preserve"> el</w:t>
      </w:r>
      <w:r>
        <w:rPr>
          <w:b/>
          <w:sz w:val="24"/>
          <w:szCs w:val="24"/>
          <w:lang w:val="es-ES_tradnl"/>
        </w:rPr>
        <w:t xml:space="preserve"> </w:t>
      </w:r>
      <w:r w:rsidR="00DF448A">
        <w:rPr>
          <w:b/>
          <w:sz w:val="24"/>
          <w:szCs w:val="24"/>
          <w:lang w:val="es-ES_tradnl"/>
        </w:rPr>
        <w:t>respaldo</w:t>
      </w:r>
      <w:r w:rsidR="00805084">
        <w:rPr>
          <w:b/>
          <w:sz w:val="24"/>
          <w:szCs w:val="24"/>
          <w:lang w:val="es-ES_tradnl"/>
        </w:rPr>
        <w:t xml:space="preserve"> de los em</w:t>
      </w:r>
      <w:bookmarkStart w:id="0" w:name="_GoBack"/>
      <w:bookmarkEnd w:id="0"/>
      <w:r w:rsidR="00805084">
        <w:rPr>
          <w:b/>
          <w:sz w:val="24"/>
          <w:szCs w:val="24"/>
          <w:lang w:val="es-ES_tradnl"/>
        </w:rPr>
        <w:t xml:space="preserve">pleados a </w:t>
      </w:r>
      <w:r>
        <w:rPr>
          <w:b/>
          <w:sz w:val="24"/>
          <w:szCs w:val="24"/>
          <w:lang w:val="es-ES_tradnl"/>
        </w:rPr>
        <w:t>la</w:t>
      </w:r>
      <w:r w:rsidR="00AF2436">
        <w:rPr>
          <w:b/>
          <w:sz w:val="24"/>
          <w:szCs w:val="24"/>
          <w:lang w:val="es-ES_tradnl"/>
        </w:rPr>
        <w:t>s acciones</w:t>
      </w:r>
      <w:r w:rsidR="00BB60CD">
        <w:rPr>
          <w:b/>
          <w:sz w:val="24"/>
          <w:szCs w:val="24"/>
          <w:lang w:val="es-ES_tradnl"/>
        </w:rPr>
        <w:t xml:space="preserve"> </w:t>
      </w:r>
      <w:r>
        <w:rPr>
          <w:b/>
          <w:sz w:val="24"/>
          <w:szCs w:val="24"/>
          <w:lang w:val="es-ES_tradnl"/>
        </w:rPr>
        <w:t>de R</w:t>
      </w:r>
      <w:r w:rsidR="00805084">
        <w:rPr>
          <w:b/>
          <w:sz w:val="24"/>
          <w:szCs w:val="24"/>
          <w:lang w:val="es-ES_tradnl"/>
        </w:rPr>
        <w:t>esponsabilidad Social</w:t>
      </w:r>
      <w:r w:rsidR="00AF2436">
        <w:rPr>
          <w:b/>
          <w:sz w:val="24"/>
          <w:szCs w:val="24"/>
          <w:lang w:val="es-ES_tradnl"/>
        </w:rPr>
        <w:t xml:space="preserve"> Corporativa</w:t>
      </w:r>
      <w:r>
        <w:rPr>
          <w:b/>
          <w:sz w:val="24"/>
          <w:szCs w:val="24"/>
          <w:lang w:val="es-ES_tradnl"/>
        </w:rPr>
        <w:t xml:space="preserve"> de la compañía</w:t>
      </w:r>
    </w:p>
    <w:p w14:paraId="7ABC4531" w14:textId="77777777" w:rsidR="00CF526D" w:rsidRDefault="00CF526D" w:rsidP="00CA719F">
      <w:pPr>
        <w:numPr>
          <w:ilvl w:val="0"/>
          <w:numId w:val="1"/>
        </w:numPr>
        <w:spacing w:line="360" w:lineRule="auto"/>
        <w:ind w:right="566"/>
        <w:rPr>
          <w:b/>
          <w:sz w:val="24"/>
          <w:szCs w:val="24"/>
          <w:lang w:val="es-ES_tradnl"/>
        </w:rPr>
      </w:pPr>
      <w:r>
        <w:rPr>
          <w:b/>
          <w:sz w:val="24"/>
          <w:szCs w:val="24"/>
          <w:lang w:val="es-ES_tradnl"/>
        </w:rPr>
        <w:t>Nace en esta edición el Premio Sonrisa Azul, que se otorga a los empleados más comprometidos</w:t>
      </w:r>
    </w:p>
    <w:p w14:paraId="23B751A1" w14:textId="324DBF58" w:rsidR="00407693" w:rsidRPr="00AF2436" w:rsidRDefault="00805084" w:rsidP="00AF2436">
      <w:pPr>
        <w:numPr>
          <w:ilvl w:val="0"/>
          <w:numId w:val="1"/>
        </w:numPr>
        <w:spacing w:line="360" w:lineRule="auto"/>
        <w:ind w:right="566"/>
        <w:rPr>
          <w:b/>
          <w:sz w:val="24"/>
          <w:szCs w:val="24"/>
          <w:lang w:val="es-ES_tradnl"/>
        </w:rPr>
      </w:pPr>
      <w:r w:rsidRPr="00AF2436">
        <w:rPr>
          <w:b/>
          <w:sz w:val="24"/>
          <w:szCs w:val="24"/>
          <w:lang w:val="es-ES_tradnl"/>
        </w:rPr>
        <w:t>Allianz</w:t>
      </w:r>
      <w:r w:rsidR="00BA4089" w:rsidRPr="00AF2436">
        <w:rPr>
          <w:b/>
          <w:sz w:val="24"/>
          <w:szCs w:val="24"/>
          <w:lang w:val="es-ES_tradnl"/>
        </w:rPr>
        <w:t xml:space="preserve"> colaboró</w:t>
      </w:r>
      <w:r w:rsidR="00AC2F59" w:rsidRPr="00AF2436">
        <w:rPr>
          <w:b/>
          <w:sz w:val="24"/>
          <w:szCs w:val="24"/>
          <w:lang w:val="es-ES_tradnl"/>
        </w:rPr>
        <w:t>,</w:t>
      </w:r>
      <w:r w:rsidR="00BA4089" w:rsidRPr="00AF2436">
        <w:rPr>
          <w:b/>
          <w:sz w:val="24"/>
          <w:szCs w:val="24"/>
          <w:lang w:val="es-ES_tradnl"/>
        </w:rPr>
        <w:t xml:space="preserve"> en 20</w:t>
      </w:r>
      <w:r w:rsidR="00DF448A">
        <w:rPr>
          <w:b/>
          <w:sz w:val="24"/>
          <w:szCs w:val="24"/>
          <w:lang w:val="es-ES_tradnl"/>
        </w:rPr>
        <w:t>20</w:t>
      </w:r>
      <w:r w:rsidR="00AC2F59" w:rsidRPr="00AF2436">
        <w:rPr>
          <w:b/>
          <w:sz w:val="24"/>
          <w:szCs w:val="24"/>
          <w:lang w:val="es-ES_tradnl"/>
        </w:rPr>
        <w:t>,</w:t>
      </w:r>
      <w:r w:rsidR="005B15EF" w:rsidRPr="00AF2436">
        <w:rPr>
          <w:b/>
          <w:sz w:val="24"/>
          <w:szCs w:val="24"/>
          <w:lang w:val="es-ES_tradnl"/>
        </w:rPr>
        <w:t xml:space="preserve"> con </w:t>
      </w:r>
      <w:r w:rsidR="00C374B3">
        <w:rPr>
          <w:b/>
          <w:sz w:val="24"/>
          <w:szCs w:val="24"/>
          <w:lang w:val="es-ES_tradnl"/>
        </w:rPr>
        <w:t>29</w:t>
      </w:r>
      <w:r w:rsidR="00883833" w:rsidRPr="00AF2436">
        <w:rPr>
          <w:b/>
          <w:sz w:val="24"/>
          <w:szCs w:val="24"/>
          <w:lang w:val="es-ES_tradnl"/>
        </w:rPr>
        <w:t xml:space="preserve"> </w:t>
      </w:r>
      <w:r w:rsidR="00AF2436">
        <w:rPr>
          <w:b/>
          <w:sz w:val="24"/>
          <w:szCs w:val="24"/>
          <w:lang w:val="es-ES_tradnl"/>
        </w:rPr>
        <w:t>ONG y entidades sin ánimo de lucro</w:t>
      </w:r>
      <w:r w:rsidR="00BB60CD">
        <w:rPr>
          <w:b/>
          <w:sz w:val="24"/>
          <w:szCs w:val="24"/>
        </w:rPr>
        <w:t xml:space="preserve">; </w:t>
      </w:r>
      <w:r w:rsidR="00761E67">
        <w:rPr>
          <w:b/>
          <w:sz w:val="24"/>
          <w:szCs w:val="24"/>
        </w:rPr>
        <w:t>más de 800</w:t>
      </w:r>
      <w:r w:rsidR="005B15EF" w:rsidRPr="00AF2436">
        <w:rPr>
          <w:b/>
          <w:sz w:val="24"/>
          <w:szCs w:val="24"/>
        </w:rPr>
        <w:t xml:space="preserve"> </w:t>
      </w:r>
      <w:r w:rsidR="00CF0B96" w:rsidRPr="00AF2436">
        <w:rPr>
          <w:b/>
          <w:sz w:val="24"/>
          <w:szCs w:val="24"/>
        </w:rPr>
        <w:t xml:space="preserve">empleados </w:t>
      </w:r>
      <w:r w:rsidR="005B15EF" w:rsidRPr="00AF2436">
        <w:rPr>
          <w:b/>
          <w:sz w:val="24"/>
          <w:szCs w:val="24"/>
        </w:rPr>
        <w:t xml:space="preserve">participaron en </w:t>
      </w:r>
      <w:r w:rsidR="00AF2436">
        <w:rPr>
          <w:b/>
          <w:sz w:val="24"/>
          <w:szCs w:val="24"/>
        </w:rPr>
        <w:t xml:space="preserve">las </w:t>
      </w:r>
      <w:r w:rsidR="005B15EF" w:rsidRPr="00AF2436">
        <w:rPr>
          <w:b/>
          <w:sz w:val="24"/>
          <w:szCs w:val="24"/>
        </w:rPr>
        <w:t>diferentes iniciativas solidarias</w:t>
      </w:r>
      <w:r w:rsidR="00AF2436">
        <w:rPr>
          <w:b/>
          <w:sz w:val="24"/>
          <w:szCs w:val="24"/>
        </w:rPr>
        <w:t xml:space="preserve"> impulsadas por </w:t>
      </w:r>
      <w:r w:rsidR="00BB60CD">
        <w:rPr>
          <w:b/>
          <w:sz w:val="24"/>
          <w:szCs w:val="24"/>
        </w:rPr>
        <w:t>la compañía</w:t>
      </w:r>
    </w:p>
    <w:p w14:paraId="4AC34576" w14:textId="77777777" w:rsidR="000D6152" w:rsidRPr="006A571D" w:rsidRDefault="000D6152" w:rsidP="000D6152">
      <w:pPr>
        <w:spacing w:line="360" w:lineRule="auto"/>
        <w:ind w:left="540" w:right="941"/>
        <w:rPr>
          <w:b/>
          <w:sz w:val="24"/>
          <w:szCs w:val="24"/>
          <w:lang w:val="es-ES_tradnl"/>
        </w:rPr>
      </w:pPr>
    </w:p>
    <w:p w14:paraId="404C8DA5" w14:textId="34A3AE4A" w:rsidR="00DF448A" w:rsidRPr="00DF448A" w:rsidRDefault="00DF448A" w:rsidP="00DF448A">
      <w:pPr>
        <w:spacing w:line="276" w:lineRule="auto"/>
        <w:ind w:right="425"/>
        <w:jc w:val="both"/>
        <w:rPr>
          <w:lang w:val="es-ES_tradnl"/>
        </w:rPr>
      </w:pPr>
      <w:r>
        <w:rPr>
          <w:b/>
          <w:lang w:val="es-ES_tradnl"/>
        </w:rPr>
        <w:t>Madrid</w:t>
      </w:r>
      <w:r w:rsidR="000D6152" w:rsidRPr="002F39B7">
        <w:rPr>
          <w:b/>
          <w:lang w:val="es-ES_tradnl"/>
        </w:rPr>
        <w:t xml:space="preserve">, </w:t>
      </w:r>
      <w:r>
        <w:rPr>
          <w:b/>
          <w:lang w:val="es-ES_tradnl"/>
        </w:rPr>
        <w:t xml:space="preserve">XX </w:t>
      </w:r>
      <w:r w:rsidR="003736D6">
        <w:rPr>
          <w:b/>
          <w:lang w:val="es-ES_tradnl"/>
        </w:rPr>
        <w:t xml:space="preserve">de </w:t>
      </w:r>
      <w:r>
        <w:rPr>
          <w:b/>
          <w:lang w:val="es-ES_tradnl"/>
        </w:rPr>
        <w:t>noviembre</w:t>
      </w:r>
      <w:r w:rsidR="00F569AD">
        <w:rPr>
          <w:b/>
          <w:lang w:val="es-ES_tradnl"/>
        </w:rPr>
        <w:t xml:space="preserve"> de 20</w:t>
      </w:r>
      <w:r>
        <w:rPr>
          <w:b/>
          <w:lang w:val="es-ES_tradnl"/>
        </w:rPr>
        <w:t>21</w:t>
      </w:r>
      <w:r w:rsidR="000D6152" w:rsidRPr="002F39B7">
        <w:rPr>
          <w:b/>
          <w:lang w:val="es-ES_tradnl"/>
        </w:rPr>
        <w:t>.-</w:t>
      </w:r>
      <w:r w:rsidR="000D6152">
        <w:rPr>
          <w:lang w:val="es-ES_tradnl"/>
        </w:rPr>
        <w:t xml:space="preserve"> </w:t>
      </w:r>
      <w:r w:rsidRPr="00DF448A">
        <w:rPr>
          <w:lang w:val="es-ES_tradnl"/>
        </w:rPr>
        <w:t xml:space="preserve">Allianz Seguros rindió homenaje, una vez más, a las </w:t>
      </w:r>
      <w:r w:rsidR="00761E67">
        <w:rPr>
          <w:lang w:val="es-ES_tradnl"/>
        </w:rPr>
        <w:t xml:space="preserve">más de </w:t>
      </w:r>
      <w:r w:rsidR="00761E67" w:rsidRPr="00761E67">
        <w:rPr>
          <w:b/>
          <w:lang w:val="es-ES_tradnl"/>
        </w:rPr>
        <w:t>800</w:t>
      </w:r>
      <w:r w:rsidRPr="00761E67">
        <w:rPr>
          <w:b/>
          <w:lang w:val="es-ES_tradnl"/>
        </w:rPr>
        <w:t xml:space="preserve"> personas</w:t>
      </w:r>
      <w:r w:rsidRPr="00DF448A">
        <w:rPr>
          <w:lang w:val="es-ES_tradnl"/>
        </w:rPr>
        <w:t xml:space="preserve"> que a lo largo del año contribuyeron con su apoyo y participación a impulsar el programa de responsabilidad social de la compañía. </w:t>
      </w:r>
      <w:r>
        <w:rPr>
          <w:lang w:val="es-ES_tradnl"/>
        </w:rPr>
        <w:t xml:space="preserve">La </w:t>
      </w:r>
      <w:r w:rsidR="00C374B3">
        <w:rPr>
          <w:lang w:val="es-ES_tradnl"/>
        </w:rPr>
        <w:t xml:space="preserve">aseguradora </w:t>
      </w:r>
      <w:r>
        <w:rPr>
          <w:lang w:val="es-ES_tradnl"/>
        </w:rPr>
        <w:t>celebró la cuarta</w:t>
      </w:r>
      <w:r w:rsidRPr="00DF448A">
        <w:rPr>
          <w:lang w:val="es-ES_tradnl"/>
        </w:rPr>
        <w:t xml:space="preserve"> edición de los </w:t>
      </w:r>
      <w:r w:rsidRPr="00DF448A">
        <w:rPr>
          <w:b/>
          <w:lang w:val="es-ES_tradnl"/>
        </w:rPr>
        <w:t>Premios “Yo Soy RSC</w:t>
      </w:r>
      <w:r w:rsidR="00761E67">
        <w:rPr>
          <w:lang w:val="es-ES_tradnl"/>
        </w:rPr>
        <w:t>”, en la</w:t>
      </w:r>
      <w:r w:rsidRPr="00DF448A">
        <w:rPr>
          <w:lang w:val="es-ES_tradnl"/>
        </w:rPr>
        <w:t xml:space="preserve"> que galardonó a los </w:t>
      </w:r>
      <w:r w:rsidR="00761E67" w:rsidRPr="00761E67">
        <w:rPr>
          <w:b/>
          <w:lang w:val="es-ES_tradnl"/>
        </w:rPr>
        <w:t>40</w:t>
      </w:r>
      <w:r w:rsidRPr="00761E67">
        <w:rPr>
          <w:b/>
          <w:lang w:val="es-ES_tradnl"/>
        </w:rPr>
        <w:t xml:space="preserve"> empleados</w:t>
      </w:r>
      <w:r w:rsidRPr="00DF448A">
        <w:rPr>
          <w:lang w:val="es-ES_tradnl"/>
        </w:rPr>
        <w:t xml:space="preserve"> más implicados en las acciones de Responsabilidad Social Corporativa durante el año </w:t>
      </w:r>
      <w:r>
        <w:rPr>
          <w:lang w:val="es-ES_tradnl"/>
        </w:rPr>
        <w:t>2020</w:t>
      </w:r>
      <w:r w:rsidR="00761E67">
        <w:rPr>
          <w:lang w:val="es-ES_tradnl"/>
        </w:rPr>
        <w:t>.</w:t>
      </w:r>
    </w:p>
    <w:p w14:paraId="53E2BB3F" w14:textId="77777777" w:rsidR="00DF448A" w:rsidRPr="00DF448A" w:rsidRDefault="00DF448A" w:rsidP="00DF448A">
      <w:pPr>
        <w:spacing w:line="276" w:lineRule="auto"/>
        <w:ind w:right="425"/>
        <w:jc w:val="both"/>
        <w:rPr>
          <w:lang w:val="es-ES_tradnl"/>
        </w:rPr>
      </w:pPr>
    </w:p>
    <w:p w14:paraId="3C364497" w14:textId="28F7AC54" w:rsidR="00761E67" w:rsidRDefault="00761E67" w:rsidP="00DF448A">
      <w:pPr>
        <w:spacing w:line="276" w:lineRule="auto"/>
        <w:ind w:right="425"/>
        <w:jc w:val="both"/>
        <w:rPr>
          <w:lang w:val="es-ES_tradnl"/>
        </w:rPr>
      </w:pPr>
      <w:r>
        <w:rPr>
          <w:lang w:val="es-ES_tradnl"/>
        </w:rPr>
        <w:t xml:space="preserve">La </w:t>
      </w:r>
      <w:r w:rsidR="00DF448A" w:rsidRPr="00DF448A">
        <w:rPr>
          <w:lang w:val="es-ES_tradnl"/>
        </w:rPr>
        <w:t xml:space="preserve">entrega de premios, </w:t>
      </w:r>
      <w:r>
        <w:rPr>
          <w:lang w:val="es-ES_tradnl"/>
        </w:rPr>
        <w:t>que combinó el forma</w:t>
      </w:r>
      <w:r w:rsidR="00CF526D">
        <w:rPr>
          <w:lang w:val="es-ES_tradnl"/>
        </w:rPr>
        <w:t>to presencial y</w:t>
      </w:r>
      <w:r>
        <w:rPr>
          <w:lang w:val="es-ES_tradnl"/>
        </w:rPr>
        <w:t xml:space="preserve"> online</w:t>
      </w:r>
      <w:r w:rsidR="00C374B3">
        <w:rPr>
          <w:lang w:val="es-ES_tradnl"/>
        </w:rPr>
        <w:t>,</w:t>
      </w:r>
      <w:r>
        <w:rPr>
          <w:lang w:val="es-ES_tradnl"/>
        </w:rPr>
        <w:t xml:space="preserve"> contó con la presencia de </w:t>
      </w:r>
      <w:r w:rsidRPr="00761E67">
        <w:rPr>
          <w:lang w:val="es-ES_tradnl"/>
        </w:rPr>
        <w:t xml:space="preserve">Teresa González </w:t>
      </w:r>
      <w:r>
        <w:rPr>
          <w:lang w:val="es-ES_tradnl"/>
        </w:rPr>
        <w:t>y Laura Soler</w:t>
      </w:r>
      <w:r w:rsidRPr="00761E67">
        <w:rPr>
          <w:lang w:val="es-ES_tradnl"/>
        </w:rPr>
        <w:t>, Directora de Sostenibilidad</w:t>
      </w:r>
      <w:r>
        <w:rPr>
          <w:lang w:val="es-ES_tradnl"/>
        </w:rPr>
        <w:t xml:space="preserve"> y</w:t>
      </w:r>
      <w:r w:rsidRPr="00761E67">
        <w:rPr>
          <w:lang w:val="es-ES_tradnl"/>
        </w:rPr>
        <w:t xml:space="preserve"> </w:t>
      </w:r>
      <w:r>
        <w:rPr>
          <w:lang w:val="es-ES_tradnl"/>
        </w:rPr>
        <w:t xml:space="preserve">Key Account </w:t>
      </w:r>
      <w:r w:rsidRPr="00761E67">
        <w:rPr>
          <w:lang w:val="es-ES_tradnl"/>
        </w:rPr>
        <w:t xml:space="preserve">respectivamente, de la </w:t>
      </w:r>
      <w:hyperlink r:id="rId8" w:history="1">
        <w:r w:rsidRPr="00761E67">
          <w:rPr>
            <w:rStyle w:val="Hipervnculo"/>
            <w:lang w:val="es-ES_tradnl"/>
          </w:rPr>
          <w:t>Asociación Española Contra el Cáncer</w:t>
        </w:r>
      </w:hyperlink>
      <w:r w:rsidRPr="00761E67">
        <w:rPr>
          <w:lang w:val="es-ES_tradnl"/>
        </w:rPr>
        <w:t xml:space="preserve">, </w:t>
      </w:r>
      <w:r>
        <w:rPr>
          <w:lang w:val="es-ES_tradnl"/>
        </w:rPr>
        <w:t xml:space="preserve">que repasaron con los asistentes algunas de las iniciativas de la </w:t>
      </w:r>
      <w:r w:rsidR="00CF526D">
        <w:rPr>
          <w:lang w:val="es-ES_tradnl"/>
        </w:rPr>
        <w:t>A</w:t>
      </w:r>
      <w:r>
        <w:rPr>
          <w:lang w:val="es-ES_tradnl"/>
        </w:rPr>
        <w:t>sociación en las que Allianz participó el pasado año.</w:t>
      </w:r>
    </w:p>
    <w:p w14:paraId="08F2337E" w14:textId="77777777" w:rsidR="00761E67" w:rsidRDefault="00761E67" w:rsidP="00DF448A">
      <w:pPr>
        <w:spacing w:line="276" w:lineRule="auto"/>
        <w:ind w:right="425"/>
        <w:jc w:val="both"/>
        <w:rPr>
          <w:lang w:val="es-ES_tradnl"/>
        </w:rPr>
      </w:pPr>
    </w:p>
    <w:p w14:paraId="4EAE2C0F" w14:textId="409AD5CD" w:rsidR="00761E67" w:rsidRDefault="00761E67" w:rsidP="00DF448A">
      <w:pPr>
        <w:spacing w:line="276" w:lineRule="auto"/>
        <w:ind w:right="425"/>
        <w:jc w:val="both"/>
        <w:rPr>
          <w:lang w:val="es-ES_tradnl"/>
        </w:rPr>
      </w:pPr>
      <w:r w:rsidRPr="00AB290B">
        <w:rPr>
          <w:i/>
          <w:lang w:val="es-ES_tradnl"/>
        </w:rPr>
        <w:t>“El pasado año fue especialmente duro para todos</w:t>
      </w:r>
      <w:r w:rsidR="00AB290B" w:rsidRPr="00AB290B">
        <w:rPr>
          <w:i/>
          <w:lang w:val="es-ES_tradnl"/>
        </w:rPr>
        <w:t>,</w:t>
      </w:r>
      <w:r w:rsidRPr="00AB290B">
        <w:rPr>
          <w:i/>
          <w:lang w:val="es-ES_tradnl"/>
        </w:rPr>
        <w:t xml:space="preserve"> pero el equipo de Allianz ha sido capaz de encontrar tiempo en unas circunstancias tan extremas para seguir ayudando</w:t>
      </w:r>
      <w:r w:rsidR="00AB290B" w:rsidRPr="00AB290B">
        <w:rPr>
          <w:i/>
          <w:lang w:val="es-ES_tradnl"/>
        </w:rPr>
        <w:t xml:space="preserve">, </w:t>
      </w:r>
      <w:r w:rsidRPr="00AB290B">
        <w:rPr>
          <w:i/>
          <w:lang w:val="es-ES_tradnl"/>
        </w:rPr>
        <w:t>a aquellos que más lo necesitaba</w:t>
      </w:r>
      <w:r w:rsidR="00AB290B" w:rsidRPr="00AB290B">
        <w:rPr>
          <w:i/>
          <w:lang w:val="es-ES_tradnl"/>
        </w:rPr>
        <w:t>n. Las empresas necesitan cabeza</w:t>
      </w:r>
      <w:r w:rsidR="00C374B3">
        <w:rPr>
          <w:i/>
          <w:lang w:val="es-ES_tradnl"/>
        </w:rPr>
        <w:t>,</w:t>
      </w:r>
      <w:r w:rsidR="00AB290B" w:rsidRPr="00AB290B">
        <w:rPr>
          <w:i/>
          <w:lang w:val="es-ES_tradnl"/>
        </w:rPr>
        <w:t xml:space="preserve"> pero también necesitan corazón y este equipo es el corazón de Allianz”,</w:t>
      </w:r>
      <w:r w:rsidR="00AB290B">
        <w:rPr>
          <w:lang w:val="es-ES_tradnl"/>
        </w:rPr>
        <w:t xml:space="preserve"> señaló José Luis Ferré</w:t>
      </w:r>
      <w:r w:rsidR="00C95F2E">
        <w:rPr>
          <w:lang w:val="es-ES_tradnl"/>
        </w:rPr>
        <w:t>, CEO de Allianz Seguros,</w:t>
      </w:r>
      <w:r w:rsidR="00AB290B">
        <w:rPr>
          <w:lang w:val="es-ES_tradnl"/>
        </w:rPr>
        <w:t xml:space="preserve"> en la apertura del evento. </w:t>
      </w:r>
    </w:p>
    <w:p w14:paraId="0ADD19A3" w14:textId="77777777" w:rsidR="00761E67" w:rsidRDefault="00761E67" w:rsidP="00DF448A">
      <w:pPr>
        <w:spacing w:line="276" w:lineRule="auto"/>
        <w:ind w:right="425"/>
        <w:jc w:val="both"/>
        <w:rPr>
          <w:lang w:val="es-ES_tradnl"/>
        </w:rPr>
      </w:pPr>
    </w:p>
    <w:p w14:paraId="5F2D420D" w14:textId="0F08F7A9" w:rsidR="00CF526D" w:rsidRDefault="00CF526D" w:rsidP="00CF526D">
      <w:pPr>
        <w:spacing w:line="276" w:lineRule="auto"/>
        <w:ind w:right="425"/>
        <w:jc w:val="both"/>
        <w:rPr>
          <w:lang w:val="es-ES_tradnl"/>
        </w:rPr>
      </w:pPr>
      <w:r>
        <w:rPr>
          <w:lang w:val="es-ES_tradnl"/>
        </w:rPr>
        <w:t xml:space="preserve">Los Premios </w:t>
      </w:r>
      <w:r w:rsidR="009A7568">
        <w:rPr>
          <w:lang w:val="es-ES_tradnl"/>
        </w:rPr>
        <w:t xml:space="preserve">Yo Soy </w:t>
      </w:r>
      <w:r>
        <w:rPr>
          <w:lang w:val="es-ES_tradnl"/>
        </w:rPr>
        <w:t>RSC de Allianz presentaron, además, en esta edición un nuevo galardón</w:t>
      </w:r>
      <w:r w:rsidR="00C374B3">
        <w:rPr>
          <w:lang w:val="es-ES_tradnl"/>
        </w:rPr>
        <w:t>,</w:t>
      </w:r>
      <w:r>
        <w:rPr>
          <w:lang w:val="es-ES_tradnl"/>
        </w:rPr>
        <w:t xml:space="preserve"> el </w:t>
      </w:r>
      <w:r w:rsidRPr="00CF526D">
        <w:rPr>
          <w:b/>
          <w:lang w:val="es-ES_tradnl"/>
        </w:rPr>
        <w:t>“Premio Sonrisa Azul”,</w:t>
      </w:r>
      <w:r>
        <w:rPr>
          <w:lang w:val="es-ES_tradnl"/>
        </w:rPr>
        <w:t xml:space="preserve"> creado en memoria de </w:t>
      </w:r>
      <w:r w:rsidRPr="00761E67">
        <w:rPr>
          <w:lang w:val="es-ES_tradnl"/>
        </w:rPr>
        <w:t>Cristina del Ama,</w:t>
      </w:r>
      <w:r>
        <w:rPr>
          <w:lang w:val="es-ES_tradnl"/>
        </w:rPr>
        <w:t xml:space="preserve"> la que fuera Directora General Comercial de la compañía, que se otorgará cada año a los empleados más participativos e implicados en las actividades de responsabilidad social. </w:t>
      </w:r>
      <w:r w:rsidR="009A7568">
        <w:rPr>
          <w:lang w:val="es-ES_tradnl"/>
        </w:rPr>
        <w:t>En esta ocasión, recayeron en Lucía Galguera de Barcelona y Luis Gutiérrez de Cantabria.</w:t>
      </w:r>
    </w:p>
    <w:p w14:paraId="664BE3A2" w14:textId="77777777" w:rsidR="00CF526D" w:rsidRDefault="00CF526D" w:rsidP="00DF448A">
      <w:pPr>
        <w:spacing w:line="276" w:lineRule="auto"/>
        <w:ind w:right="425"/>
        <w:jc w:val="both"/>
        <w:rPr>
          <w:lang w:val="es-ES_tradnl"/>
        </w:rPr>
      </w:pPr>
    </w:p>
    <w:p w14:paraId="0868A1CF" w14:textId="668E5DFA" w:rsidR="00DF448A" w:rsidRPr="0005783A" w:rsidRDefault="00AB290B" w:rsidP="00DF448A">
      <w:pPr>
        <w:spacing w:line="276" w:lineRule="auto"/>
        <w:ind w:right="425"/>
        <w:jc w:val="both"/>
      </w:pPr>
      <w:r>
        <w:rPr>
          <w:lang w:val="es-ES_tradnl"/>
        </w:rPr>
        <w:t xml:space="preserve">En esta IV Edición de los </w:t>
      </w:r>
      <w:r w:rsidR="009A7568">
        <w:rPr>
          <w:lang w:val="es-ES_tradnl"/>
        </w:rPr>
        <w:t>P</w:t>
      </w:r>
      <w:r>
        <w:rPr>
          <w:lang w:val="es-ES_tradnl"/>
        </w:rPr>
        <w:t>remios</w:t>
      </w:r>
      <w:r w:rsidR="009A7568">
        <w:rPr>
          <w:lang w:val="es-ES_tradnl"/>
        </w:rPr>
        <w:t xml:space="preserve"> Yo Soy</w:t>
      </w:r>
      <w:r>
        <w:rPr>
          <w:lang w:val="es-ES_tradnl"/>
        </w:rPr>
        <w:t xml:space="preserve"> RSC,</w:t>
      </w:r>
      <w:r w:rsidR="00DF448A" w:rsidRPr="00DF448A">
        <w:rPr>
          <w:lang w:val="es-ES_tradnl"/>
        </w:rPr>
        <w:t xml:space="preserve"> </w:t>
      </w:r>
      <w:r w:rsidR="00C374B3">
        <w:rPr>
          <w:lang w:val="es-ES_tradnl"/>
        </w:rPr>
        <w:t>los 44 premios fueron entregados a 40 empleados, pues algunos recibieron más de un premio: 13</w:t>
      </w:r>
      <w:r w:rsidR="00C374B3" w:rsidRPr="00DF448A">
        <w:rPr>
          <w:lang w:val="es-ES_tradnl"/>
        </w:rPr>
        <w:t xml:space="preserve"> </w:t>
      </w:r>
      <w:r>
        <w:rPr>
          <w:lang w:val="es-ES_tradnl"/>
        </w:rPr>
        <w:t>fueron premiados en la categoría “</w:t>
      </w:r>
      <w:r w:rsidR="009A7568">
        <w:rPr>
          <w:lang w:val="es-ES_tradnl"/>
        </w:rPr>
        <w:t>D</w:t>
      </w:r>
      <w:r>
        <w:rPr>
          <w:lang w:val="es-ES_tradnl"/>
        </w:rPr>
        <w:t>eportistas solidarios”, otros</w:t>
      </w:r>
      <w:r w:rsidR="00DF448A" w:rsidRPr="00DF448A">
        <w:rPr>
          <w:lang w:val="es-ES_tradnl"/>
        </w:rPr>
        <w:t xml:space="preserve"> 1</w:t>
      </w:r>
      <w:r w:rsidR="009A7568">
        <w:rPr>
          <w:lang w:val="es-ES_tradnl"/>
        </w:rPr>
        <w:t>7</w:t>
      </w:r>
      <w:r w:rsidR="00DF448A" w:rsidRPr="00DF448A">
        <w:rPr>
          <w:lang w:val="es-ES_tradnl"/>
        </w:rPr>
        <w:t xml:space="preserve"> en la </w:t>
      </w:r>
      <w:r>
        <w:rPr>
          <w:lang w:val="es-ES_tradnl"/>
        </w:rPr>
        <w:t>clasificación</w:t>
      </w:r>
      <w:r w:rsidR="00DF448A" w:rsidRPr="00DF448A">
        <w:rPr>
          <w:lang w:val="es-ES_tradnl"/>
        </w:rPr>
        <w:t xml:space="preserve"> “</w:t>
      </w:r>
      <w:r w:rsidR="009A7568">
        <w:rPr>
          <w:lang w:val="es-ES_tradnl"/>
        </w:rPr>
        <w:t>G</w:t>
      </w:r>
      <w:r w:rsidR="00DF448A" w:rsidRPr="00DF448A">
        <w:rPr>
          <w:lang w:val="es-ES_tradnl"/>
        </w:rPr>
        <w:t>eneraciones futuras”</w:t>
      </w:r>
      <w:r w:rsidR="00C374B3">
        <w:rPr>
          <w:lang w:val="es-ES_tradnl"/>
        </w:rPr>
        <w:t xml:space="preserve">, </w:t>
      </w:r>
      <w:r w:rsidR="00DF448A" w:rsidRPr="00DF448A">
        <w:rPr>
          <w:lang w:val="es-ES_tradnl"/>
        </w:rPr>
        <w:t>1</w:t>
      </w:r>
      <w:r w:rsidR="009A7568">
        <w:rPr>
          <w:lang w:val="es-ES_tradnl"/>
        </w:rPr>
        <w:t>1</w:t>
      </w:r>
      <w:r w:rsidR="00DF448A" w:rsidRPr="00DF448A">
        <w:rPr>
          <w:lang w:val="es-ES_tradnl"/>
        </w:rPr>
        <w:t xml:space="preserve"> </w:t>
      </w:r>
      <w:r>
        <w:rPr>
          <w:lang w:val="es-ES_tradnl"/>
        </w:rPr>
        <w:t>en</w:t>
      </w:r>
      <w:r w:rsidR="00DF448A" w:rsidRPr="00DF448A">
        <w:rPr>
          <w:lang w:val="es-ES_tradnl"/>
        </w:rPr>
        <w:t xml:space="preserve"> “</w:t>
      </w:r>
      <w:r w:rsidR="009A7568">
        <w:rPr>
          <w:lang w:val="es-ES_tradnl"/>
        </w:rPr>
        <w:t>M</w:t>
      </w:r>
      <w:r w:rsidR="00DF448A" w:rsidRPr="00DF448A">
        <w:rPr>
          <w:lang w:val="es-ES_tradnl"/>
        </w:rPr>
        <w:t>edioambiente y sostenibilidad</w:t>
      </w:r>
      <w:r w:rsidR="00C374B3" w:rsidRPr="00DF448A">
        <w:rPr>
          <w:lang w:val="es-ES_tradnl"/>
        </w:rPr>
        <w:t>”</w:t>
      </w:r>
      <w:r w:rsidR="00C374B3">
        <w:rPr>
          <w:lang w:val="es-ES_tradnl"/>
        </w:rPr>
        <w:t>, y los dos ya mencionados con el Premio Especial Sonrisa Azul.</w:t>
      </w:r>
    </w:p>
    <w:p w14:paraId="31144184" w14:textId="77777777" w:rsidR="00AB290B" w:rsidRDefault="00AB290B" w:rsidP="00761E67">
      <w:pPr>
        <w:spacing w:line="276" w:lineRule="auto"/>
        <w:ind w:right="425"/>
        <w:jc w:val="both"/>
        <w:rPr>
          <w:lang w:val="es-ES_tradnl"/>
        </w:rPr>
      </w:pPr>
    </w:p>
    <w:p w14:paraId="71222B15" w14:textId="77777777" w:rsidR="00DF448A" w:rsidRPr="00A0394D" w:rsidRDefault="00DF448A" w:rsidP="00DF448A">
      <w:pPr>
        <w:spacing w:after="200" w:line="276" w:lineRule="auto"/>
        <w:ind w:right="64"/>
        <w:jc w:val="both"/>
        <w:rPr>
          <w:b/>
        </w:rPr>
      </w:pPr>
      <w:r w:rsidRPr="00A0394D">
        <w:rPr>
          <w:b/>
        </w:rPr>
        <w:t>Allianz Seguros</w:t>
      </w:r>
      <w:r>
        <w:rPr>
          <w:b/>
        </w:rPr>
        <w:t xml:space="preserve"> y su compromiso con la sociedad</w:t>
      </w:r>
    </w:p>
    <w:p w14:paraId="46DBC56E" w14:textId="77777777" w:rsidR="00DF448A" w:rsidRPr="00EE60CD" w:rsidRDefault="00C84D7C" w:rsidP="00DF448A">
      <w:pPr>
        <w:spacing w:line="276" w:lineRule="auto"/>
        <w:ind w:right="424"/>
        <w:jc w:val="both"/>
        <w:rPr>
          <w:rFonts w:cs="Arial"/>
        </w:rPr>
      </w:pPr>
      <w:hyperlink r:id="rId9" w:history="1">
        <w:r w:rsidR="00DF448A" w:rsidRPr="008207DA">
          <w:rPr>
            <w:rStyle w:val="Hipervnculo"/>
            <w:rFonts w:cs="Arial"/>
          </w:rPr>
          <w:t>Allianz Seguros</w:t>
        </w:r>
      </w:hyperlink>
      <w:r w:rsidR="00DF448A" w:rsidRPr="00EE60CD">
        <w:rPr>
          <w:rFonts w:cs="Arial"/>
        </w:rPr>
        <w:t xml:space="preserve"> considera que la actividad aseguradora tiene un fuerte componente social que debe ser reinvertido en la sociedad. </w:t>
      </w:r>
      <w:r w:rsidR="00DF448A">
        <w:rPr>
          <w:rFonts w:cs="Arial"/>
        </w:rPr>
        <w:t>Durante 2020 Allianz puso</w:t>
      </w:r>
      <w:r w:rsidR="00DF448A" w:rsidRPr="00EE60CD">
        <w:rPr>
          <w:rFonts w:cs="Arial"/>
        </w:rPr>
        <w:t xml:space="preserve"> el foco de manera muy especial en paliar los efectos de la pandemia global en los colectivos más impactados por el virus. Así, contribuyó con una aportación de 2,7 millones de euros a la iniciativa del sector para suscribir un seguro de vida colectivo que cubre el fallecimiento u hospitalización por causa directa del COVID-19 de quienes cuidan de la salud de todos los ciudadanos en la presente crisis sanitaria, así como un subsidio para los que resulten hospitalizados. </w:t>
      </w:r>
      <w:r w:rsidR="00DF448A">
        <w:rPr>
          <w:rFonts w:cs="Arial"/>
        </w:rPr>
        <w:t>También impulsó el desarrollo de los respiradores de emergencia OxyGEN, realizó voluntariados para paliar la soledad de las personas mayores o hizo donaciones para luchar contra la pandemia a entidades como Cruz Roja.</w:t>
      </w:r>
    </w:p>
    <w:p w14:paraId="7831F017" w14:textId="77777777" w:rsidR="00DF448A" w:rsidRPr="00EE60CD" w:rsidRDefault="00DF448A" w:rsidP="00DF448A">
      <w:pPr>
        <w:spacing w:line="276" w:lineRule="auto"/>
        <w:ind w:right="424"/>
        <w:jc w:val="both"/>
        <w:rPr>
          <w:rFonts w:cs="Arial"/>
        </w:rPr>
      </w:pPr>
    </w:p>
    <w:p w14:paraId="2ED4881C" w14:textId="77777777" w:rsidR="00DF448A" w:rsidRPr="00EE60CD" w:rsidRDefault="00DF448A" w:rsidP="00DF448A">
      <w:pPr>
        <w:spacing w:line="276" w:lineRule="auto"/>
        <w:ind w:right="424"/>
        <w:jc w:val="both"/>
        <w:rPr>
          <w:rFonts w:cs="Arial"/>
        </w:rPr>
      </w:pPr>
      <w:r w:rsidRPr="00EE60CD">
        <w:rPr>
          <w:rFonts w:cs="Arial"/>
        </w:rPr>
        <w:t xml:space="preserve">Allianz mantiene además colaboraciones a largo plazo con la </w:t>
      </w:r>
      <w:hyperlink r:id="rId10" w:history="1">
        <w:r w:rsidRPr="00EE60CD">
          <w:rPr>
            <w:rStyle w:val="Hipervnculo"/>
            <w:rFonts w:cs="Arial"/>
          </w:rPr>
          <w:t>Fundación Josep Carreras</w:t>
        </w:r>
      </w:hyperlink>
      <w:r w:rsidRPr="00EE60CD">
        <w:rPr>
          <w:rFonts w:cs="Arial"/>
        </w:rPr>
        <w:t>, para la lucha contra la leucemia</w:t>
      </w:r>
      <w:r>
        <w:rPr>
          <w:rFonts w:cs="Arial"/>
        </w:rPr>
        <w:t xml:space="preserve">, </w:t>
      </w:r>
      <w:r w:rsidRPr="00EE60CD">
        <w:rPr>
          <w:rFonts w:cs="Arial"/>
        </w:rPr>
        <w:t xml:space="preserve">con la </w:t>
      </w:r>
      <w:hyperlink r:id="rId11" w:history="1">
        <w:r w:rsidRPr="00EE60CD">
          <w:rPr>
            <w:rStyle w:val="Hipervnculo"/>
            <w:rFonts w:cs="Arial"/>
          </w:rPr>
          <w:t>Fundación Pasqual Maragall</w:t>
        </w:r>
      </w:hyperlink>
      <w:r w:rsidRPr="00EE60CD">
        <w:rPr>
          <w:rFonts w:cs="Arial"/>
        </w:rPr>
        <w:t>, para impulsar la investigación del Alzheimer</w:t>
      </w:r>
      <w:r>
        <w:rPr>
          <w:rFonts w:cs="Arial"/>
        </w:rPr>
        <w:t>, y con la Asociación Española contra el Cáncer.</w:t>
      </w:r>
    </w:p>
    <w:p w14:paraId="2A76676D" w14:textId="77777777" w:rsidR="00DF448A" w:rsidRPr="00A0394D" w:rsidRDefault="00DF448A" w:rsidP="00DF448A">
      <w:pPr>
        <w:spacing w:line="276" w:lineRule="auto"/>
        <w:ind w:right="425"/>
        <w:jc w:val="both"/>
      </w:pPr>
    </w:p>
    <w:p w14:paraId="1B6A7E7E" w14:textId="77777777" w:rsidR="00DF448A" w:rsidRPr="00A0394D" w:rsidRDefault="00DF448A" w:rsidP="00DF448A">
      <w:pPr>
        <w:pBdr>
          <w:bottom w:val="single" w:sz="6" w:space="1" w:color="auto"/>
        </w:pBdr>
        <w:tabs>
          <w:tab w:val="left" w:pos="567"/>
        </w:tabs>
        <w:spacing w:line="276" w:lineRule="auto"/>
        <w:ind w:right="1418"/>
        <w:jc w:val="both"/>
        <w:rPr>
          <w:b/>
          <w:lang w:val="es-ES_tradnl"/>
        </w:rPr>
      </w:pPr>
      <w:r w:rsidRPr="00A0394D">
        <w:rPr>
          <w:lang w:val="es-ES_tradnl"/>
        </w:rPr>
        <w:t>Para más información:</w:t>
      </w:r>
    </w:p>
    <w:p w14:paraId="5F835C99" w14:textId="77777777" w:rsidR="00DF448A" w:rsidRPr="00A0394D" w:rsidRDefault="00DF448A" w:rsidP="00DF448A">
      <w:pPr>
        <w:keepNext/>
        <w:pBdr>
          <w:bottom w:val="single" w:sz="6" w:space="1" w:color="auto"/>
        </w:pBdr>
        <w:spacing w:line="276" w:lineRule="auto"/>
        <w:ind w:right="1418"/>
        <w:jc w:val="both"/>
        <w:outlineLvl w:val="3"/>
        <w:rPr>
          <w:lang w:val="es-ES_tradnl"/>
        </w:rPr>
      </w:pPr>
      <w:r w:rsidRPr="00A0394D">
        <w:rPr>
          <w:lang w:val="es-ES_tradnl"/>
        </w:rPr>
        <w:t>Sonia Rodríguez</w:t>
      </w:r>
      <w:r w:rsidRPr="00A0394D">
        <w:rPr>
          <w:lang w:val="es-ES_tradnl"/>
        </w:rPr>
        <w:tab/>
      </w:r>
      <w:r w:rsidRPr="00A0394D">
        <w:rPr>
          <w:lang w:val="es-ES_tradnl"/>
        </w:rPr>
        <w:tab/>
        <w:t>Tel. 91.596.00.66</w:t>
      </w:r>
    </w:p>
    <w:p w14:paraId="4D843598" w14:textId="77777777" w:rsidR="00DF448A" w:rsidRPr="00A0394D" w:rsidRDefault="00DF448A" w:rsidP="00DF448A">
      <w:pPr>
        <w:keepNext/>
        <w:pBdr>
          <w:bottom w:val="single" w:sz="6" w:space="1" w:color="auto"/>
        </w:pBdr>
        <w:spacing w:line="276" w:lineRule="auto"/>
        <w:ind w:right="1418"/>
        <w:jc w:val="both"/>
        <w:outlineLvl w:val="3"/>
        <w:rPr>
          <w:lang w:val="es-ES_tradnl"/>
        </w:rPr>
      </w:pPr>
      <w:r w:rsidRPr="00A0394D">
        <w:rPr>
          <w:lang w:val="es-ES_tradnl"/>
        </w:rPr>
        <w:t xml:space="preserve">Laura Gallach </w:t>
      </w:r>
      <w:r w:rsidRPr="00A0394D">
        <w:rPr>
          <w:lang w:val="es-ES_tradnl"/>
        </w:rPr>
        <w:tab/>
      </w:r>
      <w:r w:rsidRPr="00A0394D">
        <w:rPr>
          <w:lang w:val="es-ES_tradnl"/>
        </w:rPr>
        <w:tab/>
        <w:t>Tel. 93.228.67.83</w:t>
      </w:r>
    </w:p>
    <w:p w14:paraId="6408E427" w14:textId="77777777" w:rsidR="00DF448A" w:rsidRPr="00A0394D" w:rsidRDefault="00DF448A" w:rsidP="00DF448A">
      <w:pPr>
        <w:rPr>
          <w:lang w:val="es-ES_tradnl"/>
        </w:rPr>
      </w:pPr>
    </w:p>
    <w:p w14:paraId="4425A780" w14:textId="77777777" w:rsidR="003F695B" w:rsidRPr="000D6152" w:rsidRDefault="003F695B">
      <w:pPr>
        <w:rPr>
          <w:lang w:val="es-ES_tradnl"/>
        </w:rPr>
      </w:pPr>
    </w:p>
    <w:sectPr w:rsidR="003F695B" w:rsidRPr="000D6152">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6FD0C" w16cid:durableId="253E8857"/>
  <w16cid:commentId w16cid:paraId="5F720971" w16cid:durableId="253E88CD"/>
  <w16cid:commentId w16cid:paraId="7A62434E" w16cid:durableId="253E89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C90F" w14:textId="77777777" w:rsidR="009A7568" w:rsidRDefault="009A7568" w:rsidP="009A7568">
      <w:r>
        <w:separator/>
      </w:r>
    </w:p>
  </w:endnote>
  <w:endnote w:type="continuationSeparator" w:id="0">
    <w:p w14:paraId="718644F6" w14:textId="77777777" w:rsidR="009A7568" w:rsidRDefault="009A7568" w:rsidP="009A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FC073" w14:textId="77777777" w:rsidR="009A7568" w:rsidRDefault="009A7568" w:rsidP="009A7568">
      <w:r>
        <w:separator/>
      </w:r>
    </w:p>
  </w:footnote>
  <w:footnote w:type="continuationSeparator" w:id="0">
    <w:p w14:paraId="0D5D38DE" w14:textId="77777777" w:rsidR="009A7568" w:rsidRDefault="009A7568" w:rsidP="009A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DC479FD"/>
    <w:multiLevelType w:val="hybridMultilevel"/>
    <w:tmpl w:val="4522A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707011"/>
    <w:multiLevelType w:val="hybridMultilevel"/>
    <w:tmpl w:val="2DFA5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F3742D9"/>
    <w:multiLevelType w:val="hybridMultilevel"/>
    <w:tmpl w:val="7F0EC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20840"/>
    <w:rsid w:val="00031C98"/>
    <w:rsid w:val="0005783A"/>
    <w:rsid w:val="00081A19"/>
    <w:rsid w:val="000D6152"/>
    <w:rsid w:val="000E0260"/>
    <w:rsid w:val="001636AD"/>
    <w:rsid w:val="00174C26"/>
    <w:rsid w:val="001A321C"/>
    <w:rsid w:val="001E0B11"/>
    <w:rsid w:val="001F148F"/>
    <w:rsid w:val="00257816"/>
    <w:rsid w:val="0026464C"/>
    <w:rsid w:val="0027480E"/>
    <w:rsid w:val="00294B37"/>
    <w:rsid w:val="002A2483"/>
    <w:rsid w:val="002A55DC"/>
    <w:rsid w:val="002B5EA6"/>
    <w:rsid w:val="002E34EB"/>
    <w:rsid w:val="002F7F6D"/>
    <w:rsid w:val="00310D54"/>
    <w:rsid w:val="00370E9E"/>
    <w:rsid w:val="003736D6"/>
    <w:rsid w:val="00381E35"/>
    <w:rsid w:val="00383B43"/>
    <w:rsid w:val="003A5087"/>
    <w:rsid w:val="003C0833"/>
    <w:rsid w:val="003F1506"/>
    <w:rsid w:val="003F695B"/>
    <w:rsid w:val="00407693"/>
    <w:rsid w:val="00422EE8"/>
    <w:rsid w:val="00452AD0"/>
    <w:rsid w:val="00477D2A"/>
    <w:rsid w:val="00494700"/>
    <w:rsid w:val="004E6924"/>
    <w:rsid w:val="00521664"/>
    <w:rsid w:val="00521961"/>
    <w:rsid w:val="00525AC2"/>
    <w:rsid w:val="00536421"/>
    <w:rsid w:val="00575B63"/>
    <w:rsid w:val="00576D01"/>
    <w:rsid w:val="005A6343"/>
    <w:rsid w:val="005B15EF"/>
    <w:rsid w:val="005D084B"/>
    <w:rsid w:val="00611A68"/>
    <w:rsid w:val="006449AE"/>
    <w:rsid w:val="00646C55"/>
    <w:rsid w:val="00647764"/>
    <w:rsid w:val="00654004"/>
    <w:rsid w:val="00654A24"/>
    <w:rsid w:val="006B5B21"/>
    <w:rsid w:val="006C0030"/>
    <w:rsid w:val="006C30B1"/>
    <w:rsid w:val="006F193A"/>
    <w:rsid w:val="006F6A56"/>
    <w:rsid w:val="007427C4"/>
    <w:rsid w:val="00761E67"/>
    <w:rsid w:val="007860C8"/>
    <w:rsid w:val="007921B5"/>
    <w:rsid w:val="007A542F"/>
    <w:rsid w:val="007B1C3B"/>
    <w:rsid w:val="00800934"/>
    <w:rsid w:val="00804131"/>
    <w:rsid w:val="00805084"/>
    <w:rsid w:val="00826AA1"/>
    <w:rsid w:val="0082774B"/>
    <w:rsid w:val="008646A3"/>
    <w:rsid w:val="00867575"/>
    <w:rsid w:val="00880CCC"/>
    <w:rsid w:val="00883833"/>
    <w:rsid w:val="00895FC5"/>
    <w:rsid w:val="0090100E"/>
    <w:rsid w:val="009152B9"/>
    <w:rsid w:val="00925A3B"/>
    <w:rsid w:val="009846AD"/>
    <w:rsid w:val="00990B3C"/>
    <w:rsid w:val="009A7568"/>
    <w:rsid w:val="00A0089B"/>
    <w:rsid w:val="00A00E6D"/>
    <w:rsid w:val="00A024DC"/>
    <w:rsid w:val="00A02F2F"/>
    <w:rsid w:val="00A069E9"/>
    <w:rsid w:val="00A64459"/>
    <w:rsid w:val="00A90AF4"/>
    <w:rsid w:val="00AA1EE2"/>
    <w:rsid w:val="00AA2DC2"/>
    <w:rsid w:val="00AA49CD"/>
    <w:rsid w:val="00AA729B"/>
    <w:rsid w:val="00AB290B"/>
    <w:rsid w:val="00AC2F59"/>
    <w:rsid w:val="00AF2436"/>
    <w:rsid w:val="00B463D3"/>
    <w:rsid w:val="00B54039"/>
    <w:rsid w:val="00B65669"/>
    <w:rsid w:val="00BA4089"/>
    <w:rsid w:val="00BB60CD"/>
    <w:rsid w:val="00C07DC4"/>
    <w:rsid w:val="00C217A5"/>
    <w:rsid w:val="00C374B3"/>
    <w:rsid w:val="00C66B5C"/>
    <w:rsid w:val="00C72B8C"/>
    <w:rsid w:val="00C84D7C"/>
    <w:rsid w:val="00C95F2E"/>
    <w:rsid w:val="00CA719F"/>
    <w:rsid w:val="00CB3B5D"/>
    <w:rsid w:val="00CC1B1E"/>
    <w:rsid w:val="00CF0B96"/>
    <w:rsid w:val="00CF526D"/>
    <w:rsid w:val="00D10245"/>
    <w:rsid w:val="00D724D2"/>
    <w:rsid w:val="00DC6A45"/>
    <w:rsid w:val="00DD41E5"/>
    <w:rsid w:val="00DF229A"/>
    <w:rsid w:val="00DF448A"/>
    <w:rsid w:val="00E3611F"/>
    <w:rsid w:val="00E37761"/>
    <w:rsid w:val="00E6463B"/>
    <w:rsid w:val="00E65144"/>
    <w:rsid w:val="00E902DF"/>
    <w:rsid w:val="00E9410F"/>
    <w:rsid w:val="00E96E69"/>
    <w:rsid w:val="00ED4E1C"/>
    <w:rsid w:val="00EE6EF0"/>
    <w:rsid w:val="00F04F2E"/>
    <w:rsid w:val="00F211B8"/>
    <w:rsid w:val="00F300BC"/>
    <w:rsid w:val="00F532A2"/>
    <w:rsid w:val="00F569AD"/>
    <w:rsid w:val="00F65B22"/>
    <w:rsid w:val="00F97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99D39"/>
  <w15:chartTrackingRefBased/>
  <w15:docId w15:val="{AED46652-9EF9-480F-9DCA-E5E98FB9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character" w:styleId="Textoennegrita">
    <w:name w:val="Strong"/>
    <w:basedOn w:val="Fuentedeprrafopredeter"/>
    <w:uiPriority w:val="22"/>
    <w:qFormat/>
    <w:rsid w:val="00521961"/>
    <w:rPr>
      <w:b/>
      <w:bCs/>
    </w:rPr>
  </w:style>
  <w:style w:type="character" w:styleId="Hipervnculovisitado">
    <w:name w:val="FollowedHyperlink"/>
    <w:basedOn w:val="Fuentedeprrafopredeter"/>
    <w:uiPriority w:val="99"/>
    <w:semiHidden/>
    <w:unhideWhenUsed/>
    <w:rsid w:val="006449AE"/>
    <w:rPr>
      <w:color w:val="954F72" w:themeColor="followedHyperlink"/>
      <w:u w:val="single"/>
    </w:rPr>
  </w:style>
  <w:style w:type="character" w:styleId="Refdecomentario">
    <w:name w:val="annotation reference"/>
    <w:basedOn w:val="Fuentedeprrafopredeter"/>
    <w:uiPriority w:val="99"/>
    <w:semiHidden/>
    <w:unhideWhenUsed/>
    <w:rsid w:val="00CF526D"/>
    <w:rPr>
      <w:sz w:val="16"/>
      <w:szCs w:val="16"/>
    </w:rPr>
  </w:style>
  <w:style w:type="paragraph" w:styleId="Textocomentario">
    <w:name w:val="annotation text"/>
    <w:basedOn w:val="Normal"/>
    <w:link w:val="TextocomentarioCar"/>
    <w:uiPriority w:val="99"/>
    <w:semiHidden/>
    <w:unhideWhenUsed/>
    <w:rsid w:val="00CF526D"/>
    <w:rPr>
      <w:sz w:val="20"/>
      <w:szCs w:val="20"/>
    </w:rPr>
  </w:style>
  <w:style w:type="character" w:customStyle="1" w:styleId="TextocomentarioCar">
    <w:name w:val="Texto comentario Car"/>
    <w:basedOn w:val="Fuentedeprrafopredeter"/>
    <w:link w:val="Textocomentario"/>
    <w:uiPriority w:val="99"/>
    <w:semiHidden/>
    <w:rsid w:val="00CF526D"/>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F526D"/>
    <w:rPr>
      <w:b/>
      <w:bCs/>
    </w:rPr>
  </w:style>
  <w:style w:type="character" w:customStyle="1" w:styleId="AsuntodelcomentarioCar">
    <w:name w:val="Asunto del comentario Car"/>
    <w:basedOn w:val="TextocomentarioCar"/>
    <w:link w:val="Asuntodelcomentario"/>
    <w:uiPriority w:val="99"/>
    <w:semiHidden/>
    <w:rsid w:val="00CF526D"/>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46030">
      <w:bodyDiv w:val="1"/>
      <w:marLeft w:val="0"/>
      <w:marRight w:val="0"/>
      <w:marTop w:val="0"/>
      <w:marBottom w:val="0"/>
      <w:divBdr>
        <w:top w:val="none" w:sz="0" w:space="0" w:color="auto"/>
        <w:left w:val="none" w:sz="0" w:space="0" w:color="auto"/>
        <w:bottom w:val="none" w:sz="0" w:space="0" w:color="auto"/>
        <w:right w:val="none" w:sz="0" w:space="0" w:color="auto"/>
      </w:divBdr>
      <w:divsChild>
        <w:div w:id="1063135674">
          <w:marLeft w:val="0"/>
          <w:marRight w:val="0"/>
          <w:marTop w:val="0"/>
          <w:marBottom w:val="0"/>
          <w:divBdr>
            <w:top w:val="none" w:sz="0" w:space="0" w:color="auto"/>
            <w:left w:val="none" w:sz="0" w:space="0" w:color="auto"/>
            <w:bottom w:val="none" w:sz="0" w:space="0" w:color="auto"/>
            <w:right w:val="none" w:sz="0" w:space="0" w:color="auto"/>
          </w:divBdr>
          <w:divsChild>
            <w:div w:id="372509355">
              <w:marLeft w:val="0"/>
              <w:marRight w:val="0"/>
              <w:marTop w:val="100"/>
              <w:marBottom w:val="100"/>
              <w:divBdr>
                <w:top w:val="none" w:sz="0" w:space="0" w:color="auto"/>
                <w:left w:val="none" w:sz="0" w:space="0" w:color="auto"/>
                <w:bottom w:val="none" w:sz="0" w:space="0" w:color="auto"/>
                <w:right w:val="none" w:sz="0" w:space="0" w:color="auto"/>
              </w:divBdr>
              <w:divsChild>
                <w:div w:id="2122652331">
                  <w:marLeft w:val="0"/>
                  <w:marRight w:val="0"/>
                  <w:marTop w:val="100"/>
                  <w:marBottom w:val="100"/>
                  <w:divBdr>
                    <w:top w:val="none" w:sz="0" w:space="0" w:color="auto"/>
                    <w:left w:val="none" w:sz="0" w:space="0" w:color="auto"/>
                    <w:bottom w:val="none" w:sz="0" w:space="0" w:color="auto"/>
                    <w:right w:val="none" w:sz="0" w:space="0" w:color="auto"/>
                  </w:divBdr>
                  <w:divsChild>
                    <w:div w:id="2056850219">
                      <w:marLeft w:val="0"/>
                      <w:marRight w:val="0"/>
                      <w:marTop w:val="0"/>
                      <w:marBottom w:val="0"/>
                      <w:divBdr>
                        <w:top w:val="none" w:sz="0" w:space="0" w:color="auto"/>
                        <w:left w:val="none" w:sz="0" w:space="0" w:color="auto"/>
                        <w:bottom w:val="none" w:sz="0" w:space="0" w:color="auto"/>
                        <w:right w:val="none" w:sz="0" w:space="0" w:color="auto"/>
                      </w:divBdr>
                      <w:divsChild>
                        <w:div w:id="165680630">
                          <w:marLeft w:val="0"/>
                          <w:marRight w:val="150"/>
                          <w:marTop w:val="0"/>
                          <w:marBottom w:val="0"/>
                          <w:divBdr>
                            <w:top w:val="none" w:sz="0" w:space="0" w:color="auto"/>
                            <w:left w:val="none" w:sz="0" w:space="0" w:color="auto"/>
                            <w:bottom w:val="none" w:sz="0" w:space="0" w:color="auto"/>
                            <w:right w:val="single" w:sz="6" w:space="30" w:color="EBEBEB"/>
                          </w:divBdr>
                          <w:divsChild>
                            <w:div w:id="967585395">
                              <w:marLeft w:val="0"/>
                              <w:marRight w:val="0"/>
                              <w:marTop w:val="0"/>
                              <w:marBottom w:val="0"/>
                              <w:divBdr>
                                <w:top w:val="none" w:sz="0" w:space="0" w:color="auto"/>
                                <w:left w:val="none" w:sz="0" w:space="0" w:color="auto"/>
                                <w:bottom w:val="none" w:sz="0" w:space="0" w:color="auto"/>
                                <w:right w:val="none" w:sz="0" w:space="0" w:color="auto"/>
                              </w:divBdr>
                              <w:divsChild>
                                <w:div w:id="1475024719">
                                  <w:marLeft w:val="0"/>
                                  <w:marRight w:val="0"/>
                                  <w:marTop w:val="0"/>
                                  <w:marBottom w:val="0"/>
                                  <w:divBdr>
                                    <w:top w:val="none" w:sz="0" w:space="0" w:color="auto"/>
                                    <w:left w:val="none" w:sz="0" w:space="0" w:color="auto"/>
                                    <w:bottom w:val="none" w:sz="0" w:space="0" w:color="auto"/>
                                    <w:right w:val="none" w:sz="0" w:space="0" w:color="auto"/>
                                  </w:divBdr>
                                  <w:divsChild>
                                    <w:div w:id="41950259">
                                      <w:marLeft w:val="0"/>
                                      <w:marRight w:val="0"/>
                                      <w:marTop w:val="0"/>
                                      <w:marBottom w:val="0"/>
                                      <w:divBdr>
                                        <w:top w:val="none" w:sz="0" w:space="0" w:color="auto"/>
                                        <w:left w:val="none" w:sz="0" w:space="0" w:color="auto"/>
                                        <w:bottom w:val="none" w:sz="0" w:space="0" w:color="auto"/>
                                        <w:right w:val="none" w:sz="0" w:space="0" w:color="auto"/>
                                      </w:divBdr>
                                      <w:divsChild>
                                        <w:div w:id="10992554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elcancer.e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maragall.org/" TargetMode="External"/><Relationship Id="rId5" Type="http://schemas.openxmlformats.org/officeDocument/2006/relationships/footnotes" Target="footnotes.xml"/><Relationship Id="rId10" Type="http://schemas.openxmlformats.org/officeDocument/2006/relationships/hyperlink" Target="http://www.fcarreras.org/es/" TargetMode="External"/><Relationship Id="rId4" Type="http://schemas.openxmlformats.org/officeDocument/2006/relationships/webSettings" Target="webSettings.xml"/><Relationship Id="rId9" Type="http://schemas.openxmlformats.org/officeDocument/2006/relationships/hyperlink" Target="https://www.allianz.es/allianz-inversi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3320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cp:lastModifiedBy>
  <cp:revision>2</cp:revision>
  <cp:lastPrinted>2018-02-01T14:59:00Z</cp:lastPrinted>
  <dcterms:created xsi:type="dcterms:W3CDTF">2021-11-17T09:30:00Z</dcterms:created>
  <dcterms:modified xsi:type="dcterms:W3CDTF">2021-11-17T09:30:00Z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54407">
    <vt:lpwstr>01022018154407;E105254;0</vt:lpwstr>
  </property>
  <property fmtid="{D5CDD505-2E9C-101B-9397-08002B2CF9AE}" pid="47" name="OfficeDocumentSecurity_01022018155415">
    <vt:lpwstr>01022018155415;E105254;0</vt:lpwstr>
  </property>
  <property fmtid="{D5CDD505-2E9C-101B-9397-08002B2CF9AE}" pid="48" name="OfficeDocumentSecurity_01022018160427">
    <vt:lpwstr>01022018160427;E105254;0</vt:lpwstr>
  </property>
  <property fmtid="{D5CDD505-2E9C-101B-9397-08002B2CF9AE}" pid="49" name="OfficeDocumentSecurity_01022018161134">
    <vt:lpwstr>01022018161134;E105254;0</vt:lpwstr>
  </property>
  <property fmtid="{D5CDD505-2E9C-101B-9397-08002B2CF9AE}" pid="50" name="OfficeDocumentSecurity_01022018174427">
    <vt:lpwstr>01022018174427;E105254;0</vt:lpwstr>
  </property>
  <property fmtid="{D5CDD505-2E9C-101B-9397-08002B2CF9AE}" pid="51" name="OfficeDocumentSecurity_01022018174514">
    <vt:lpwstr>01022018174514;E105254;0</vt:lpwstr>
  </property>
  <property fmtid="{D5CDD505-2E9C-101B-9397-08002B2CF9AE}" pid="52" name="OfficeDocumentSecurity_01022018174635">
    <vt:lpwstr>01022018174635;E105254;0</vt:lpwstr>
  </property>
  <property fmtid="{D5CDD505-2E9C-101B-9397-08002B2CF9AE}" pid="53" name="OfficeDocumentSecurity_01022018175447">
    <vt:lpwstr>01022018175447;E105254;0</vt:lpwstr>
  </property>
  <property fmtid="{D5CDD505-2E9C-101B-9397-08002B2CF9AE}" pid="54" name="OfficeDocumentSecurity_01022018180452">
    <vt:lpwstr>01022018180452;E105254;0</vt:lpwstr>
  </property>
  <property fmtid="{D5CDD505-2E9C-101B-9397-08002B2CF9AE}" pid="55" name="OfficeDocumentSecurity_01022018180510">
    <vt:lpwstr>01022018180510;E105254;0</vt:lpwstr>
  </property>
  <property fmtid="{D5CDD505-2E9C-101B-9397-08002B2CF9AE}" pid="56" name="OfficeDocumentSecurity_01022018181302">
    <vt:lpwstr>01022018181302;E105254;0</vt:lpwstr>
  </property>
  <property fmtid="{D5CDD505-2E9C-101B-9397-08002B2CF9AE}" pid="57" name="OfficeDocumentSecurity_01022018181527">
    <vt:lpwstr>01022018181527;E105254;0</vt:lpwstr>
  </property>
  <property fmtid="{D5CDD505-2E9C-101B-9397-08002B2CF9AE}" pid="58" name="OfficeDocumentSecurity_01022018181552">
    <vt:lpwstr>01022018181552;E105254;0</vt:lpwstr>
  </property>
  <property fmtid="{D5CDD505-2E9C-101B-9397-08002B2CF9AE}" pid="59" name="OfficeDocumentSecurity_01022018181609">
    <vt:lpwstr>01022018181609;E105254;0</vt:lpwstr>
  </property>
  <property fmtid="{D5CDD505-2E9C-101B-9397-08002B2CF9AE}" pid="60" name="OfficeDocumentSecurity_01022018182527">
    <vt:lpwstr>01022018182527;E105254;0</vt:lpwstr>
  </property>
  <property fmtid="{D5CDD505-2E9C-101B-9397-08002B2CF9AE}" pid="61" name="OfficeDocumentSecurity_01022018182751">
    <vt:lpwstr>01022018182751;E105254;0</vt:lpwstr>
  </property>
  <property fmtid="{D5CDD505-2E9C-101B-9397-08002B2CF9AE}" pid="62" name="OfficeDocumentSecurity_01022018183527">
    <vt:lpwstr>01022018183527;E105254;0</vt:lpwstr>
  </property>
  <property fmtid="{D5CDD505-2E9C-101B-9397-08002B2CF9AE}" pid="63" name="OfficeDocumentSecurity_01022018183708">
    <vt:lpwstr>01022018183708;E105254;0</vt:lpwstr>
  </property>
  <property fmtid="{D5CDD505-2E9C-101B-9397-08002B2CF9AE}" pid="64" name="OfficeDocumentSecurity_01022018184151">
    <vt:lpwstr>01022018184151;E105254;0</vt:lpwstr>
  </property>
  <property fmtid="{D5CDD505-2E9C-101B-9397-08002B2CF9AE}" pid="65" name="OfficeDocumentSecurity_01022018184404">
    <vt:lpwstr>01022018184404;E105254;0</vt:lpwstr>
  </property>
  <property fmtid="{D5CDD505-2E9C-101B-9397-08002B2CF9AE}" pid="66" name="OfficeDocumentSecurity_01022018184722">
    <vt:lpwstr>01022018184722;E105254;0</vt:lpwstr>
  </property>
  <property fmtid="{D5CDD505-2E9C-101B-9397-08002B2CF9AE}" pid="67" name="OfficeDocumentSecurity_01022018184933">
    <vt:lpwstr>01022018184933;E105254;0</vt:lpwstr>
  </property>
  <property fmtid="{D5CDD505-2E9C-101B-9397-08002B2CF9AE}" pid="68" name="OfficeDocumentSecurity_01022018185153">
    <vt:lpwstr>01022018185153;E105254;0</vt:lpwstr>
  </property>
  <property fmtid="{D5CDD505-2E9C-101B-9397-08002B2CF9AE}" pid="69" name="OfficeDocumentSecurity_05022018110152">
    <vt:lpwstr>05022018110152;E105254;0</vt:lpwstr>
  </property>
  <property fmtid="{D5CDD505-2E9C-101B-9397-08002B2CF9AE}" pid="70" name="OfficeDocumentSecurity_05022018133237">
    <vt:lpwstr>05022018133237;E105254;0</vt:lpwstr>
  </property>
  <property fmtid="{D5CDD505-2E9C-101B-9397-08002B2CF9AE}" pid="71" name="OfficeDocumentSecurity_05022018133256">
    <vt:lpwstr>05022018133256;E105254;0</vt:lpwstr>
  </property>
  <property fmtid="{D5CDD505-2E9C-101B-9397-08002B2CF9AE}" pid="72" name="OfficeDocumentSecurity_05022018152705">
    <vt:lpwstr>05022018152705;E105254;0</vt:lpwstr>
  </property>
  <property fmtid="{D5CDD505-2E9C-101B-9397-08002B2CF9AE}" pid="73" name="OfficeDocumentSecurity_05022018174326">
    <vt:lpwstr>05022018174326;e006418;0</vt:lpwstr>
  </property>
  <property fmtid="{D5CDD505-2E9C-101B-9397-08002B2CF9AE}" pid="74" name="OfficeDocumentSecurity_05022018174354">
    <vt:lpwstr>05022018174354;e006418;0</vt:lpwstr>
  </property>
  <property fmtid="{D5CDD505-2E9C-101B-9397-08002B2CF9AE}" pid="75" name="OfficeDocumentSecurity_05022018174525">
    <vt:lpwstr>05022018174525;e006418;0</vt:lpwstr>
  </property>
  <property fmtid="{D5CDD505-2E9C-101B-9397-08002B2CF9AE}" pid="76" name="OfficeDocumentSecurity_06022018180641">
    <vt:lpwstr>06022018180641;E105254;0</vt:lpwstr>
  </property>
  <property fmtid="{D5CDD505-2E9C-101B-9397-08002B2CF9AE}" pid="77" name="OfficeDocumentSecurity_06022018180652">
    <vt:lpwstr>06022018180652;E105254;0</vt:lpwstr>
  </property>
  <property fmtid="{D5CDD505-2E9C-101B-9397-08002B2CF9AE}" pid="78" name="OfficeDocumentSecurity_06022018180817">
    <vt:lpwstr>06022018180817;E105254;0</vt:lpwstr>
  </property>
  <property fmtid="{D5CDD505-2E9C-101B-9397-08002B2CF9AE}" pid="79" name="OfficeDocumentSecurity_07022018115408">
    <vt:lpwstr>07022018115408;e006418;0</vt:lpwstr>
  </property>
  <property fmtid="{D5CDD505-2E9C-101B-9397-08002B2CF9AE}" pid="80" name="OfficeDocumentSecurity_07022018115508">
    <vt:lpwstr>07022018115508;e006418;0</vt:lpwstr>
  </property>
  <property fmtid="{D5CDD505-2E9C-101B-9397-08002B2CF9AE}" pid="81" name="OfficeDocumentSecurity_07022018122419">
    <vt:lpwstr>07022018122419;e006418;0</vt:lpwstr>
  </property>
  <property fmtid="{D5CDD505-2E9C-101B-9397-08002B2CF9AE}" pid="82" name="OfficeDocumentSecurity_12032019122509">
    <vt:lpwstr>12032019122509;E105254;0</vt:lpwstr>
  </property>
  <property fmtid="{D5CDD505-2E9C-101B-9397-08002B2CF9AE}" pid="83" name="OfficeDocumentSecurity_12032019122643">
    <vt:lpwstr>12032019122643;E105254;0</vt:lpwstr>
  </property>
  <property fmtid="{D5CDD505-2E9C-101B-9397-08002B2CF9AE}" pid="84" name="OfficeDocumentSecurity_12032019122808">
    <vt:lpwstr>12032019122808;E105254;0</vt:lpwstr>
  </property>
  <property fmtid="{D5CDD505-2E9C-101B-9397-08002B2CF9AE}" pid="85" name="OfficeDocumentSecurity_12032019123023">
    <vt:lpwstr>12032019123023;E105254;0</vt:lpwstr>
  </property>
  <property fmtid="{D5CDD505-2E9C-101B-9397-08002B2CF9AE}" pid="86" name="OfficeDocumentSecurity_12032019124036">
    <vt:lpwstr>12032019124036;E105254;0</vt:lpwstr>
  </property>
  <property fmtid="{D5CDD505-2E9C-101B-9397-08002B2CF9AE}" pid="87" name="OfficeDocumentSecurity_12032019131100">
    <vt:lpwstr>12032019131100;E105254;0</vt:lpwstr>
  </property>
  <property fmtid="{D5CDD505-2E9C-101B-9397-08002B2CF9AE}" pid="88" name="OfficeDocumentSecurity_12032019131326">
    <vt:lpwstr>12032019131326;E105254;0</vt:lpwstr>
  </property>
  <property fmtid="{D5CDD505-2E9C-101B-9397-08002B2CF9AE}" pid="89" name="OfficeDocumentSecurity_12032019131532">
    <vt:lpwstr>12032019131532;E105254;0</vt:lpwstr>
  </property>
  <property fmtid="{D5CDD505-2E9C-101B-9397-08002B2CF9AE}" pid="90" name="OfficeDocumentSecurity_12032019132500">
    <vt:lpwstr>12032019132500;E105254;0</vt:lpwstr>
  </property>
  <property fmtid="{D5CDD505-2E9C-101B-9397-08002B2CF9AE}" pid="91" name="OfficeDocumentSecurity_12032019132531">
    <vt:lpwstr>12032019132531;E105254;0</vt:lpwstr>
  </property>
  <property fmtid="{D5CDD505-2E9C-101B-9397-08002B2CF9AE}" pid="92" name="OfficeDocumentSecurity_12032019134117">
    <vt:lpwstr>12032019134117;E105254;0</vt:lpwstr>
  </property>
  <property fmtid="{D5CDD505-2E9C-101B-9397-08002B2CF9AE}" pid="93" name="OfficeDocumentSecurity_12032019134130">
    <vt:lpwstr>12032019134130;E105254;0</vt:lpwstr>
  </property>
  <property fmtid="{D5CDD505-2E9C-101B-9397-08002B2CF9AE}" pid="94" name="OfficeDocumentSecurity_12032019142944">
    <vt:lpwstr>12032019142944;E105254;0</vt:lpwstr>
  </property>
  <property fmtid="{D5CDD505-2E9C-101B-9397-08002B2CF9AE}" pid="95" name="OfficeDocumentSecurity_13032019100502">
    <vt:lpwstr>13032019100502;E105254;0</vt:lpwstr>
  </property>
  <property fmtid="{D5CDD505-2E9C-101B-9397-08002B2CF9AE}" pid="96" name="OfficeDocumentSecurity_13032019100521">
    <vt:lpwstr>13032019100521;E105254;0</vt:lpwstr>
  </property>
  <property fmtid="{D5CDD505-2E9C-101B-9397-08002B2CF9AE}" pid="97" name="OfficeDocumentSecurity_18032019113450">
    <vt:lpwstr>18032019113450;E105254;0</vt:lpwstr>
  </property>
  <property fmtid="{D5CDD505-2E9C-101B-9397-08002B2CF9AE}" pid="98" name="OfficeDocumentSecurity_18032019113736">
    <vt:lpwstr>18032019113736;E105254;0</vt:lpwstr>
  </property>
  <property fmtid="{D5CDD505-2E9C-101B-9397-08002B2CF9AE}" pid="99" name="OfficeDocumentSecurity_18032019113808">
    <vt:lpwstr>18032019113808;E105254;0</vt:lpwstr>
  </property>
  <property fmtid="{D5CDD505-2E9C-101B-9397-08002B2CF9AE}" pid="100" name="OfficeDocumentSecurity_18032019113941">
    <vt:lpwstr>18032019113941;E105254;0</vt:lpwstr>
  </property>
  <property fmtid="{D5CDD505-2E9C-101B-9397-08002B2CF9AE}" pid="101" name="OfficeDocumentSecurity_18032019114222">
    <vt:lpwstr>18032019114222;E105254;0</vt:lpwstr>
  </property>
  <property fmtid="{D5CDD505-2E9C-101B-9397-08002B2CF9AE}" pid="102" name="OfficeDocumentSecurity_18032019114240">
    <vt:lpwstr>18032019114240;E105254;0</vt:lpwstr>
  </property>
  <property fmtid="{D5CDD505-2E9C-101B-9397-08002B2CF9AE}" pid="103" name="OfficeDocumentSecurity_19032019171025">
    <vt:lpwstr>19032019171025;e104271;0</vt:lpwstr>
  </property>
  <property fmtid="{D5CDD505-2E9C-101B-9397-08002B2CF9AE}" pid="104" name="OfficeDocumentSecurity_19032019171354">
    <vt:lpwstr>19032019171354;e104271;0</vt:lpwstr>
  </property>
  <property fmtid="{D5CDD505-2E9C-101B-9397-08002B2CF9AE}" pid="105" name="OfficeDocumentSecurity_20032019094721">
    <vt:lpwstr>20032019094721;e006418;0</vt:lpwstr>
  </property>
  <property fmtid="{D5CDD505-2E9C-101B-9397-08002B2CF9AE}" pid="106" name="OfficeDocumentSecurity_20032019094916">
    <vt:lpwstr>20032019094916;e006418;0</vt:lpwstr>
  </property>
  <property fmtid="{D5CDD505-2E9C-101B-9397-08002B2CF9AE}" pid="107" name="OfficeDocumentSecurity_20032019095052">
    <vt:lpwstr>20032019095052;e006418;0</vt:lpwstr>
  </property>
  <property fmtid="{D5CDD505-2E9C-101B-9397-08002B2CF9AE}" pid="108" name="OfficeDocumentSecurity_20032019102855">
    <vt:lpwstr>20032019102855;e001456;0</vt:lpwstr>
  </property>
  <property fmtid="{D5CDD505-2E9C-101B-9397-08002B2CF9AE}" pid="109" name="OfficeDocumentSecurity_20032019102911">
    <vt:lpwstr>20032019102911;e001456;0</vt:lpwstr>
  </property>
  <property fmtid="{D5CDD505-2E9C-101B-9397-08002B2CF9AE}" pid="110" name="OfficeDocumentSecurity_20032019103209">
    <vt:lpwstr>20032019103209;e001456;0</vt:lpwstr>
  </property>
  <property fmtid="{D5CDD505-2E9C-101B-9397-08002B2CF9AE}" pid="111" name="MSIP_Label_ce5f591a-3248-43e9-9b70-1ad50135772d_Enabled">
    <vt:lpwstr>true</vt:lpwstr>
  </property>
  <property fmtid="{D5CDD505-2E9C-101B-9397-08002B2CF9AE}" pid="112" name="MSIP_Label_ce5f591a-3248-43e9-9b70-1ad50135772d_SetDate">
    <vt:lpwstr>2021-11-16T18:49:27Z</vt:lpwstr>
  </property>
  <property fmtid="{D5CDD505-2E9C-101B-9397-08002B2CF9AE}" pid="113" name="MSIP_Label_ce5f591a-3248-43e9-9b70-1ad50135772d_Method">
    <vt:lpwstr>Privileged</vt:lpwstr>
  </property>
  <property fmtid="{D5CDD505-2E9C-101B-9397-08002B2CF9AE}" pid="114" name="MSIP_Label_ce5f591a-3248-43e9-9b70-1ad50135772d_Name">
    <vt:lpwstr>ce5f591a-3248-43e9-9b70-1ad50135772d</vt:lpwstr>
  </property>
  <property fmtid="{D5CDD505-2E9C-101B-9397-08002B2CF9AE}" pid="115" name="MSIP_Label_ce5f591a-3248-43e9-9b70-1ad50135772d_SiteId">
    <vt:lpwstr>6e06e42d-6925-47c6-b9e7-9581c7ca302a</vt:lpwstr>
  </property>
  <property fmtid="{D5CDD505-2E9C-101B-9397-08002B2CF9AE}" pid="116" name="MSIP_Label_ce5f591a-3248-43e9-9b70-1ad50135772d_ActionId">
    <vt:lpwstr>f3e4fe18-8a6d-4d48-9e21-025d41216776</vt:lpwstr>
  </property>
  <property fmtid="{D5CDD505-2E9C-101B-9397-08002B2CF9AE}" pid="117" name="MSIP_Label_ce5f591a-3248-43e9-9b70-1ad50135772d_ContentBits">
    <vt:lpwstr>0</vt:lpwstr>
  </property>
  <property fmtid="{D5CDD505-2E9C-101B-9397-08002B2CF9AE}" pid="118" name="OfficeDocumentSecurity_16112021194927">
    <vt:lpwstr>16112021194927;e006418;0</vt:lpwstr>
  </property>
</Properties>
</file>