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F43C5" w14:textId="77777777" w:rsidR="0029711C" w:rsidRDefault="00790CDC">
      <w:pPr>
        <w:spacing w:line="276" w:lineRule="auto"/>
        <w:ind w:right="422"/>
        <w:jc w:val="center"/>
        <w:rPr>
          <w:b/>
          <w:sz w:val="36"/>
          <w:szCs w:val="36"/>
        </w:rPr>
      </w:pPr>
      <w:r>
        <w:rPr>
          <w:b/>
          <w:sz w:val="36"/>
          <w:szCs w:val="36"/>
        </w:rPr>
        <w:t xml:space="preserve">MAL Studio </w:t>
      </w:r>
      <w:proofErr w:type="spellStart"/>
      <w:r>
        <w:rPr>
          <w:b/>
          <w:sz w:val="36"/>
          <w:szCs w:val="36"/>
        </w:rPr>
        <w:t>Custom</w:t>
      </w:r>
      <w:proofErr w:type="spellEnd"/>
      <w:r>
        <w:rPr>
          <w:b/>
          <w:sz w:val="36"/>
          <w:szCs w:val="36"/>
        </w:rPr>
        <w:t xml:space="preserve"> Project, ganadora de la sexta edición del premio Allianz EGO </w:t>
      </w:r>
      <w:proofErr w:type="spellStart"/>
      <w:r>
        <w:rPr>
          <w:b/>
          <w:sz w:val="36"/>
          <w:szCs w:val="36"/>
        </w:rPr>
        <w:t>Confidence</w:t>
      </w:r>
      <w:proofErr w:type="spellEnd"/>
      <w:r>
        <w:rPr>
          <w:b/>
          <w:sz w:val="36"/>
          <w:szCs w:val="36"/>
        </w:rPr>
        <w:t xml:space="preserve"> in </w:t>
      </w:r>
      <w:proofErr w:type="spellStart"/>
      <w:r>
        <w:rPr>
          <w:b/>
          <w:sz w:val="36"/>
          <w:szCs w:val="36"/>
        </w:rPr>
        <w:t>Fashion</w:t>
      </w:r>
      <w:proofErr w:type="spellEnd"/>
      <w:r>
        <w:rPr>
          <w:b/>
          <w:sz w:val="36"/>
          <w:szCs w:val="36"/>
        </w:rPr>
        <w:t xml:space="preserve"> en </w:t>
      </w:r>
      <w:proofErr w:type="spellStart"/>
      <w:r>
        <w:rPr>
          <w:b/>
          <w:sz w:val="36"/>
          <w:szCs w:val="36"/>
        </w:rPr>
        <w:t>MBFWMadrid</w:t>
      </w:r>
      <w:proofErr w:type="spellEnd"/>
    </w:p>
    <w:p w14:paraId="721F43C6" w14:textId="77777777" w:rsidR="0029711C" w:rsidRDefault="0029711C">
      <w:pPr>
        <w:spacing w:line="276" w:lineRule="auto"/>
        <w:ind w:right="422"/>
        <w:jc w:val="both"/>
        <w:rPr>
          <w:b/>
        </w:rPr>
      </w:pPr>
    </w:p>
    <w:p w14:paraId="721F43C7" w14:textId="77777777" w:rsidR="0029711C" w:rsidRDefault="00790CDC">
      <w:pPr>
        <w:numPr>
          <w:ilvl w:val="0"/>
          <w:numId w:val="2"/>
        </w:numPr>
        <w:spacing w:line="276" w:lineRule="auto"/>
        <w:ind w:right="422"/>
        <w:jc w:val="both"/>
        <w:rPr>
          <w:b/>
        </w:rPr>
      </w:pPr>
      <w:r>
        <w:rPr>
          <w:b/>
        </w:rPr>
        <w:t xml:space="preserve">La marca </w:t>
      </w:r>
      <w:proofErr w:type="spellStart"/>
      <w:r>
        <w:rPr>
          <w:b/>
        </w:rPr>
        <w:t>vascoperuana</w:t>
      </w:r>
      <w:proofErr w:type="spellEnd"/>
      <w:r>
        <w:rPr>
          <w:b/>
        </w:rPr>
        <w:t>, de la creadora Michelle Lima, recibirá una dotación económica de 6.000 euros para crear una nueva colección y contará con asesoramiento profesional para potenciar su marca</w:t>
      </w:r>
    </w:p>
    <w:p w14:paraId="721F43C8" w14:textId="77777777" w:rsidR="0029711C" w:rsidRDefault="0029711C">
      <w:pPr>
        <w:spacing w:line="276" w:lineRule="auto"/>
        <w:ind w:left="900" w:right="420"/>
        <w:jc w:val="both"/>
        <w:rPr>
          <w:b/>
        </w:rPr>
      </w:pPr>
    </w:p>
    <w:p w14:paraId="721F43C9" w14:textId="77777777" w:rsidR="0029711C" w:rsidRDefault="00790CDC">
      <w:pPr>
        <w:numPr>
          <w:ilvl w:val="0"/>
          <w:numId w:val="2"/>
        </w:numPr>
        <w:spacing w:line="276" w:lineRule="auto"/>
        <w:ind w:right="420"/>
        <w:jc w:val="both"/>
        <w:rPr>
          <w:b/>
        </w:rPr>
      </w:pPr>
      <w:r>
        <w:rPr>
          <w:b/>
        </w:rPr>
        <w:t>Además, como parte del premio, presentará esta nueva colección en la próxima edición de la pasarela Allianz EGO en septiembre de 2024</w:t>
      </w:r>
    </w:p>
    <w:p w14:paraId="721F43CA" w14:textId="77777777" w:rsidR="0029711C" w:rsidRDefault="0029711C">
      <w:pPr>
        <w:spacing w:line="276" w:lineRule="auto"/>
        <w:ind w:left="900" w:right="420"/>
        <w:jc w:val="both"/>
        <w:rPr>
          <w:b/>
        </w:rPr>
      </w:pPr>
    </w:p>
    <w:p w14:paraId="721F43CB" w14:textId="77777777" w:rsidR="0029711C" w:rsidRDefault="00790CDC">
      <w:pPr>
        <w:numPr>
          <w:ilvl w:val="0"/>
          <w:numId w:val="1"/>
        </w:numPr>
        <w:spacing w:line="276" w:lineRule="auto"/>
        <w:ind w:right="422"/>
        <w:jc w:val="both"/>
        <w:rPr>
          <w:b/>
        </w:rPr>
      </w:pPr>
      <w:r>
        <w:rPr>
          <w:b/>
        </w:rPr>
        <w:t xml:space="preserve">COCONUTSCANKILL, la ganadora del certamen en septiembre de </w:t>
      </w:r>
      <w:proofErr w:type="gramStart"/>
      <w:r>
        <w:rPr>
          <w:b/>
        </w:rPr>
        <w:t>2023,</w:t>
      </w:r>
      <w:proofErr w:type="gramEnd"/>
      <w:r>
        <w:rPr>
          <w:b/>
        </w:rPr>
        <w:t xml:space="preserve"> ha inaugurado una nueva jornada de desfiles Allianz EGO, que celebra el paso de más de 200 diseñadores por la pasarela desde su fundación</w:t>
      </w:r>
    </w:p>
    <w:p w14:paraId="721F43CC" w14:textId="77777777" w:rsidR="0029711C" w:rsidRDefault="0029711C">
      <w:pPr>
        <w:spacing w:line="276" w:lineRule="auto"/>
        <w:ind w:left="900" w:right="422"/>
        <w:jc w:val="both"/>
        <w:rPr>
          <w:b/>
        </w:rPr>
      </w:pPr>
    </w:p>
    <w:p w14:paraId="721F43CD" w14:textId="77777777" w:rsidR="0029711C" w:rsidRDefault="00790CDC">
      <w:pPr>
        <w:spacing w:line="276" w:lineRule="auto"/>
        <w:ind w:right="420"/>
        <w:jc w:val="both"/>
        <w:rPr>
          <w:color w:val="0000FF"/>
          <w:sz w:val="20"/>
          <w:szCs w:val="20"/>
        </w:rPr>
      </w:pPr>
      <w:r>
        <w:rPr>
          <w:b/>
          <w:sz w:val="20"/>
          <w:szCs w:val="20"/>
        </w:rPr>
        <w:t>Madrid, 18 de febrero de 2024 -</w:t>
      </w:r>
      <w:r>
        <w:rPr>
          <w:sz w:val="20"/>
          <w:szCs w:val="20"/>
        </w:rPr>
        <w:t xml:space="preserve"> MAL Studio </w:t>
      </w:r>
      <w:proofErr w:type="spellStart"/>
      <w:r>
        <w:rPr>
          <w:sz w:val="20"/>
          <w:szCs w:val="20"/>
        </w:rPr>
        <w:t>Custom</w:t>
      </w:r>
      <w:proofErr w:type="spellEnd"/>
      <w:r>
        <w:rPr>
          <w:sz w:val="20"/>
          <w:szCs w:val="20"/>
        </w:rPr>
        <w:t xml:space="preserve"> Project, la marca con sede en Bilbao de la diseñadora de origen peruano Michelle Lima, </w:t>
      </w:r>
      <w:r>
        <w:rPr>
          <w:b/>
          <w:sz w:val="20"/>
          <w:szCs w:val="20"/>
        </w:rPr>
        <w:t xml:space="preserve">se ha alzado con el premio Allianz EGO </w:t>
      </w:r>
      <w:proofErr w:type="spellStart"/>
      <w:r>
        <w:rPr>
          <w:b/>
          <w:sz w:val="20"/>
          <w:szCs w:val="20"/>
        </w:rPr>
        <w:t>Confidence</w:t>
      </w:r>
      <w:proofErr w:type="spellEnd"/>
      <w:r>
        <w:rPr>
          <w:b/>
          <w:sz w:val="20"/>
          <w:szCs w:val="20"/>
        </w:rPr>
        <w:t xml:space="preserve"> in </w:t>
      </w:r>
      <w:proofErr w:type="spellStart"/>
      <w:r>
        <w:rPr>
          <w:b/>
          <w:sz w:val="20"/>
          <w:szCs w:val="20"/>
        </w:rPr>
        <w:t>Fashion</w:t>
      </w:r>
      <w:proofErr w:type="spellEnd"/>
      <w:r>
        <w:rPr>
          <w:sz w:val="20"/>
          <w:szCs w:val="20"/>
        </w:rPr>
        <w:t xml:space="preserve"> en la sexta edición del certamen, celebrado durante la 79ª edición de </w:t>
      </w:r>
      <w:proofErr w:type="spellStart"/>
      <w:r>
        <w:rPr>
          <w:sz w:val="20"/>
          <w:szCs w:val="20"/>
        </w:rPr>
        <w:t>MBFWMadrid</w:t>
      </w:r>
      <w:proofErr w:type="spellEnd"/>
      <w:r>
        <w:rPr>
          <w:sz w:val="20"/>
          <w:szCs w:val="20"/>
        </w:rPr>
        <w:t xml:space="preserve">. Lima ha sido uno de los 15 creadores emergentes que han mostrado su trabajo en el Showroom Allianz EGO, ubicado en el Espacio de Creación de Allianz en el </w:t>
      </w:r>
      <w:proofErr w:type="spellStart"/>
      <w:r>
        <w:rPr>
          <w:sz w:val="20"/>
          <w:szCs w:val="20"/>
        </w:rPr>
        <w:t>Cibelespacio</w:t>
      </w:r>
      <w:proofErr w:type="spellEnd"/>
      <w:r>
        <w:rPr>
          <w:sz w:val="20"/>
          <w:szCs w:val="20"/>
        </w:rPr>
        <w:t xml:space="preserve"> durante </w:t>
      </w:r>
      <w:proofErr w:type="spellStart"/>
      <w:r>
        <w:rPr>
          <w:sz w:val="20"/>
          <w:szCs w:val="20"/>
        </w:rPr>
        <w:t>MBFWMadrid</w:t>
      </w:r>
      <w:proofErr w:type="spellEnd"/>
      <w:r>
        <w:rPr>
          <w:sz w:val="20"/>
          <w:szCs w:val="20"/>
        </w:rPr>
        <w:t>.</w:t>
      </w:r>
    </w:p>
    <w:p w14:paraId="721F43CE" w14:textId="77777777" w:rsidR="0029711C" w:rsidRDefault="0029711C">
      <w:pPr>
        <w:spacing w:line="276" w:lineRule="auto"/>
        <w:ind w:right="420"/>
        <w:jc w:val="both"/>
        <w:rPr>
          <w:color w:val="0000FF"/>
          <w:sz w:val="20"/>
          <w:szCs w:val="20"/>
        </w:rPr>
      </w:pPr>
    </w:p>
    <w:p w14:paraId="721F43CF" w14:textId="77777777" w:rsidR="0029711C" w:rsidRDefault="00790CDC">
      <w:pPr>
        <w:spacing w:line="276" w:lineRule="auto"/>
        <w:ind w:right="420"/>
        <w:jc w:val="both"/>
        <w:rPr>
          <w:color w:val="0000FF"/>
          <w:sz w:val="20"/>
          <w:szCs w:val="20"/>
          <w:highlight w:val="white"/>
        </w:rPr>
      </w:pPr>
      <w:r>
        <w:rPr>
          <w:sz w:val="20"/>
          <w:szCs w:val="20"/>
          <w:highlight w:val="white"/>
        </w:rPr>
        <w:t xml:space="preserve">Gracias al premio, la diseñadora </w:t>
      </w:r>
      <w:r>
        <w:rPr>
          <w:b/>
          <w:sz w:val="20"/>
          <w:szCs w:val="20"/>
          <w:highlight w:val="white"/>
        </w:rPr>
        <w:t>recibirá una dotación económica de 6.000 euros con la que hará realidad una nueva colección,</w:t>
      </w:r>
      <w:r>
        <w:rPr>
          <w:sz w:val="20"/>
          <w:szCs w:val="20"/>
          <w:highlight w:val="white"/>
        </w:rPr>
        <w:t xml:space="preserve"> con la que desfilará por primera vez en la pasarela Allianz EGO en la próxima edición de septiembre de 2024. Además, contará con el asesoramiento empresarial de UDIT, Universidad de Diseño, Innovación y Tecnología, para impulsar su marca y proyecto de negocio.</w:t>
      </w:r>
    </w:p>
    <w:p w14:paraId="721F43D0" w14:textId="77777777" w:rsidR="0029711C" w:rsidRDefault="0029711C">
      <w:pPr>
        <w:pBdr>
          <w:top w:val="nil"/>
          <w:left w:val="nil"/>
          <w:bottom w:val="nil"/>
          <w:right w:val="nil"/>
          <w:between w:val="nil"/>
        </w:pBdr>
        <w:spacing w:line="276" w:lineRule="auto"/>
        <w:ind w:right="420"/>
        <w:jc w:val="both"/>
        <w:rPr>
          <w:color w:val="0000FF"/>
          <w:sz w:val="20"/>
          <w:szCs w:val="20"/>
        </w:rPr>
      </w:pPr>
    </w:p>
    <w:p w14:paraId="721F43D1" w14:textId="77777777" w:rsidR="0029711C" w:rsidRDefault="00790CDC">
      <w:pPr>
        <w:pBdr>
          <w:top w:val="nil"/>
          <w:left w:val="nil"/>
          <w:bottom w:val="nil"/>
          <w:right w:val="nil"/>
          <w:between w:val="nil"/>
        </w:pBdr>
        <w:spacing w:line="276" w:lineRule="auto"/>
        <w:ind w:right="420"/>
        <w:jc w:val="both"/>
        <w:rPr>
          <w:color w:val="0000FF"/>
          <w:sz w:val="20"/>
          <w:szCs w:val="20"/>
        </w:rPr>
      </w:pPr>
      <w:r>
        <w:rPr>
          <w:sz w:val="20"/>
          <w:szCs w:val="20"/>
        </w:rPr>
        <w:t xml:space="preserve">El jurado de esta edición ha destacado la </w:t>
      </w:r>
      <w:r>
        <w:rPr>
          <w:b/>
          <w:sz w:val="20"/>
          <w:szCs w:val="20"/>
        </w:rPr>
        <w:t xml:space="preserve">identidad y </w:t>
      </w:r>
      <w:proofErr w:type="spellStart"/>
      <w:r>
        <w:rPr>
          <w:b/>
          <w:sz w:val="20"/>
          <w:szCs w:val="20"/>
        </w:rPr>
        <w:t>storytelling</w:t>
      </w:r>
      <w:proofErr w:type="spellEnd"/>
      <w:r>
        <w:rPr>
          <w:b/>
          <w:sz w:val="20"/>
          <w:szCs w:val="20"/>
        </w:rPr>
        <w:t xml:space="preserve"> de la marca</w:t>
      </w:r>
      <w:r>
        <w:rPr>
          <w:sz w:val="20"/>
          <w:szCs w:val="20"/>
        </w:rPr>
        <w:t xml:space="preserve">, y la implicación de la propia artista en ellos. Además, el panel de expertos ha ensalzado la evolución de la propuesta de MAL Studio </w:t>
      </w:r>
      <w:proofErr w:type="spellStart"/>
      <w:r>
        <w:rPr>
          <w:sz w:val="20"/>
          <w:szCs w:val="20"/>
        </w:rPr>
        <w:t>Custom</w:t>
      </w:r>
      <w:proofErr w:type="spellEnd"/>
      <w:r>
        <w:rPr>
          <w:sz w:val="20"/>
          <w:szCs w:val="20"/>
        </w:rPr>
        <w:t xml:space="preserve"> Project, su apuesta por la artesanía y el equilibrio perfecto que crea entre la fortaleza de su mensaje, y la ligereza en la resolución de patrones y formas de sus prendas. </w:t>
      </w:r>
    </w:p>
    <w:p w14:paraId="721F43D2" w14:textId="77777777" w:rsidR="0029711C" w:rsidRDefault="0029711C">
      <w:pPr>
        <w:pBdr>
          <w:top w:val="nil"/>
          <w:left w:val="nil"/>
          <w:bottom w:val="nil"/>
          <w:right w:val="nil"/>
          <w:between w:val="nil"/>
        </w:pBdr>
        <w:spacing w:line="276" w:lineRule="auto"/>
        <w:ind w:right="420"/>
        <w:jc w:val="both"/>
        <w:rPr>
          <w:color w:val="0000FF"/>
          <w:sz w:val="20"/>
          <w:szCs w:val="20"/>
        </w:rPr>
      </w:pPr>
    </w:p>
    <w:p w14:paraId="721F43D3" w14:textId="77777777" w:rsidR="0029711C" w:rsidRDefault="00790CDC">
      <w:pPr>
        <w:spacing w:line="276" w:lineRule="auto"/>
        <w:ind w:right="422"/>
        <w:jc w:val="both"/>
        <w:rPr>
          <w:sz w:val="20"/>
          <w:szCs w:val="20"/>
        </w:rPr>
      </w:pPr>
      <w:r>
        <w:rPr>
          <w:sz w:val="20"/>
          <w:szCs w:val="20"/>
        </w:rPr>
        <w:t xml:space="preserve">Los 15 participantes del certamen, además de mostrar sus colecciones y ponerlas a la venta en el Showroom Allianz EGO, han presentado sus marca y visión empresarial ante el panel de expertos, que para esta edición ha contado con la incorporación de Ana </w:t>
      </w:r>
      <w:proofErr w:type="spellStart"/>
      <w:r>
        <w:rPr>
          <w:sz w:val="20"/>
          <w:szCs w:val="20"/>
        </w:rPr>
        <w:t>Locking</w:t>
      </w:r>
      <w:proofErr w:type="spellEnd"/>
      <w:r>
        <w:rPr>
          <w:sz w:val="20"/>
          <w:szCs w:val="20"/>
        </w:rPr>
        <w:t xml:space="preserve">. La diseñadora y profesora </w:t>
      </w:r>
      <w:r>
        <w:rPr>
          <w:sz w:val="20"/>
          <w:szCs w:val="20"/>
        </w:rPr>
        <w:lastRenderedPageBreak/>
        <w:t xml:space="preserve">de la Universidad Politécnica de Madrid-CSDMM, ha evaluado las propuestas de estos creadores noveles junto a </w:t>
      </w:r>
      <w:r>
        <w:rPr>
          <w:b/>
          <w:sz w:val="20"/>
          <w:szCs w:val="20"/>
        </w:rPr>
        <w:t>Ana Rodríguez,</w:t>
      </w:r>
      <w:r>
        <w:rPr>
          <w:sz w:val="20"/>
          <w:szCs w:val="20"/>
        </w:rPr>
        <w:t xml:space="preserve"> directora de </w:t>
      </w:r>
      <w:proofErr w:type="spellStart"/>
      <w:r>
        <w:rPr>
          <w:b/>
          <w:sz w:val="20"/>
          <w:szCs w:val="20"/>
        </w:rPr>
        <w:t>MBFWMadrid</w:t>
      </w:r>
      <w:proofErr w:type="spellEnd"/>
      <w:r>
        <w:rPr>
          <w:sz w:val="20"/>
          <w:szCs w:val="20"/>
        </w:rPr>
        <w:t xml:space="preserve">; </w:t>
      </w:r>
      <w:r>
        <w:rPr>
          <w:b/>
          <w:sz w:val="20"/>
          <w:szCs w:val="20"/>
        </w:rPr>
        <w:t>Andrés Aberasturi</w:t>
      </w:r>
      <w:r>
        <w:rPr>
          <w:sz w:val="20"/>
          <w:szCs w:val="20"/>
        </w:rPr>
        <w:t xml:space="preserve">, comisario de </w:t>
      </w:r>
      <w:r>
        <w:rPr>
          <w:b/>
          <w:sz w:val="20"/>
          <w:szCs w:val="20"/>
        </w:rPr>
        <w:t>Allianz EGO</w:t>
      </w:r>
      <w:r>
        <w:rPr>
          <w:sz w:val="20"/>
          <w:szCs w:val="20"/>
        </w:rPr>
        <w:t xml:space="preserve">; y </w:t>
      </w:r>
      <w:r>
        <w:rPr>
          <w:b/>
          <w:sz w:val="20"/>
          <w:szCs w:val="20"/>
        </w:rPr>
        <w:t>Maruca García Paredes</w:t>
      </w:r>
      <w:r>
        <w:rPr>
          <w:sz w:val="20"/>
          <w:szCs w:val="20"/>
        </w:rPr>
        <w:t xml:space="preserve">, directora del Área de Moda de </w:t>
      </w:r>
      <w:r>
        <w:rPr>
          <w:b/>
          <w:sz w:val="20"/>
          <w:szCs w:val="20"/>
        </w:rPr>
        <w:t xml:space="preserve">UDIT, Universidad de Diseño, </w:t>
      </w:r>
      <w:proofErr w:type="gramStart"/>
      <w:r>
        <w:rPr>
          <w:b/>
          <w:sz w:val="20"/>
          <w:szCs w:val="20"/>
        </w:rPr>
        <w:t>Innovación  y</w:t>
      </w:r>
      <w:proofErr w:type="gramEnd"/>
      <w:r>
        <w:rPr>
          <w:b/>
          <w:sz w:val="20"/>
          <w:szCs w:val="20"/>
        </w:rPr>
        <w:t xml:space="preserve"> Tecnología</w:t>
      </w:r>
      <w:r>
        <w:rPr>
          <w:sz w:val="20"/>
          <w:szCs w:val="20"/>
        </w:rPr>
        <w:t>.</w:t>
      </w:r>
    </w:p>
    <w:p w14:paraId="721F43D4" w14:textId="77777777" w:rsidR="0029711C" w:rsidRDefault="0029711C">
      <w:pPr>
        <w:spacing w:line="276" w:lineRule="auto"/>
        <w:ind w:right="422"/>
        <w:jc w:val="both"/>
        <w:rPr>
          <w:sz w:val="20"/>
          <w:szCs w:val="20"/>
        </w:rPr>
      </w:pPr>
    </w:p>
    <w:p w14:paraId="721F43D5" w14:textId="77777777" w:rsidR="0029711C" w:rsidRDefault="00790CDC">
      <w:pPr>
        <w:spacing w:line="276" w:lineRule="auto"/>
        <w:ind w:right="422"/>
        <w:jc w:val="both"/>
        <w:rPr>
          <w:sz w:val="20"/>
          <w:szCs w:val="20"/>
        </w:rPr>
      </w:pPr>
      <w:r>
        <w:rPr>
          <w:sz w:val="20"/>
          <w:szCs w:val="20"/>
        </w:rPr>
        <w:t xml:space="preserve">MAL Studio </w:t>
      </w:r>
      <w:proofErr w:type="spellStart"/>
      <w:r>
        <w:rPr>
          <w:sz w:val="20"/>
          <w:szCs w:val="20"/>
        </w:rPr>
        <w:t>Custom</w:t>
      </w:r>
      <w:proofErr w:type="spellEnd"/>
      <w:r>
        <w:rPr>
          <w:sz w:val="20"/>
          <w:szCs w:val="20"/>
        </w:rPr>
        <w:t xml:space="preserve"> Project se </w:t>
      </w:r>
      <w:r>
        <w:rPr>
          <w:b/>
          <w:sz w:val="20"/>
          <w:szCs w:val="20"/>
        </w:rPr>
        <w:t xml:space="preserve">define como un </w:t>
      </w:r>
      <w:proofErr w:type="spellStart"/>
      <w:r>
        <w:rPr>
          <w:b/>
          <w:sz w:val="20"/>
          <w:szCs w:val="20"/>
        </w:rPr>
        <w:t>moodboard</w:t>
      </w:r>
      <w:proofErr w:type="spellEnd"/>
      <w:r>
        <w:rPr>
          <w:b/>
          <w:sz w:val="20"/>
          <w:szCs w:val="20"/>
        </w:rPr>
        <w:t xml:space="preserve"> constante de ideas</w:t>
      </w:r>
      <w:r>
        <w:rPr>
          <w:sz w:val="20"/>
          <w:szCs w:val="20"/>
        </w:rPr>
        <w:t xml:space="preserve"> en las que Michelle Lima se va apoyando creativamente en vivencias y anécdotas desde una visión nostálgica, personal y metafórica de sus recuerdos. Sus creaciones se caracterizan por un </w:t>
      </w:r>
      <w:r>
        <w:rPr>
          <w:b/>
          <w:sz w:val="20"/>
          <w:szCs w:val="20"/>
        </w:rPr>
        <w:t>estilo atemporal con gran peso conceptual de prendas sin género</w:t>
      </w:r>
      <w:r>
        <w:rPr>
          <w:sz w:val="20"/>
          <w:szCs w:val="20"/>
        </w:rPr>
        <w:t>. Cada proyecto es un manifiesto de emociones que contar a través de una mezcla de texturas, formas y volúmenes, con tejidos técnicos y de fibras naturales. Además, rescata tejidos vintage y material m</w:t>
      </w:r>
      <w:r>
        <w:rPr>
          <w:sz w:val="20"/>
          <w:szCs w:val="20"/>
        </w:rPr>
        <w:t>uerto de otras empresas de moda, así como piezas de sus proyectos pasados para rediseñarlas.</w:t>
      </w:r>
    </w:p>
    <w:p w14:paraId="721F43D6" w14:textId="77777777" w:rsidR="0029711C" w:rsidRDefault="0029711C">
      <w:pPr>
        <w:spacing w:line="276" w:lineRule="auto"/>
        <w:ind w:right="420"/>
        <w:jc w:val="both"/>
        <w:rPr>
          <w:color w:val="0000FF"/>
          <w:sz w:val="20"/>
          <w:szCs w:val="20"/>
        </w:rPr>
      </w:pPr>
    </w:p>
    <w:p w14:paraId="721F43D7" w14:textId="77777777" w:rsidR="0029711C" w:rsidRDefault="00790CDC">
      <w:pPr>
        <w:spacing w:line="276" w:lineRule="auto"/>
        <w:ind w:right="422"/>
        <w:jc w:val="both"/>
        <w:rPr>
          <w:rFonts w:ascii="Calibri" w:eastAsia="Calibri" w:hAnsi="Calibri" w:cs="Calibri"/>
          <w:color w:val="0000FF"/>
          <w:sz w:val="24"/>
          <w:szCs w:val="24"/>
        </w:rPr>
      </w:pPr>
      <w:r>
        <w:rPr>
          <w:sz w:val="20"/>
          <w:szCs w:val="20"/>
        </w:rPr>
        <w:t>“</w:t>
      </w:r>
      <w:r>
        <w:rPr>
          <w:i/>
          <w:sz w:val="20"/>
          <w:szCs w:val="20"/>
        </w:rPr>
        <w:t xml:space="preserve">Gracias al premio Allianz EGO </w:t>
      </w:r>
      <w:proofErr w:type="spellStart"/>
      <w:r>
        <w:rPr>
          <w:i/>
          <w:sz w:val="20"/>
          <w:szCs w:val="20"/>
        </w:rPr>
        <w:t>Confidence</w:t>
      </w:r>
      <w:proofErr w:type="spellEnd"/>
      <w:r>
        <w:rPr>
          <w:i/>
          <w:sz w:val="20"/>
          <w:szCs w:val="20"/>
        </w:rPr>
        <w:t xml:space="preserve"> in </w:t>
      </w:r>
      <w:proofErr w:type="spellStart"/>
      <w:r>
        <w:rPr>
          <w:i/>
          <w:sz w:val="20"/>
          <w:szCs w:val="20"/>
        </w:rPr>
        <w:t>Fashion</w:t>
      </w:r>
      <w:proofErr w:type="spellEnd"/>
      <w:r>
        <w:rPr>
          <w:i/>
          <w:sz w:val="20"/>
          <w:szCs w:val="20"/>
        </w:rPr>
        <w:t>, voy a poder seguir desarrollando mi marca, además de que tendré más libertad para poder continuar creando. Fundé mi marca en Bilbao en 2014 y emprender es un trabajo duro. Este reconocimiento nos va a dar alas para seguir creando, creciendo y soñando</w:t>
      </w:r>
      <w:r>
        <w:rPr>
          <w:sz w:val="20"/>
          <w:szCs w:val="20"/>
        </w:rPr>
        <w:t xml:space="preserve">”, comenta Michelle Lima, creadora de MAL Studio </w:t>
      </w:r>
      <w:proofErr w:type="spellStart"/>
      <w:r>
        <w:rPr>
          <w:sz w:val="20"/>
          <w:szCs w:val="20"/>
        </w:rPr>
        <w:t>Custom</w:t>
      </w:r>
      <w:proofErr w:type="spellEnd"/>
      <w:r>
        <w:rPr>
          <w:sz w:val="20"/>
          <w:szCs w:val="20"/>
        </w:rPr>
        <w:t xml:space="preserve"> Project.</w:t>
      </w:r>
    </w:p>
    <w:p w14:paraId="721F43D8" w14:textId="77777777" w:rsidR="0029711C" w:rsidRDefault="0029711C">
      <w:pPr>
        <w:spacing w:line="276" w:lineRule="auto"/>
        <w:ind w:right="420"/>
        <w:jc w:val="both"/>
        <w:rPr>
          <w:sz w:val="20"/>
          <w:szCs w:val="20"/>
        </w:rPr>
      </w:pPr>
    </w:p>
    <w:p w14:paraId="721F43D9" w14:textId="77777777" w:rsidR="0029711C" w:rsidRDefault="00790CDC">
      <w:pPr>
        <w:spacing w:line="276" w:lineRule="auto"/>
        <w:ind w:right="420"/>
        <w:jc w:val="both"/>
        <w:rPr>
          <w:color w:val="0000FF"/>
          <w:sz w:val="20"/>
          <w:szCs w:val="20"/>
        </w:rPr>
      </w:pPr>
      <w:r>
        <w:rPr>
          <w:sz w:val="20"/>
          <w:szCs w:val="20"/>
        </w:rPr>
        <w:t xml:space="preserve">Junto a MAL Studio </w:t>
      </w:r>
      <w:proofErr w:type="spellStart"/>
      <w:r>
        <w:rPr>
          <w:sz w:val="20"/>
          <w:szCs w:val="20"/>
        </w:rPr>
        <w:t>Custom</w:t>
      </w:r>
      <w:proofErr w:type="spellEnd"/>
      <w:r>
        <w:rPr>
          <w:sz w:val="20"/>
          <w:szCs w:val="20"/>
        </w:rPr>
        <w:t xml:space="preserve"> Project en esta sexta edición del premio Allianz EGO </w:t>
      </w:r>
      <w:proofErr w:type="spellStart"/>
      <w:r>
        <w:rPr>
          <w:sz w:val="20"/>
          <w:szCs w:val="20"/>
        </w:rPr>
        <w:t>Confidence</w:t>
      </w:r>
      <w:proofErr w:type="spellEnd"/>
      <w:r>
        <w:rPr>
          <w:sz w:val="20"/>
          <w:szCs w:val="20"/>
        </w:rPr>
        <w:t xml:space="preserve"> in </w:t>
      </w:r>
      <w:proofErr w:type="spellStart"/>
      <w:r>
        <w:rPr>
          <w:sz w:val="20"/>
          <w:szCs w:val="20"/>
        </w:rPr>
        <w:t>Fashion</w:t>
      </w:r>
      <w:proofErr w:type="spellEnd"/>
      <w:r>
        <w:rPr>
          <w:sz w:val="20"/>
          <w:szCs w:val="20"/>
        </w:rPr>
        <w:t xml:space="preserve">, han participado otras 14 grandes promesas de la moda nacional: ALEJANDRE, ANYSTUDIO, BRAVE_OF, Cherry </w:t>
      </w:r>
      <w:proofErr w:type="spellStart"/>
      <w:r>
        <w:rPr>
          <w:sz w:val="20"/>
          <w:szCs w:val="20"/>
        </w:rPr>
        <w:t>Massia</w:t>
      </w:r>
      <w:proofErr w:type="spellEnd"/>
      <w:r>
        <w:rPr>
          <w:sz w:val="20"/>
          <w:szCs w:val="20"/>
        </w:rPr>
        <w:t xml:space="preserve">, DIEF STUDIO, DYSTOPIA, EVADE HOUSE, FRAMES (BETA), KEPEREZAXIKO, </w:t>
      </w:r>
      <w:proofErr w:type="spellStart"/>
      <w:r>
        <w:rPr>
          <w:sz w:val="20"/>
          <w:szCs w:val="20"/>
        </w:rPr>
        <w:t>Lemāchet</w:t>
      </w:r>
      <w:proofErr w:type="spellEnd"/>
      <w:r>
        <w:rPr>
          <w:sz w:val="20"/>
          <w:szCs w:val="20"/>
        </w:rPr>
        <w:t>, MARIA LUNARES, Tania Marcial, THE ARTELIER y VISORI STUDIO.</w:t>
      </w:r>
    </w:p>
    <w:p w14:paraId="721F43DA" w14:textId="77777777" w:rsidR="0029711C" w:rsidRDefault="0029711C">
      <w:pPr>
        <w:spacing w:line="276" w:lineRule="auto"/>
        <w:ind w:right="422"/>
        <w:jc w:val="both"/>
        <w:rPr>
          <w:b/>
          <w:color w:val="0000FF"/>
        </w:rPr>
      </w:pPr>
    </w:p>
    <w:p w14:paraId="721F43DB" w14:textId="77777777" w:rsidR="0029711C" w:rsidRDefault="00790CDC">
      <w:pPr>
        <w:spacing w:line="276" w:lineRule="auto"/>
        <w:ind w:right="422"/>
        <w:jc w:val="both"/>
        <w:rPr>
          <w:b/>
        </w:rPr>
      </w:pPr>
      <w:r>
        <w:rPr>
          <w:b/>
        </w:rPr>
        <w:t xml:space="preserve">Más de 200 diseñadores: un nuevo hito para la pasarela Allianz EGO </w:t>
      </w:r>
    </w:p>
    <w:p w14:paraId="721F43DC" w14:textId="77777777" w:rsidR="0029711C" w:rsidRDefault="0029711C">
      <w:pPr>
        <w:spacing w:line="276" w:lineRule="auto"/>
        <w:ind w:right="422"/>
        <w:jc w:val="both"/>
        <w:rPr>
          <w:b/>
        </w:rPr>
      </w:pPr>
    </w:p>
    <w:p w14:paraId="721F43DD" w14:textId="77777777" w:rsidR="0029711C" w:rsidRDefault="00790CDC">
      <w:pPr>
        <w:spacing w:line="276" w:lineRule="auto"/>
        <w:ind w:right="422"/>
        <w:jc w:val="both"/>
        <w:rPr>
          <w:b/>
          <w:sz w:val="20"/>
          <w:szCs w:val="20"/>
        </w:rPr>
      </w:pPr>
      <w:r>
        <w:rPr>
          <w:sz w:val="20"/>
          <w:szCs w:val="20"/>
        </w:rPr>
        <w:t xml:space="preserve">Este domingo 18, tras la entrega del premio, la pasarela Allianz EGO ha presentado, una edición más en </w:t>
      </w:r>
      <w:proofErr w:type="spellStart"/>
      <w:r>
        <w:rPr>
          <w:sz w:val="20"/>
          <w:szCs w:val="20"/>
        </w:rPr>
        <w:t>MBFWMadrid</w:t>
      </w:r>
      <w:proofErr w:type="spellEnd"/>
      <w:r>
        <w:rPr>
          <w:sz w:val="20"/>
          <w:szCs w:val="20"/>
        </w:rPr>
        <w:t>, las propuestas más innovadoras de la nueva cantera de diseñadores nacionales. La plataforma celebra además un hito muy especial: desde su primera edición en febrero de 2006, más de 200 diseñadores han presentado sus creaciones a través de la plataforma creada por Andrés Aberasturi.</w:t>
      </w:r>
    </w:p>
    <w:p w14:paraId="721F43DE" w14:textId="77777777" w:rsidR="0029711C" w:rsidRDefault="0029711C">
      <w:pPr>
        <w:spacing w:line="276" w:lineRule="auto"/>
        <w:ind w:right="422"/>
        <w:jc w:val="both"/>
        <w:rPr>
          <w:sz w:val="20"/>
          <w:szCs w:val="20"/>
        </w:rPr>
      </w:pPr>
    </w:p>
    <w:p w14:paraId="721F43DF" w14:textId="77777777" w:rsidR="0029711C" w:rsidRDefault="00790CDC">
      <w:pPr>
        <w:spacing w:line="276" w:lineRule="auto"/>
        <w:ind w:right="422"/>
        <w:jc w:val="both"/>
        <w:rPr>
          <w:sz w:val="20"/>
          <w:szCs w:val="20"/>
        </w:rPr>
      </w:pPr>
      <w:r>
        <w:rPr>
          <w:sz w:val="20"/>
          <w:szCs w:val="20"/>
        </w:rPr>
        <w:t xml:space="preserve">Esta nueva jornada ha dado comienzo con el desfile de la gallega Amara </w:t>
      </w:r>
      <w:proofErr w:type="spellStart"/>
      <w:r>
        <w:rPr>
          <w:sz w:val="20"/>
          <w:szCs w:val="20"/>
        </w:rPr>
        <w:t>Caruncho</w:t>
      </w:r>
      <w:proofErr w:type="spellEnd"/>
      <w:r>
        <w:rPr>
          <w:sz w:val="20"/>
          <w:szCs w:val="20"/>
        </w:rPr>
        <w:t xml:space="preserve"> y su firma </w:t>
      </w:r>
      <w:r>
        <w:rPr>
          <w:b/>
          <w:sz w:val="20"/>
          <w:szCs w:val="20"/>
        </w:rPr>
        <w:t>COCONUTSCANKILL</w:t>
      </w:r>
      <w:r>
        <w:rPr>
          <w:sz w:val="20"/>
          <w:szCs w:val="20"/>
        </w:rPr>
        <w:t xml:space="preserve">, ganadora de la anterior </w:t>
      </w:r>
      <w:proofErr w:type="gramStart"/>
      <w:r>
        <w:rPr>
          <w:sz w:val="20"/>
          <w:szCs w:val="20"/>
        </w:rPr>
        <w:t>convocatoria  del</w:t>
      </w:r>
      <w:proofErr w:type="gramEnd"/>
      <w:r>
        <w:rPr>
          <w:sz w:val="20"/>
          <w:szCs w:val="20"/>
        </w:rPr>
        <w:t xml:space="preserve"> premio Allianz EGO </w:t>
      </w:r>
      <w:proofErr w:type="spellStart"/>
      <w:r>
        <w:rPr>
          <w:sz w:val="20"/>
          <w:szCs w:val="20"/>
        </w:rPr>
        <w:t>Confidence</w:t>
      </w:r>
      <w:proofErr w:type="spellEnd"/>
      <w:r>
        <w:rPr>
          <w:sz w:val="20"/>
          <w:szCs w:val="20"/>
        </w:rPr>
        <w:t xml:space="preserve"> in </w:t>
      </w:r>
      <w:proofErr w:type="spellStart"/>
      <w:r>
        <w:rPr>
          <w:sz w:val="20"/>
          <w:szCs w:val="20"/>
        </w:rPr>
        <w:t>Fashion</w:t>
      </w:r>
      <w:proofErr w:type="spellEnd"/>
      <w:r>
        <w:rPr>
          <w:sz w:val="20"/>
          <w:szCs w:val="20"/>
        </w:rPr>
        <w:t xml:space="preserve">. La pasarela se ha rendido ante su nueva colección </w:t>
      </w:r>
      <w:r>
        <w:rPr>
          <w:b/>
          <w:sz w:val="20"/>
          <w:szCs w:val="20"/>
        </w:rPr>
        <w:t>“</w:t>
      </w:r>
      <w:proofErr w:type="spellStart"/>
      <w:r>
        <w:rPr>
          <w:b/>
          <w:sz w:val="20"/>
          <w:szCs w:val="20"/>
        </w:rPr>
        <w:t>Sommet</w:t>
      </w:r>
      <w:proofErr w:type="spellEnd"/>
      <w:r>
        <w:rPr>
          <w:b/>
          <w:sz w:val="20"/>
          <w:szCs w:val="20"/>
        </w:rPr>
        <w:t>”</w:t>
      </w:r>
      <w:r>
        <w:rPr>
          <w:sz w:val="20"/>
          <w:szCs w:val="20"/>
        </w:rPr>
        <w:t>, realizada con excedentes textiles para fomentar la circularidad que la diseñadora promueve en el sector de la moda. Sus creaciones destacan por la reinterpretación de formas de sastrería y el uso de materiales que evocan elementos presentes en la naturaleza, lo noble y lo primigenio: metales, vidrio, lanas, piel vegana o lino, do</w:t>
      </w:r>
      <w:r>
        <w:rPr>
          <w:sz w:val="20"/>
          <w:szCs w:val="20"/>
        </w:rPr>
        <w:t>nde el contraste entre la rudeza y la feminidad es evidente.</w:t>
      </w:r>
    </w:p>
    <w:p w14:paraId="721F43E0" w14:textId="77777777" w:rsidR="0029711C" w:rsidRDefault="0029711C">
      <w:pPr>
        <w:spacing w:line="276" w:lineRule="auto"/>
        <w:ind w:right="422"/>
        <w:jc w:val="both"/>
        <w:rPr>
          <w:sz w:val="20"/>
          <w:szCs w:val="20"/>
        </w:rPr>
      </w:pPr>
    </w:p>
    <w:p w14:paraId="721F43E1" w14:textId="77777777" w:rsidR="0029711C" w:rsidRDefault="00790CDC">
      <w:pPr>
        <w:spacing w:line="276" w:lineRule="auto"/>
        <w:ind w:right="422"/>
        <w:jc w:val="both"/>
        <w:rPr>
          <w:sz w:val="20"/>
          <w:szCs w:val="20"/>
        </w:rPr>
      </w:pPr>
      <w:r>
        <w:rPr>
          <w:sz w:val="20"/>
          <w:szCs w:val="20"/>
        </w:rPr>
        <w:t>Tras este desfile inaugural, la pasarela Allianz EGO ha continuado con una buena dosis de talento nacional, dispuesto a marcar el presente de la moda</w:t>
      </w:r>
      <w:r>
        <w:rPr>
          <w:i/>
          <w:sz w:val="20"/>
          <w:szCs w:val="20"/>
        </w:rPr>
        <w:t xml:space="preserve"> </w:t>
      </w:r>
      <w:proofErr w:type="spellStart"/>
      <w:r>
        <w:rPr>
          <w:i/>
          <w:sz w:val="20"/>
          <w:szCs w:val="20"/>
        </w:rPr>
        <w:t>made</w:t>
      </w:r>
      <w:proofErr w:type="spellEnd"/>
      <w:r>
        <w:rPr>
          <w:i/>
          <w:sz w:val="20"/>
          <w:szCs w:val="20"/>
        </w:rPr>
        <w:t xml:space="preserve"> in Spain</w:t>
      </w:r>
      <w:r>
        <w:rPr>
          <w:sz w:val="20"/>
          <w:szCs w:val="20"/>
        </w:rPr>
        <w:t xml:space="preserve">. Entre ellos, </w:t>
      </w:r>
      <w:r>
        <w:rPr>
          <w:b/>
          <w:sz w:val="20"/>
          <w:szCs w:val="20"/>
        </w:rPr>
        <w:t>ADRIÀ EGEA</w:t>
      </w:r>
      <w:r>
        <w:rPr>
          <w:sz w:val="20"/>
          <w:szCs w:val="20"/>
        </w:rPr>
        <w:t>,</w:t>
      </w:r>
      <w:r>
        <w:rPr>
          <w:b/>
          <w:sz w:val="20"/>
          <w:szCs w:val="20"/>
        </w:rPr>
        <w:t xml:space="preserve"> EVADE HOUSE</w:t>
      </w:r>
      <w:r>
        <w:rPr>
          <w:sz w:val="20"/>
          <w:szCs w:val="20"/>
        </w:rPr>
        <w:t>,</w:t>
      </w:r>
      <w:r>
        <w:rPr>
          <w:b/>
          <w:sz w:val="20"/>
          <w:szCs w:val="20"/>
        </w:rPr>
        <w:t xml:space="preserve"> JUAN VG</w:t>
      </w:r>
      <w:r>
        <w:rPr>
          <w:sz w:val="20"/>
          <w:szCs w:val="20"/>
        </w:rPr>
        <w:t>,</w:t>
      </w:r>
      <w:r>
        <w:rPr>
          <w:b/>
          <w:sz w:val="20"/>
          <w:szCs w:val="20"/>
        </w:rPr>
        <w:t xml:space="preserve"> PETER SPOSITO STUDIO </w:t>
      </w:r>
      <w:r>
        <w:rPr>
          <w:sz w:val="20"/>
          <w:szCs w:val="20"/>
        </w:rPr>
        <w:t>y</w:t>
      </w:r>
      <w:r>
        <w:rPr>
          <w:b/>
          <w:sz w:val="20"/>
          <w:szCs w:val="20"/>
        </w:rPr>
        <w:t xml:space="preserve"> VISORI STUDIO</w:t>
      </w:r>
      <w:r>
        <w:rPr>
          <w:sz w:val="20"/>
          <w:szCs w:val="20"/>
        </w:rPr>
        <w:t xml:space="preserve">, quienes ya habían desfilado en ediciones anteriores de la pasarela Allianz EGO, así como </w:t>
      </w:r>
      <w:r>
        <w:rPr>
          <w:b/>
          <w:sz w:val="20"/>
          <w:szCs w:val="20"/>
        </w:rPr>
        <w:t>ANYSTUDIO</w:t>
      </w:r>
      <w:r>
        <w:rPr>
          <w:sz w:val="20"/>
          <w:szCs w:val="20"/>
        </w:rPr>
        <w:t>,</w:t>
      </w:r>
      <w:r>
        <w:rPr>
          <w:b/>
          <w:sz w:val="20"/>
          <w:szCs w:val="20"/>
        </w:rPr>
        <w:t xml:space="preserve"> DIMONI</w:t>
      </w:r>
      <w:r>
        <w:rPr>
          <w:sz w:val="20"/>
          <w:szCs w:val="20"/>
        </w:rPr>
        <w:t xml:space="preserve"> y</w:t>
      </w:r>
      <w:r>
        <w:rPr>
          <w:b/>
          <w:sz w:val="20"/>
          <w:szCs w:val="20"/>
        </w:rPr>
        <w:t xml:space="preserve"> ORIOL CLAVELL</w:t>
      </w:r>
      <w:r>
        <w:rPr>
          <w:sz w:val="20"/>
          <w:szCs w:val="20"/>
        </w:rPr>
        <w:t xml:space="preserve">, que debutaban en esta jornada de desfiles, junto a la marca internacional invitada </w:t>
      </w:r>
      <w:r>
        <w:rPr>
          <w:b/>
          <w:sz w:val="20"/>
          <w:szCs w:val="20"/>
        </w:rPr>
        <w:t>TORONERO</w:t>
      </w:r>
      <w:r>
        <w:rPr>
          <w:sz w:val="20"/>
          <w:szCs w:val="20"/>
        </w:rPr>
        <w:t xml:space="preserve">, procedente de la </w:t>
      </w:r>
      <w:proofErr w:type="spellStart"/>
      <w:r>
        <w:rPr>
          <w:sz w:val="20"/>
          <w:szCs w:val="20"/>
        </w:rPr>
        <w:t>MBFWMéxico</w:t>
      </w:r>
      <w:proofErr w:type="spellEnd"/>
      <w:r>
        <w:rPr>
          <w:sz w:val="20"/>
          <w:szCs w:val="20"/>
        </w:rPr>
        <w:t>.</w:t>
      </w:r>
    </w:p>
    <w:p w14:paraId="721F43E2" w14:textId="77777777" w:rsidR="0029711C" w:rsidRDefault="0029711C">
      <w:pPr>
        <w:spacing w:line="276" w:lineRule="auto"/>
        <w:ind w:right="422"/>
        <w:jc w:val="both"/>
        <w:rPr>
          <w:sz w:val="20"/>
          <w:szCs w:val="20"/>
        </w:rPr>
      </w:pPr>
    </w:p>
    <w:p w14:paraId="721F43E3" w14:textId="77777777" w:rsidR="0029711C" w:rsidRDefault="0029711C">
      <w:pPr>
        <w:spacing w:line="276" w:lineRule="auto"/>
        <w:ind w:right="422"/>
        <w:jc w:val="both"/>
        <w:rPr>
          <w:sz w:val="20"/>
          <w:szCs w:val="20"/>
        </w:rPr>
      </w:pPr>
    </w:p>
    <w:p w14:paraId="721F43E4" w14:textId="77777777" w:rsidR="0029711C" w:rsidRDefault="00790CDC">
      <w:pPr>
        <w:spacing w:line="276" w:lineRule="auto"/>
        <w:ind w:right="422"/>
        <w:jc w:val="both"/>
        <w:rPr>
          <w:b/>
        </w:rPr>
      </w:pPr>
      <w:r>
        <w:rPr>
          <w:b/>
        </w:rPr>
        <w:lastRenderedPageBreak/>
        <w:t>Sobre Allianz Seguros</w:t>
      </w:r>
    </w:p>
    <w:p w14:paraId="721F43E5" w14:textId="77777777" w:rsidR="0029711C" w:rsidRDefault="0029711C">
      <w:pPr>
        <w:spacing w:line="276" w:lineRule="auto"/>
        <w:ind w:right="422"/>
        <w:jc w:val="both"/>
        <w:rPr>
          <w:sz w:val="20"/>
          <w:szCs w:val="20"/>
        </w:rPr>
      </w:pPr>
    </w:p>
    <w:p w14:paraId="721F43E6" w14:textId="77777777" w:rsidR="0029711C" w:rsidRDefault="00790CDC">
      <w:pPr>
        <w:spacing w:line="276" w:lineRule="auto"/>
        <w:jc w:val="both"/>
        <w:rPr>
          <w:sz w:val="20"/>
          <w:szCs w:val="20"/>
        </w:rPr>
      </w:pPr>
      <w:r>
        <w:rPr>
          <w:sz w:val="20"/>
          <w:szCs w:val="20"/>
        </w:rPr>
        <w:t xml:space="preserve">Allianz Seguros es la principal filial del Grupo Allianz en España y una de las compañías líderes del sector asegurador español. Para ofrecer los mejores resultados para los clientes, la compañía apuesta por la cercanía física (a través de sus Sucursales y Delegaciones con más de 2.000 empleados y su red de más de 10.000 mediadores), y tecnológica (mediante herramientas como su aplicación para smartphones y tabletas, su área de </w:t>
      </w:r>
      <w:proofErr w:type="spellStart"/>
      <w:r>
        <w:rPr>
          <w:sz w:val="20"/>
          <w:szCs w:val="20"/>
        </w:rPr>
        <w:t>eCliente</w:t>
      </w:r>
      <w:proofErr w:type="spellEnd"/>
      <w:r>
        <w:rPr>
          <w:sz w:val="20"/>
          <w:szCs w:val="20"/>
        </w:rPr>
        <w:t xml:space="preserve"> de la web corporativa, y sus más de 500.000 SMS enviados anualmente a sus clientes). </w:t>
      </w:r>
    </w:p>
    <w:p w14:paraId="721F43E7" w14:textId="77777777" w:rsidR="0029711C" w:rsidRDefault="0029711C">
      <w:pPr>
        <w:spacing w:line="276" w:lineRule="auto"/>
        <w:jc w:val="both"/>
        <w:rPr>
          <w:sz w:val="20"/>
          <w:szCs w:val="20"/>
        </w:rPr>
      </w:pPr>
    </w:p>
    <w:p w14:paraId="721F43E8" w14:textId="77777777" w:rsidR="0029711C" w:rsidRDefault="00790CDC">
      <w:pPr>
        <w:spacing w:line="276" w:lineRule="auto"/>
        <w:jc w:val="both"/>
        <w:rPr>
          <w:sz w:val="20"/>
          <w:szCs w:val="20"/>
        </w:rPr>
      </w:pPr>
      <w:r>
        <w:rPr>
          <w:sz w:val="20"/>
          <w:szCs w:val="20"/>
        </w:rPr>
        <w:t xml:space="preserve">Cuenta con una de las gamas de productos más completa e innovadora del mercado y se basa en el concepto de seguridad integral. Por eso, los productos y servicios que ofrece la compañía van desde el ámbito personal y familiar al empresarial, ofreciendo desde seguros de Vida, Autos, Hogar, Accidentes, o Salud, pasando por </w:t>
      </w:r>
      <w:proofErr w:type="spellStart"/>
      <w:r>
        <w:rPr>
          <w:sz w:val="20"/>
          <w:szCs w:val="20"/>
        </w:rPr>
        <w:t>Multirriesgos</w:t>
      </w:r>
      <w:proofErr w:type="spellEnd"/>
      <w:r>
        <w:rPr>
          <w:sz w:val="20"/>
          <w:szCs w:val="20"/>
        </w:rPr>
        <w:t xml:space="preserve"> para empresas y comercios, hasta las soluciones aseguradoras personalizadas más complejas.</w:t>
      </w:r>
    </w:p>
    <w:p w14:paraId="721F43E9" w14:textId="77777777" w:rsidR="0029711C" w:rsidRDefault="0029711C">
      <w:pPr>
        <w:spacing w:line="276" w:lineRule="auto"/>
        <w:jc w:val="both"/>
        <w:rPr>
          <w:color w:val="FF9900"/>
          <w:sz w:val="20"/>
          <w:szCs w:val="20"/>
        </w:rPr>
      </w:pPr>
    </w:p>
    <w:p w14:paraId="721F43EA" w14:textId="77777777" w:rsidR="0029711C" w:rsidRDefault="00790CDC">
      <w:pPr>
        <w:pBdr>
          <w:bottom w:val="single" w:sz="6" w:space="1" w:color="000000"/>
        </w:pBdr>
        <w:tabs>
          <w:tab w:val="left" w:pos="567"/>
        </w:tabs>
        <w:ind w:right="1418"/>
        <w:jc w:val="both"/>
        <w:rPr>
          <w:b/>
          <w:sz w:val="20"/>
          <w:szCs w:val="20"/>
        </w:rPr>
      </w:pPr>
      <w:r>
        <w:rPr>
          <w:b/>
          <w:sz w:val="20"/>
          <w:szCs w:val="20"/>
        </w:rPr>
        <w:t>Para más información:</w:t>
      </w:r>
    </w:p>
    <w:p w14:paraId="721F43EB" w14:textId="77777777" w:rsidR="0029711C" w:rsidRDefault="0029711C">
      <w:pPr>
        <w:pBdr>
          <w:bottom w:val="single" w:sz="6" w:space="1" w:color="000000"/>
        </w:pBdr>
        <w:tabs>
          <w:tab w:val="left" w:pos="567"/>
        </w:tabs>
        <w:ind w:right="1418"/>
        <w:jc w:val="both"/>
        <w:rPr>
          <w:sz w:val="20"/>
          <w:szCs w:val="20"/>
        </w:rPr>
      </w:pPr>
    </w:p>
    <w:p w14:paraId="721F43EC" w14:textId="77777777" w:rsidR="0029711C" w:rsidRDefault="00790CDC">
      <w:pPr>
        <w:pBdr>
          <w:bottom w:val="single" w:sz="6" w:space="1" w:color="000000"/>
        </w:pBdr>
        <w:tabs>
          <w:tab w:val="left" w:pos="567"/>
        </w:tabs>
        <w:ind w:right="1418"/>
        <w:jc w:val="both"/>
        <w:rPr>
          <w:b/>
          <w:sz w:val="20"/>
          <w:szCs w:val="20"/>
        </w:rPr>
      </w:pPr>
      <w:r>
        <w:rPr>
          <w:b/>
          <w:sz w:val="20"/>
          <w:szCs w:val="20"/>
        </w:rPr>
        <w:t>Pelonio:</w:t>
      </w:r>
    </w:p>
    <w:p w14:paraId="721F43ED" w14:textId="77777777" w:rsidR="0029711C" w:rsidRDefault="00790CDC">
      <w:pPr>
        <w:pBdr>
          <w:bottom w:val="single" w:sz="6" w:space="1" w:color="000000"/>
        </w:pBdr>
        <w:tabs>
          <w:tab w:val="left" w:pos="567"/>
        </w:tabs>
        <w:ind w:right="1418"/>
        <w:jc w:val="both"/>
        <w:rPr>
          <w:b/>
          <w:sz w:val="20"/>
          <w:szCs w:val="20"/>
        </w:rPr>
      </w:pPr>
      <w:r>
        <w:rPr>
          <w:b/>
          <w:sz w:val="20"/>
          <w:szCs w:val="20"/>
        </w:rPr>
        <w:t>Rubén Cabaleiro</w:t>
      </w:r>
      <w:r>
        <w:rPr>
          <w:b/>
          <w:color w:val="0000FF"/>
          <w:sz w:val="20"/>
          <w:szCs w:val="20"/>
        </w:rPr>
        <w:t xml:space="preserve"> </w:t>
      </w:r>
      <w:hyperlink r:id="rId8">
        <w:r>
          <w:rPr>
            <w:b/>
            <w:color w:val="0563C1"/>
            <w:sz w:val="20"/>
            <w:szCs w:val="20"/>
            <w:u w:val="single"/>
          </w:rPr>
          <w:t>ruben@pelonio.com</w:t>
        </w:r>
      </w:hyperlink>
      <w:r>
        <w:rPr>
          <w:sz w:val="20"/>
          <w:szCs w:val="20"/>
        </w:rPr>
        <w:t xml:space="preserve"> </w:t>
      </w:r>
      <w:r>
        <w:rPr>
          <w:b/>
          <w:sz w:val="20"/>
          <w:szCs w:val="20"/>
        </w:rPr>
        <w:t>Tel. 605 156 266</w:t>
      </w:r>
    </w:p>
    <w:p w14:paraId="721F43EE" w14:textId="77777777" w:rsidR="0029711C" w:rsidRDefault="0029711C">
      <w:pPr>
        <w:pBdr>
          <w:bottom w:val="single" w:sz="6" w:space="1" w:color="000000"/>
        </w:pBdr>
        <w:tabs>
          <w:tab w:val="left" w:pos="567"/>
        </w:tabs>
        <w:ind w:right="1418"/>
        <w:jc w:val="both"/>
        <w:rPr>
          <w:color w:val="FF9900"/>
          <w:sz w:val="20"/>
          <w:szCs w:val="20"/>
        </w:rPr>
      </w:pPr>
    </w:p>
    <w:p w14:paraId="721F43EF" w14:textId="77777777" w:rsidR="0029711C" w:rsidRDefault="00790CDC">
      <w:pPr>
        <w:pBdr>
          <w:bottom w:val="single" w:sz="6" w:space="1" w:color="000000"/>
        </w:pBdr>
        <w:tabs>
          <w:tab w:val="left" w:pos="567"/>
        </w:tabs>
        <w:ind w:right="1418"/>
        <w:jc w:val="both"/>
        <w:rPr>
          <w:sz w:val="20"/>
          <w:szCs w:val="20"/>
        </w:rPr>
      </w:pPr>
      <w:r>
        <w:rPr>
          <w:sz w:val="20"/>
          <w:szCs w:val="20"/>
        </w:rPr>
        <w:t>Allianz Seguros:</w:t>
      </w:r>
    </w:p>
    <w:p w14:paraId="721F43F0" w14:textId="77777777" w:rsidR="0029711C" w:rsidRDefault="00790CDC">
      <w:pPr>
        <w:pBdr>
          <w:bottom w:val="single" w:sz="6" w:space="1" w:color="000000"/>
        </w:pBdr>
        <w:tabs>
          <w:tab w:val="left" w:pos="567"/>
        </w:tabs>
        <w:ind w:right="1418"/>
        <w:jc w:val="both"/>
        <w:rPr>
          <w:b/>
          <w:sz w:val="20"/>
          <w:szCs w:val="20"/>
        </w:rPr>
      </w:pPr>
      <w:r>
        <w:rPr>
          <w:sz w:val="20"/>
          <w:szCs w:val="20"/>
        </w:rPr>
        <w:t>Sonia Rodríguez</w:t>
      </w:r>
      <w:r>
        <w:rPr>
          <w:sz w:val="20"/>
          <w:szCs w:val="20"/>
        </w:rPr>
        <w:tab/>
        <w:t>Tel. 91 596 00 66</w:t>
      </w:r>
    </w:p>
    <w:p w14:paraId="721F43F1" w14:textId="77777777" w:rsidR="0029711C" w:rsidRDefault="00790CDC">
      <w:pPr>
        <w:keepNext/>
        <w:pBdr>
          <w:bottom w:val="single" w:sz="6" w:space="1" w:color="000000"/>
        </w:pBdr>
        <w:ind w:right="1418"/>
        <w:jc w:val="both"/>
        <w:rPr>
          <w:sz w:val="20"/>
          <w:szCs w:val="20"/>
        </w:rPr>
      </w:pPr>
      <w:r>
        <w:rPr>
          <w:sz w:val="20"/>
          <w:szCs w:val="20"/>
        </w:rPr>
        <w:t xml:space="preserve">Laura Gallach </w:t>
      </w:r>
      <w:r>
        <w:rPr>
          <w:sz w:val="20"/>
          <w:szCs w:val="20"/>
        </w:rPr>
        <w:tab/>
      </w:r>
      <w:r>
        <w:rPr>
          <w:sz w:val="20"/>
          <w:szCs w:val="20"/>
        </w:rPr>
        <w:tab/>
        <w:t>Tel. 93 228 67 83</w:t>
      </w:r>
    </w:p>
    <w:p w14:paraId="721F43F2" w14:textId="77777777" w:rsidR="0029711C" w:rsidRDefault="0029711C">
      <w:pPr>
        <w:keepNext/>
        <w:pBdr>
          <w:bottom w:val="single" w:sz="6" w:space="1" w:color="000000"/>
        </w:pBdr>
        <w:ind w:right="1418"/>
        <w:jc w:val="both"/>
        <w:rPr>
          <w:sz w:val="20"/>
          <w:szCs w:val="20"/>
        </w:rPr>
      </w:pPr>
    </w:p>
    <w:p w14:paraId="721F43F3" w14:textId="77777777" w:rsidR="0029711C" w:rsidRDefault="00790CDC">
      <w:pPr>
        <w:ind w:right="64"/>
        <w:jc w:val="both"/>
        <w:rPr>
          <w:rFonts w:ascii="Times" w:eastAsia="Times" w:hAnsi="Times" w:cs="Times"/>
          <w:sz w:val="20"/>
          <w:szCs w:val="20"/>
        </w:rPr>
      </w:pPr>
      <w:r>
        <w:rPr>
          <w:rFonts w:ascii="Times" w:eastAsia="Times" w:hAnsi="Times" w:cs="Times"/>
          <w:b/>
          <w:sz w:val="20"/>
          <w:szCs w:val="20"/>
        </w:rPr>
        <w:t xml:space="preserve">Estas aseveraciones quedan, como siempre, sujetas a la siguiente </w:t>
      </w:r>
      <w:hyperlink r:id="rId9">
        <w:r>
          <w:rPr>
            <w:rFonts w:ascii="Times" w:eastAsia="Times" w:hAnsi="Times" w:cs="Times"/>
            <w:b/>
            <w:sz w:val="20"/>
            <w:szCs w:val="20"/>
            <w:u w:val="single"/>
          </w:rPr>
          <w:t>nota preventiva</w:t>
        </w:r>
      </w:hyperlink>
      <w:r>
        <w:rPr>
          <w:rFonts w:ascii="Times" w:eastAsia="Times" w:hAnsi="Times" w:cs="Times"/>
          <w:sz w:val="20"/>
          <w:szCs w:val="20"/>
        </w:rPr>
        <w:t>.</w:t>
      </w:r>
    </w:p>
    <w:p w14:paraId="721F43F4" w14:textId="77777777" w:rsidR="0029711C" w:rsidRDefault="0029711C">
      <w:pPr>
        <w:spacing w:line="276" w:lineRule="auto"/>
        <w:rPr>
          <w:rFonts w:ascii="Calibri" w:eastAsia="Calibri" w:hAnsi="Calibri" w:cs="Calibri"/>
          <w:b/>
          <w:sz w:val="20"/>
          <w:szCs w:val="20"/>
        </w:rPr>
      </w:pPr>
    </w:p>
    <w:p w14:paraId="721F43F5" w14:textId="77777777" w:rsidR="0029711C" w:rsidRDefault="0029711C">
      <w:pPr>
        <w:spacing w:line="276" w:lineRule="auto"/>
        <w:ind w:right="64"/>
        <w:jc w:val="both"/>
        <w:rPr>
          <w:b/>
        </w:rPr>
      </w:pPr>
    </w:p>
    <w:sectPr w:rsidR="0029711C">
      <w:headerReference w:type="even" r:id="rId10"/>
      <w:headerReference w:type="default" r:id="rId11"/>
      <w:footerReference w:type="even" r:id="rId12"/>
      <w:footerReference w:type="default" r:id="rId13"/>
      <w:headerReference w:type="first" r:id="rId14"/>
      <w:footerReference w:type="first" r:id="rId15"/>
      <w:pgSz w:w="11906" w:h="16838"/>
      <w:pgMar w:top="1701" w:right="1272" w:bottom="2155"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F440A" w14:textId="77777777" w:rsidR="00790CDC" w:rsidRDefault="00790CDC">
      <w:r>
        <w:separator/>
      </w:r>
    </w:p>
  </w:endnote>
  <w:endnote w:type="continuationSeparator" w:id="0">
    <w:p w14:paraId="721F440C" w14:textId="77777777" w:rsidR="00790CDC" w:rsidRDefault="0079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imes">
    <w:panose1 w:val="02020603050405020304"/>
    <w:charset w:val="00"/>
    <w:family w:val="auto"/>
    <w:pitch w:val="default"/>
  </w:font>
  <w:font w:name="Helvetica">
    <w:panose1 w:val="020B05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B Corpo S Text Office">
    <w:altName w:val="Cambria"/>
    <w:panose1 w:val="00000000000000000000"/>
    <w:charset w:val="00"/>
    <w:family w:val="roman"/>
    <w:notTrueType/>
    <w:pitch w:val="default"/>
  </w:font>
  <w:font w:name="MB Corpo S Text Office Ligh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Neue">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F43F9" w14:textId="77777777" w:rsidR="0029711C" w:rsidRDefault="0029711C">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F43FA" w14:textId="77777777" w:rsidR="0029711C" w:rsidRDefault="00790CDC">
    <w:pPr>
      <w:pBdr>
        <w:top w:val="nil"/>
        <w:left w:val="nil"/>
        <w:bottom w:val="nil"/>
        <w:right w:val="nil"/>
        <w:between w:val="nil"/>
      </w:pBdr>
      <w:tabs>
        <w:tab w:val="center" w:pos="4536"/>
        <w:tab w:val="right" w:pos="9072"/>
      </w:tabs>
      <w:jc w:val="right"/>
      <w:rPr>
        <w:color w:val="000000"/>
      </w:rPr>
    </w:pPr>
    <w:r>
      <w:rPr>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F4405" w14:textId="77777777" w:rsidR="0029711C" w:rsidRDefault="0029711C">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F4406" w14:textId="77777777" w:rsidR="00790CDC" w:rsidRDefault="00790CDC">
      <w:r>
        <w:separator/>
      </w:r>
    </w:p>
  </w:footnote>
  <w:footnote w:type="continuationSeparator" w:id="0">
    <w:p w14:paraId="721F4408" w14:textId="77777777" w:rsidR="00790CDC" w:rsidRDefault="00790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F43F6" w14:textId="77777777" w:rsidR="0029711C" w:rsidRDefault="0029711C">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F43F7" w14:textId="77777777" w:rsidR="0029711C" w:rsidRDefault="0029711C">
    <w:pPr>
      <w:spacing w:line="276" w:lineRule="auto"/>
      <w:rPr>
        <w:sz w:val="20"/>
        <w:szCs w:val="20"/>
      </w:rPr>
    </w:pPr>
  </w:p>
  <w:p w14:paraId="721F43F8" w14:textId="77777777" w:rsidR="0029711C" w:rsidRDefault="00790CDC">
    <w:pPr>
      <w:pBdr>
        <w:top w:val="nil"/>
        <w:left w:val="nil"/>
        <w:bottom w:val="nil"/>
        <w:right w:val="nil"/>
        <w:between w:val="nil"/>
      </w:pBdr>
      <w:tabs>
        <w:tab w:val="center" w:pos="4536"/>
        <w:tab w:val="right" w:pos="9072"/>
      </w:tabs>
      <w:rPr>
        <w:color w:val="000000"/>
      </w:rPr>
    </w:pPr>
    <w:r>
      <w:rPr>
        <w:noProof/>
        <w:color w:val="000000"/>
      </w:rPr>
      <mc:AlternateContent>
        <mc:Choice Requires="wps">
          <w:drawing>
            <wp:anchor distT="0" distB="0" distL="114300" distR="114300" simplePos="0" relativeHeight="251658240" behindDoc="0" locked="0" layoutInCell="1" hidden="0" allowOverlap="1" wp14:anchorId="721F4406" wp14:editId="721F4407">
              <wp:simplePos x="0" y="0"/>
              <wp:positionH relativeFrom="page">
                <wp:posOffset>-14283</wp:posOffset>
              </wp:positionH>
              <wp:positionV relativeFrom="page">
                <wp:posOffset>176214</wp:posOffset>
              </wp:positionV>
              <wp:extent cx="7588885" cy="301625"/>
              <wp:effectExtent l="0" t="0" r="0" b="0"/>
              <wp:wrapNone/>
              <wp:docPr id="33" name="Rectángulo 33" descr="{&quot;HashCode&quot;:4179094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721F4414" w14:textId="77777777" w:rsidR="0029711C" w:rsidRDefault="00790CDC">
                          <w:pPr>
                            <w:jc w:val="center"/>
                            <w:textDirection w:val="btLr"/>
                          </w:pPr>
                          <w:proofErr w:type="spellStart"/>
                          <w:r>
                            <w:rPr>
                              <w:rFonts w:ascii="Calibri" w:eastAsia="Calibri" w:hAnsi="Calibri" w:cs="Calibri"/>
                              <w:color w:val="000000"/>
                              <w:sz w:val="20"/>
                            </w:rPr>
                            <w:t>Internal</w:t>
                          </w:r>
                          <w:proofErr w:type="spellEnd"/>
                        </w:p>
                      </w:txbxContent>
                    </wps:txbx>
                    <wps:bodyPr spcFirstLastPara="1" wrap="square" lIns="91425" tIns="0" rIns="91425" bIns="0" anchor="t" anchorCtr="0">
                      <a:noAutofit/>
                    </wps:bodyPr>
                  </wps:wsp>
                </a:graphicData>
              </a:graphic>
            </wp:anchor>
          </w:drawing>
        </mc:Choice>
        <mc:Fallback>
          <w:pict>
            <v:rect w14:anchorId="721F4406" id="Rectángulo 33" o:spid="_x0000_s1026" alt="{&quot;HashCode&quot;:417909460,&quot;Height&quot;:841.0,&quot;Width&quot;:595.0,&quot;Placement&quot;:&quot;Header&quot;,&quot;Index&quot;:&quot;Primary&quot;,&quot;Section&quot;:1,&quot;Top&quot;:0.0,&quot;Left&quot;:0.0}" style="position:absolute;margin-left:-1.1pt;margin-top:13.9pt;width:597.55pt;height:23.7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" filled="f" stroked="f">
              <v:textbox inset="2.53958mm,0,2.53958mm,0">
                <w:txbxContent>
                  <w:p w14:paraId="721F4414" w14:textId="77777777" w:rsidR="0029711C" w:rsidRDefault="00790CDC">
                    <w:pPr>
                      <w:jc w:val="center"/>
                      <w:textDirection w:val="btLr"/>
                    </w:pPr>
                    <w:proofErr w:type="spellStart"/>
                    <w:r>
                      <w:rPr>
                        <w:rFonts w:ascii="Calibri" w:eastAsia="Calibri" w:hAnsi="Calibri" w:cs="Calibri"/>
                        <w:color w:val="000000"/>
                        <w:sz w:val="20"/>
                      </w:rPr>
                      <w:t>Internal</w:t>
                    </w:r>
                    <w:proofErr w:type="spellEnd"/>
                  </w:p>
                </w:txbxContent>
              </v:textbox>
              <w10:wrap anchorx="page" anchory="page"/>
            </v:rect>
          </w:pict>
        </mc:Fallback>
      </mc:AlternateContent>
    </w:r>
    <w:r>
      <w:rPr>
        <w:noProof/>
        <w:color w:val="000000"/>
      </w:rPr>
      <mc:AlternateContent>
        <mc:Choice Requires="wps">
          <w:drawing>
            <wp:anchor distT="0" distB="0" distL="114300" distR="114300" simplePos="0" relativeHeight="251659264" behindDoc="0" locked="0" layoutInCell="1" hidden="0" allowOverlap="1" wp14:anchorId="721F4408" wp14:editId="721F4409">
              <wp:simplePos x="0" y="0"/>
              <wp:positionH relativeFrom="page">
                <wp:posOffset>-19044</wp:posOffset>
              </wp:positionH>
              <wp:positionV relativeFrom="page">
                <wp:posOffset>171452</wp:posOffset>
              </wp:positionV>
              <wp:extent cx="7598410" cy="311150"/>
              <wp:effectExtent l="0" t="0" r="0" b="0"/>
              <wp:wrapNone/>
              <wp:docPr id="30" name="Rectángulo 30" descr="{&quot;HashCode&quot;:4179094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721F4415" w14:textId="77777777" w:rsidR="0029711C" w:rsidRDefault="00790CDC">
                          <w:pPr>
                            <w:jc w:val="center"/>
                            <w:textDirection w:val="btLr"/>
                          </w:pPr>
                          <w:proofErr w:type="spellStart"/>
                          <w:r>
                            <w:rPr>
                              <w:rFonts w:ascii="Calibri" w:eastAsia="Calibri" w:hAnsi="Calibri" w:cs="Calibri"/>
                              <w:color w:val="000000"/>
                              <w:sz w:val="20"/>
                            </w:rPr>
                            <w:t>Internal</w:t>
                          </w:r>
                          <w:proofErr w:type="spellEnd"/>
                        </w:p>
                      </w:txbxContent>
                    </wps:txbx>
                    <wps:bodyPr spcFirstLastPara="1" wrap="square" lIns="91425" tIns="0" rIns="91425" bIns="0" anchor="t" anchorCtr="0">
                      <a:noAutofit/>
                    </wps:bodyPr>
                  </wps:wsp>
                </a:graphicData>
              </a:graphic>
            </wp:anchor>
          </w:drawing>
        </mc:Choice>
        <mc:Fallback>
          <w:pict>
            <v:rect w14:anchorId="721F4408" id="Rectángulo 30" o:spid="_x0000_s1027" alt="{&quot;HashCode&quot;:417909460,&quot;Height&quot;:841.0,&quot;Width&quot;:595.0,&quot;Placement&quot;:&quot;Header&quot;,&quot;Index&quot;:&quot;Primary&quot;,&quot;Section&quot;:1,&quot;Top&quot;:0.0,&quot;Left&quot;:0.0}" style="position:absolute;margin-left:-1.5pt;margin-top:13.5pt;width:598.3pt;height:24.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" filled="f" stroked="f">
              <v:textbox inset="2.53958mm,0,2.53958mm,0">
                <w:txbxContent>
                  <w:p w14:paraId="721F4415" w14:textId="77777777" w:rsidR="0029711C" w:rsidRDefault="00790CDC">
                    <w:pPr>
                      <w:jc w:val="center"/>
                      <w:textDirection w:val="btLr"/>
                    </w:pPr>
                    <w:proofErr w:type="spellStart"/>
                    <w:r>
                      <w:rPr>
                        <w:rFonts w:ascii="Calibri" w:eastAsia="Calibri" w:hAnsi="Calibri" w:cs="Calibri"/>
                        <w:color w:val="000000"/>
                        <w:sz w:val="20"/>
                      </w:rPr>
                      <w:t>Internal</w:t>
                    </w:r>
                    <w:proofErr w:type="spellEnd"/>
                  </w:p>
                </w:txbxContent>
              </v:textbox>
              <w10:wrap anchorx="page" anchory="page"/>
            </v:rect>
          </w:pict>
        </mc:Fallback>
      </mc:AlternateContent>
    </w:r>
    <w:r>
      <w:rPr>
        <w:noProof/>
        <w:color w:val="000000"/>
      </w:rPr>
      <mc:AlternateContent>
        <mc:Choice Requires="wps">
          <w:drawing>
            <wp:anchor distT="0" distB="0" distL="114300" distR="114300" simplePos="0" relativeHeight="251660288" behindDoc="0" locked="0" layoutInCell="1" hidden="0" allowOverlap="1" wp14:anchorId="721F440A" wp14:editId="721F440B">
              <wp:simplePos x="0" y="0"/>
              <wp:positionH relativeFrom="page">
                <wp:posOffset>-28566</wp:posOffset>
              </wp:positionH>
              <wp:positionV relativeFrom="page">
                <wp:posOffset>161928</wp:posOffset>
              </wp:positionV>
              <wp:extent cx="7617460" cy="330200"/>
              <wp:effectExtent l="0" t="0" r="0" b="0"/>
              <wp:wrapNone/>
              <wp:docPr id="29" name="Rectángulo 29" descr="{&quot;HashCode&quot;:4179094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721F4416" w14:textId="77777777" w:rsidR="0029711C" w:rsidRDefault="00790CDC">
                          <w:pPr>
                            <w:jc w:val="center"/>
                            <w:textDirection w:val="btLr"/>
                          </w:pPr>
                          <w:proofErr w:type="spellStart"/>
                          <w:r>
                            <w:rPr>
                              <w:rFonts w:ascii="Calibri" w:eastAsia="Calibri" w:hAnsi="Calibri" w:cs="Calibri"/>
                              <w:color w:val="000000"/>
                              <w:sz w:val="20"/>
                            </w:rPr>
                            <w:t>Internal</w:t>
                          </w:r>
                          <w:proofErr w:type="spellEnd"/>
                        </w:p>
                      </w:txbxContent>
                    </wps:txbx>
                    <wps:bodyPr spcFirstLastPara="1" wrap="square" lIns="91425" tIns="0" rIns="91425" bIns="0" anchor="t" anchorCtr="0">
                      <a:noAutofit/>
                    </wps:bodyPr>
                  </wps:wsp>
                </a:graphicData>
              </a:graphic>
            </wp:anchor>
          </w:drawing>
        </mc:Choice>
        <mc:Fallback>
          <w:pict>
            <v:rect w14:anchorId="721F440A" id="Rectángulo 29" o:spid="_x0000_s1028" alt="{&quot;HashCode&quot;:417909460,&quot;Height&quot;:841.0,&quot;Width&quot;:595.0,&quot;Placement&quot;:&quot;Header&quot;,&quot;Index&quot;:&quot;Primary&quot;,&quot;Section&quot;:1,&quot;Top&quot;:0.0,&quot;Left&quot;:0.0}" style="position:absolute;margin-left:-2.25pt;margin-top:12.75pt;width:599.8pt;height:26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" filled="f" stroked="f">
              <v:textbox inset="2.53958mm,0,2.53958mm,0">
                <w:txbxContent>
                  <w:p w14:paraId="721F4416" w14:textId="77777777" w:rsidR="0029711C" w:rsidRDefault="00790CDC">
                    <w:pPr>
                      <w:jc w:val="center"/>
                      <w:textDirection w:val="btLr"/>
                    </w:pPr>
                    <w:proofErr w:type="spellStart"/>
                    <w:r>
                      <w:rPr>
                        <w:rFonts w:ascii="Calibri" w:eastAsia="Calibri" w:hAnsi="Calibri" w:cs="Calibri"/>
                        <w:color w:val="000000"/>
                        <w:sz w:val="20"/>
                      </w:rPr>
                      <w:t>Internal</w:t>
                    </w:r>
                    <w:proofErr w:type="spellEnd"/>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F43FB" w14:textId="77777777" w:rsidR="0029711C" w:rsidRDefault="00790CDC">
    <w:pPr>
      <w:pBdr>
        <w:top w:val="nil"/>
        <w:left w:val="nil"/>
        <w:bottom w:val="nil"/>
        <w:right w:val="nil"/>
        <w:between w:val="nil"/>
      </w:pBdr>
      <w:tabs>
        <w:tab w:val="center" w:pos="4536"/>
        <w:tab w:val="right" w:pos="9072"/>
      </w:tabs>
      <w:jc w:val="right"/>
      <w:rPr>
        <w:color w:val="000000"/>
        <w:sz w:val="28"/>
        <w:szCs w:val="28"/>
      </w:rPr>
    </w:pPr>
    <w:r>
      <w:rPr>
        <w:b/>
        <w:noProof/>
        <w:color w:val="000080"/>
        <w:sz w:val="28"/>
        <w:szCs w:val="28"/>
      </w:rPr>
      <mc:AlternateContent>
        <mc:Choice Requires="wps">
          <w:drawing>
            <wp:anchor distT="0" distB="0" distL="114300" distR="114300" simplePos="0" relativeHeight="251661312" behindDoc="0" locked="0" layoutInCell="1" hidden="0" allowOverlap="1" wp14:anchorId="721F440C" wp14:editId="721F440D">
              <wp:simplePos x="0" y="0"/>
              <wp:positionH relativeFrom="page">
                <wp:posOffset>-14283</wp:posOffset>
              </wp:positionH>
              <wp:positionV relativeFrom="page">
                <wp:posOffset>176214</wp:posOffset>
              </wp:positionV>
              <wp:extent cx="7588885" cy="301625"/>
              <wp:effectExtent l="0" t="0" r="0" b="0"/>
              <wp:wrapNone/>
              <wp:docPr id="32" name="Rectángulo 32" descr="{&quot;HashCode&quot;:417909460,&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721F4417" w14:textId="77777777" w:rsidR="0029711C" w:rsidRDefault="00790CDC">
                          <w:pPr>
                            <w:jc w:val="center"/>
                            <w:textDirection w:val="btLr"/>
                          </w:pPr>
                          <w:proofErr w:type="spellStart"/>
                          <w:r>
                            <w:rPr>
                              <w:rFonts w:ascii="Calibri" w:eastAsia="Calibri" w:hAnsi="Calibri" w:cs="Calibri"/>
                              <w:color w:val="000000"/>
                              <w:sz w:val="20"/>
                            </w:rPr>
                            <w:t>Internal</w:t>
                          </w:r>
                          <w:proofErr w:type="spellEnd"/>
                        </w:p>
                      </w:txbxContent>
                    </wps:txbx>
                    <wps:bodyPr spcFirstLastPara="1" wrap="square" lIns="91425" tIns="0" rIns="91425" bIns="0" anchor="t" anchorCtr="0">
                      <a:noAutofit/>
                    </wps:bodyPr>
                  </wps:wsp>
                </a:graphicData>
              </a:graphic>
            </wp:anchor>
          </w:drawing>
        </mc:Choice>
        <mc:Fallback>
          <w:pict>
            <v:rect w14:anchorId="721F440C" id="Rectángulo 32" o:spid="_x0000_s1029" alt="{&quot;HashCode&quot;:417909460,&quot;Height&quot;:841.0,&quot;Width&quot;:595.0,&quot;Placement&quot;:&quot;Header&quot;,&quot;Index&quot;:&quot;FirstPage&quot;,&quot;Section&quot;:1,&quot;Top&quot;:0.0,&quot;Left&quot;:0.0}" style="position:absolute;left:0;text-align:left;margin-left:-1.1pt;margin-top:13.9pt;width:597.55pt;height:23.7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" filled="f" stroked="f">
              <v:textbox inset="2.53958mm,0,2.53958mm,0">
                <w:txbxContent>
                  <w:p w14:paraId="721F4417" w14:textId="77777777" w:rsidR="0029711C" w:rsidRDefault="00790CDC">
                    <w:pPr>
                      <w:jc w:val="center"/>
                      <w:textDirection w:val="btLr"/>
                    </w:pPr>
                    <w:proofErr w:type="spellStart"/>
                    <w:r>
                      <w:rPr>
                        <w:rFonts w:ascii="Calibri" w:eastAsia="Calibri" w:hAnsi="Calibri" w:cs="Calibri"/>
                        <w:color w:val="000000"/>
                        <w:sz w:val="20"/>
                      </w:rPr>
                      <w:t>Internal</w:t>
                    </w:r>
                    <w:proofErr w:type="spellEnd"/>
                  </w:p>
                </w:txbxContent>
              </v:textbox>
              <w10:wrap anchorx="page" anchory="page"/>
            </v:rect>
          </w:pict>
        </mc:Fallback>
      </mc:AlternateContent>
    </w:r>
    <w:r>
      <w:rPr>
        <w:b/>
        <w:noProof/>
        <w:color w:val="000080"/>
        <w:sz w:val="28"/>
        <w:szCs w:val="28"/>
      </w:rPr>
      <mc:AlternateContent>
        <mc:Choice Requires="wps">
          <w:drawing>
            <wp:anchor distT="0" distB="0" distL="114300" distR="114300" simplePos="0" relativeHeight="251662336" behindDoc="0" locked="0" layoutInCell="1" hidden="0" allowOverlap="1" wp14:anchorId="721F440E" wp14:editId="721F440F">
              <wp:simplePos x="0" y="0"/>
              <wp:positionH relativeFrom="page">
                <wp:posOffset>-19044</wp:posOffset>
              </wp:positionH>
              <wp:positionV relativeFrom="page">
                <wp:posOffset>171452</wp:posOffset>
              </wp:positionV>
              <wp:extent cx="7598410" cy="311150"/>
              <wp:effectExtent l="0" t="0" r="0" b="0"/>
              <wp:wrapNone/>
              <wp:docPr id="31" name="Rectángulo 31" descr="{&quot;HashCode&quot;:417909460,&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721F4418" w14:textId="77777777" w:rsidR="0029711C" w:rsidRDefault="00790CDC">
                          <w:pPr>
                            <w:jc w:val="center"/>
                            <w:textDirection w:val="btLr"/>
                          </w:pPr>
                          <w:proofErr w:type="spellStart"/>
                          <w:r>
                            <w:rPr>
                              <w:rFonts w:ascii="Calibri" w:eastAsia="Calibri" w:hAnsi="Calibri" w:cs="Calibri"/>
                              <w:color w:val="000000"/>
                              <w:sz w:val="20"/>
                            </w:rPr>
                            <w:t>Internal</w:t>
                          </w:r>
                          <w:proofErr w:type="spellEnd"/>
                        </w:p>
                      </w:txbxContent>
                    </wps:txbx>
                    <wps:bodyPr spcFirstLastPara="1" wrap="square" lIns="91425" tIns="0" rIns="91425" bIns="0" anchor="t" anchorCtr="0">
                      <a:noAutofit/>
                    </wps:bodyPr>
                  </wps:wsp>
                </a:graphicData>
              </a:graphic>
            </wp:anchor>
          </w:drawing>
        </mc:Choice>
        <mc:Fallback>
          <w:pict>
            <v:rect w14:anchorId="721F440E" id="Rectángulo 31" o:spid="_x0000_s1030" alt="{&quot;HashCode&quot;:417909460,&quot;Height&quot;:841.0,&quot;Width&quot;:595.0,&quot;Placement&quot;:&quot;Header&quot;,&quot;Index&quot;:&quot;FirstPage&quot;,&quot;Section&quot;:1,&quot;Top&quot;:0.0,&quot;Left&quot;:0.0}" style="position:absolute;left:0;text-align:left;margin-left:-1.5pt;margin-top:13.5pt;width:598.3pt;height:24.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" filled="f" stroked="f">
              <v:textbox inset="2.53958mm,0,2.53958mm,0">
                <w:txbxContent>
                  <w:p w14:paraId="721F4418" w14:textId="77777777" w:rsidR="0029711C" w:rsidRDefault="00790CDC">
                    <w:pPr>
                      <w:jc w:val="center"/>
                      <w:textDirection w:val="btLr"/>
                    </w:pPr>
                    <w:proofErr w:type="spellStart"/>
                    <w:r>
                      <w:rPr>
                        <w:rFonts w:ascii="Calibri" w:eastAsia="Calibri" w:hAnsi="Calibri" w:cs="Calibri"/>
                        <w:color w:val="000000"/>
                        <w:sz w:val="20"/>
                      </w:rPr>
                      <w:t>Internal</w:t>
                    </w:r>
                    <w:proofErr w:type="spellEnd"/>
                  </w:p>
                </w:txbxContent>
              </v:textbox>
              <w10:wrap anchorx="page" anchory="page"/>
            </v:rect>
          </w:pict>
        </mc:Fallback>
      </mc:AlternateContent>
    </w:r>
    <w:r>
      <w:rPr>
        <w:b/>
        <w:noProof/>
        <w:color w:val="000080"/>
        <w:sz w:val="28"/>
        <w:szCs w:val="28"/>
      </w:rPr>
      <mc:AlternateContent>
        <mc:Choice Requires="wps">
          <w:drawing>
            <wp:anchor distT="0" distB="0" distL="114300" distR="114300" simplePos="0" relativeHeight="251663360" behindDoc="0" locked="0" layoutInCell="1" hidden="0" allowOverlap="1" wp14:anchorId="721F4410" wp14:editId="721F4411">
              <wp:simplePos x="0" y="0"/>
              <wp:positionH relativeFrom="page">
                <wp:posOffset>-28566</wp:posOffset>
              </wp:positionH>
              <wp:positionV relativeFrom="page">
                <wp:posOffset>161928</wp:posOffset>
              </wp:positionV>
              <wp:extent cx="7617460" cy="330200"/>
              <wp:effectExtent l="0" t="0" r="0" b="0"/>
              <wp:wrapNone/>
              <wp:docPr id="34" name="Rectángulo 34" descr="{&quot;HashCode&quot;:417909460,&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721F4419" w14:textId="77777777" w:rsidR="0029711C" w:rsidRDefault="00790CDC">
                          <w:pPr>
                            <w:jc w:val="center"/>
                            <w:textDirection w:val="btLr"/>
                          </w:pPr>
                          <w:proofErr w:type="spellStart"/>
                          <w:r>
                            <w:rPr>
                              <w:rFonts w:ascii="Calibri" w:eastAsia="Calibri" w:hAnsi="Calibri" w:cs="Calibri"/>
                              <w:color w:val="000000"/>
                              <w:sz w:val="20"/>
                            </w:rPr>
                            <w:t>Internal</w:t>
                          </w:r>
                          <w:proofErr w:type="spellEnd"/>
                        </w:p>
                      </w:txbxContent>
                    </wps:txbx>
                    <wps:bodyPr spcFirstLastPara="1" wrap="square" lIns="91425" tIns="0" rIns="91425" bIns="0" anchor="t" anchorCtr="0">
                      <a:noAutofit/>
                    </wps:bodyPr>
                  </wps:wsp>
                </a:graphicData>
              </a:graphic>
            </wp:anchor>
          </w:drawing>
        </mc:Choice>
        <mc:Fallback>
          <w:pict>
            <v:rect w14:anchorId="721F4410" id="Rectángulo 34" o:spid="_x0000_s1031" alt="{&quot;HashCode&quot;:417909460,&quot;Height&quot;:841.0,&quot;Width&quot;:595.0,&quot;Placement&quot;:&quot;Header&quot;,&quot;Index&quot;:&quot;FirstPage&quot;,&quot;Section&quot;:1,&quot;Top&quot;:0.0,&quot;Left&quot;:0.0}" style="position:absolute;left:0;text-align:left;margin-left:-2.25pt;margin-top:12.75pt;width:599.8pt;height:26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" filled="f" stroked="f">
              <v:textbox inset="2.53958mm,0,2.53958mm,0">
                <w:txbxContent>
                  <w:p w14:paraId="721F4419" w14:textId="77777777" w:rsidR="0029711C" w:rsidRDefault="00790CDC">
                    <w:pPr>
                      <w:jc w:val="center"/>
                      <w:textDirection w:val="btLr"/>
                    </w:pPr>
                    <w:proofErr w:type="spellStart"/>
                    <w:r>
                      <w:rPr>
                        <w:rFonts w:ascii="Calibri" w:eastAsia="Calibri" w:hAnsi="Calibri" w:cs="Calibri"/>
                        <w:color w:val="000000"/>
                        <w:sz w:val="20"/>
                      </w:rPr>
                      <w:t>Internal</w:t>
                    </w:r>
                    <w:proofErr w:type="spellEnd"/>
                  </w:p>
                </w:txbxContent>
              </v:textbox>
              <w10:wrap anchorx="page" anchory="page"/>
            </v:rect>
          </w:pict>
        </mc:Fallback>
      </mc:AlternateContent>
    </w:r>
    <w:r>
      <w:rPr>
        <w:b/>
        <w:noProof/>
        <w:color w:val="000080"/>
        <w:sz w:val="28"/>
        <w:szCs w:val="28"/>
      </w:rPr>
      <w:drawing>
        <wp:inline distT="0" distB="0" distL="0" distR="0" wp14:anchorId="721F4412" wp14:editId="721F4413">
          <wp:extent cx="1637665" cy="403860"/>
          <wp:effectExtent l="0" t="0" r="0" b="0"/>
          <wp:docPr id="3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637665" cy="403860"/>
                  </a:xfrm>
                  <a:prstGeom prst="rect">
                    <a:avLst/>
                  </a:prstGeom>
                  <a:ln/>
                </pic:spPr>
              </pic:pic>
            </a:graphicData>
          </a:graphic>
        </wp:inline>
      </w:drawing>
    </w:r>
  </w:p>
  <w:p w14:paraId="721F43FC" w14:textId="77777777" w:rsidR="0029711C" w:rsidRDefault="0029711C">
    <w:pPr>
      <w:pBdr>
        <w:top w:val="nil"/>
        <w:left w:val="nil"/>
        <w:bottom w:val="nil"/>
        <w:right w:val="nil"/>
        <w:between w:val="nil"/>
      </w:pBdr>
      <w:rPr>
        <w:rFonts w:ascii="Helvetica Neue" w:eastAsia="Helvetica Neue" w:hAnsi="Helvetica Neue" w:cs="Helvetica Neue"/>
        <w:color w:val="000000"/>
        <w:sz w:val="28"/>
        <w:szCs w:val="28"/>
      </w:rPr>
    </w:pPr>
  </w:p>
  <w:p w14:paraId="721F43FD" w14:textId="77777777" w:rsidR="0029711C" w:rsidRDefault="0029711C">
    <w:pPr>
      <w:pBdr>
        <w:top w:val="nil"/>
        <w:left w:val="nil"/>
        <w:bottom w:val="nil"/>
        <w:right w:val="nil"/>
        <w:between w:val="nil"/>
      </w:pBdr>
      <w:rPr>
        <w:rFonts w:ascii="Helvetica Neue" w:eastAsia="Helvetica Neue" w:hAnsi="Helvetica Neue" w:cs="Helvetica Neue"/>
        <w:color w:val="000000"/>
        <w:sz w:val="28"/>
        <w:szCs w:val="28"/>
      </w:rPr>
    </w:pPr>
  </w:p>
  <w:p w14:paraId="721F43FE" w14:textId="77777777" w:rsidR="0029711C" w:rsidRDefault="00790CDC">
    <w:pPr>
      <w:pBdr>
        <w:top w:val="nil"/>
        <w:left w:val="nil"/>
        <w:bottom w:val="nil"/>
        <w:right w:val="nil"/>
        <w:between w:val="nil"/>
      </w:pBdr>
      <w:rPr>
        <w:rFonts w:ascii="Helvetica Neue" w:eastAsia="Helvetica Neue" w:hAnsi="Helvetica Neue" w:cs="Helvetica Neue"/>
        <w:color w:val="000000"/>
        <w:sz w:val="28"/>
        <w:szCs w:val="28"/>
      </w:rPr>
    </w:pPr>
    <w:r>
      <w:rPr>
        <w:rFonts w:ascii="Helvetica Neue" w:eastAsia="Helvetica Neue" w:hAnsi="Helvetica Neue" w:cs="Helvetica Neue"/>
        <w:color w:val="000000"/>
        <w:sz w:val="28"/>
        <w:szCs w:val="28"/>
      </w:rPr>
      <w:t>Allianz Seguros</w:t>
    </w:r>
  </w:p>
  <w:p w14:paraId="721F43FF" w14:textId="77777777" w:rsidR="0029711C" w:rsidRDefault="0029711C">
    <w:pPr>
      <w:pBdr>
        <w:top w:val="nil"/>
        <w:left w:val="nil"/>
        <w:bottom w:val="nil"/>
        <w:right w:val="nil"/>
        <w:between w:val="nil"/>
      </w:pBdr>
      <w:tabs>
        <w:tab w:val="center" w:pos="4536"/>
        <w:tab w:val="right" w:pos="9072"/>
      </w:tabs>
      <w:rPr>
        <w:color w:val="000000"/>
        <w:sz w:val="10"/>
        <w:szCs w:val="10"/>
      </w:rPr>
    </w:pPr>
  </w:p>
  <w:p w14:paraId="721F4400" w14:textId="77777777" w:rsidR="0029711C" w:rsidRDefault="00790CDC">
    <w:pPr>
      <w:pBdr>
        <w:top w:val="nil"/>
        <w:left w:val="nil"/>
        <w:bottom w:val="nil"/>
        <w:right w:val="nil"/>
        <w:between w:val="nil"/>
      </w:pBdr>
      <w:tabs>
        <w:tab w:val="center" w:pos="4536"/>
        <w:tab w:val="right" w:pos="9072"/>
      </w:tabs>
      <w:rPr>
        <w:color w:val="000000"/>
        <w:sz w:val="20"/>
        <w:szCs w:val="20"/>
      </w:rPr>
    </w:pPr>
    <w:r>
      <w:rPr>
        <w:color w:val="000000"/>
        <w:sz w:val="20"/>
        <w:szCs w:val="20"/>
      </w:rPr>
      <w:t>Comunicación Corporativa</w:t>
    </w:r>
  </w:p>
  <w:p w14:paraId="721F4401" w14:textId="77777777" w:rsidR="0029711C" w:rsidRDefault="0029711C">
    <w:pPr>
      <w:pBdr>
        <w:top w:val="nil"/>
        <w:left w:val="nil"/>
        <w:bottom w:val="nil"/>
        <w:right w:val="nil"/>
        <w:between w:val="nil"/>
      </w:pBdr>
      <w:tabs>
        <w:tab w:val="center" w:pos="4536"/>
        <w:tab w:val="right" w:pos="9072"/>
      </w:tabs>
      <w:rPr>
        <w:color w:val="000000"/>
        <w:sz w:val="40"/>
        <w:szCs w:val="40"/>
      </w:rPr>
    </w:pPr>
  </w:p>
  <w:p w14:paraId="721F4402" w14:textId="77777777" w:rsidR="0029711C" w:rsidRDefault="00790CDC">
    <w:pPr>
      <w:pBdr>
        <w:top w:val="nil"/>
        <w:left w:val="nil"/>
        <w:bottom w:val="nil"/>
        <w:right w:val="nil"/>
        <w:between w:val="nil"/>
      </w:pBdr>
      <w:tabs>
        <w:tab w:val="center" w:pos="4536"/>
        <w:tab w:val="right" w:pos="9072"/>
      </w:tabs>
      <w:rPr>
        <w:color w:val="7F7F7F"/>
        <w:sz w:val="44"/>
        <w:szCs w:val="44"/>
      </w:rPr>
    </w:pPr>
    <w:r>
      <w:rPr>
        <w:color w:val="7F7F7F"/>
        <w:sz w:val="44"/>
        <w:szCs w:val="44"/>
      </w:rPr>
      <w:t>Nota de Prensa</w:t>
    </w:r>
  </w:p>
  <w:p w14:paraId="721F4403" w14:textId="77777777" w:rsidR="0029711C" w:rsidRDefault="0029711C">
    <w:pPr>
      <w:pBdr>
        <w:top w:val="nil"/>
        <w:left w:val="nil"/>
        <w:bottom w:val="nil"/>
        <w:right w:val="nil"/>
        <w:between w:val="nil"/>
      </w:pBdr>
      <w:tabs>
        <w:tab w:val="center" w:pos="4536"/>
        <w:tab w:val="right" w:pos="9072"/>
      </w:tabs>
      <w:rPr>
        <w:color w:val="7F7F7F"/>
        <w:sz w:val="44"/>
        <w:szCs w:val="44"/>
      </w:rPr>
    </w:pPr>
  </w:p>
  <w:p w14:paraId="721F4404" w14:textId="77777777" w:rsidR="0029711C" w:rsidRDefault="0029711C">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77729E"/>
    <w:multiLevelType w:val="multilevel"/>
    <w:tmpl w:val="F59CF9CC"/>
    <w:lvl w:ilvl="0">
      <w:start w:val="1"/>
      <w:numFmt w:val="bullet"/>
      <w:lvlText w:val="●"/>
      <w:lvlJc w:val="left"/>
      <w:pPr>
        <w:ind w:left="900" w:hanging="360"/>
      </w:pPr>
      <w:rPr>
        <w:rFonts w:ascii="Noto Sans Symbols" w:eastAsia="Noto Sans Symbols" w:hAnsi="Noto Sans Symbols" w:cs="Noto Sans Symbols"/>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1" w15:restartNumberingAfterBreak="0">
    <w:nsid w:val="4AC1035E"/>
    <w:multiLevelType w:val="multilevel"/>
    <w:tmpl w:val="B0E6E316"/>
    <w:lvl w:ilvl="0">
      <w:start w:val="1"/>
      <w:numFmt w:val="bullet"/>
      <w:lvlText w:val="●"/>
      <w:lvlJc w:val="left"/>
      <w:pPr>
        <w:ind w:left="900" w:hanging="360"/>
      </w:pPr>
      <w:rPr>
        <w:rFonts w:ascii="Noto Sans Symbols" w:eastAsia="Noto Sans Symbols" w:hAnsi="Noto Sans Symbols" w:cs="Noto Sans Symbols"/>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num w:numId="1" w16cid:durableId="1803845519">
    <w:abstractNumId w:val="0"/>
  </w:num>
  <w:num w:numId="2" w16cid:durableId="1786658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11C"/>
    <w:rsid w:val="0029711C"/>
    <w:rsid w:val="00790C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F43C5"/>
  <w15:docId w15:val="{01D86982-1445-417A-A6A0-111306329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13C"/>
    <w:rPr>
      <w:lang w:eastAsia="de-DE"/>
    </w:rPr>
  </w:style>
  <w:style w:type="paragraph" w:styleId="Ttulo1">
    <w:name w:val="heading 1"/>
    <w:basedOn w:val="Normal"/>
    <w:next w:val="Normal"/>
    <w:uiPriority w:val="9"/>
    <w:qFormat/>
    <w:rsid w:val="008C15A2"/>
    <w:pPr>
      <w:keepNext/>
      <w:spacing w:before="240" w:after="60"/>
      <w:outlineLvl w:val="0"/>
    </w:pPr>
    <w:rPr>
      <w:b/>
      <w:bCs/>
      <w:kern w:val="32"/>
      <w:sz w:val="32"/>
      <w:szCs w:val="32"/>
    </w:rPr>
  </w:style>
  <w:style w:type="paragraph" w:styleId="Ttulo2">
    <w:name w:val="heading 2"/>
    <w:basedOn w:val="Normal"/>
    <w:next w:val="Normal"/>
    <w:uiPriority w:val="9"/>
    <w:semiHidden/>
    <w:unhideWhenUsed/>
    <w:qFormat/>
    <w:rsid w:val="00AD436B"/>
    <w:pPr>
      <w:keepNext/>
      <w:spacing w:before="240" w:after="60"/>
      <w:outlineLvl w:val="1"/>
    </w:pPr>
    <w:rPr>
      <w:b/>
      <w:bCs/>
      <w:i/>
      <w:iCs/>
      <w:sz w:val="28"/>
      <w:szCs w:val="28"/>
    </w:rPr>
  </w:style>
  <w:style w:type="paragraph" w:styleId="Ttulo3">
    <w:name w:val="heading 3"/>
    <w:basedOn w:val="Normal"/>
    <w:next w:val="Normal"/>
    <w:uiPriority w:val="9"/>
    <w:semiHidden/>
    <w:unhideWhenUsed/>
    <w:qFormat/>
    <w:rsid w:val="007A2F30"/>
    <w:pPr>
      <w:keepNext/>
      <w:spacing w:before="240" w:after="60"/>
      <w:outlineLvl w:val="2"/>
    </w:pPr>
    <w:rPr>
      <w:b/>
      <w:bCs/>
      <w:sz w:val="26"/>
      <w:szCs w:val="26"/>
      <w:lang w:eastAsia="ja-JP"/>
    </w:rPr>
  </w:style>
  <w:style w:type="paragraph" w:styleId="Ttulo4">
    <w:name w:val="heading 4"/>
    <w:basedOn w:val="Normal"/>
    <w:next w:val="Normal"/>
    <w:uiPriority w:val="9"/>
    <w:semiHidden/>
    <w:unhideWhenUsed/>
    <w:qFormat/>
    <w:rsid w:val="002D46FF"/>
    <w:pPr>
      <w:keepNext/>
      <w:pBdr>
        <w:bottom w:val="single" w:sz="6" w:space="1" w:color="auto"/>
      </w:pBdr>
      <w:ind w:left="708" w:right="1418" w:hanging="708"/>
      <w:jc w:val="both"/>
      <w:outlineLvl w:val="3"/>
    </w:pPr>
    <w:rPr>
      <w:rFonts w:ascii="Times New Roman" w:hAnsi="Times New Roman"/>
      <w:sz w:val="24"/>
      <w:szCs w:val="20"/>
      <w:lang w:val="es-ES_tradnl" w:eastAsia="es-ES"/>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rsid w:val="005B3E12"/>
    <w:pPr>
      <w:tabs>
        <w:tab w:val="center" w:pos="4536"/>
        <w:tab w:val="right" w:pos="9072"/>
      </w:tabs>
    </w:pPr>
  </w:style>
  <w:style w:type="paragraph" w:styleId="Piedepgina">
    <w:name w:val="footer"/>
    <w:basedOn w:val="Normal"/>
    <w:rsid w:val="005B3E12"/>
    <w:pPr>
      <w:tabs>
        <w:tab w:val="center" w:pos="4536"/>
        <w:tab w:val="right" w:pos="9072"/>
      </w:tabs>
    </w:pPr>
  </w:style>
  <w:style w:type="paragraph" w:customStyle="1" w:styleId="Arial14">
    <w:name w:val="Arial 14"/>
    <w:basedOn w:val="Normal"/>
    <w:rsid w:val="008C15A2"/>
    <w:rPr>
      <w:rFonts w:ascii="Helv" w:hAnsi="Helv"/>
      <w:noProof/>
      <w:snapToGrid w:val="0"/>
      <w:sz w:val="28"/>
      <w:szCs w:val="20"/>
    </w:rPr>
  </w:style>
  <w:style w:type="paragraph" w:customStyle="1" w:styleId="berschrift1PM">
    <w:name w:val="Überschrift 1 PM"/>
    <w:basedOn w:val="Ttulo1"/>
    <w:rsid w:val="008C15A2"/>
    <w:pPr>
      <w:spacing w:before="0" w:after="450"/>
    </w:pPr>
    <w:rPr>
      <w:rFonts w:cs="Times New Roman"/>
      <w:b w:val="0"/>
      <w:bCs w:val="0"/>
      <w:sz w:val="48"/>
      <w:szCs w:val="20"/>
    </w:rPr>
  </w:style>
  <w:style w:type="paragraph" w:customStyle="1" w:styleId="berschrift2PM">
    <w:name w:val="Überschrift 2 PM"/>
    <w:basedOn w:val="Ttulo2"/>
    <w:rsid w:val="00AD436B"/>
    <w:pPr>
      <w:spacing w:before="0" w:after="270"/>
    </w:pPr>
    <w:rPr>
      <w:rFonts w:cs="Times New Roman"/>
      <w:b w:val="0"/>
      <w:bCs w:val="0"/>
      <w:i w:val="0"/>
      <w:iCs w:val="0"/>
      <w:szCs w:val="20"/>
    </w:rPr>
  </w:style>
  <w:style w:type="paragraph" w:styleId="NormalWeb">
    <w:name w:val="Normal (Web)"/>
    <w:basedOn w:val="Normal"/>
    <w:uiPriority w:val="99"/>
    <w:rsid w:val="00D845A2"/>
    <w:pPr>
      <w:spacing w:before="100" w:beforeAutospacing="1" w:after="100" w:afterAutospacing="1"/>
    </w:pPr>
    <w:rPr>
      <w:rFonts w:ascii="Times New Roman" w:hAnsi="Times New Roman"/>
      <w:sz w:val="24"/>
      <w:szCs w:val="24"/>
    </w:rPr>
  </w:style>
  <w:style w:type="paragraph" w:customStyle="1" w:styleId="TextPM">
    <w:name w:val="Text PM"/>
    <w:basedOn w:val="Normal"/>
    <w:rsid w:val="00F71A95"/>
    <w:pPr>
      <w:spacing w:after="150"/>
    </w:pPr>
    <w:rPr>
      <w:szCs w:val="20"/>
    </w:rPr>
  </w:style>
  <w:style w:type="character" w:styleId="Nmerodepgina">
    <w:name w:val="page number"/>
    <w:basedOn w:val="Fuentedeprrafopredeter"/>
    <w:rsid w:val="00B111A5"/>
  </w:style>
  <w:style w:type="paragraph" w:styleId="Textoindependiente">
    <w:name w:val="Body Text"/>
    <w:basedOn w:val="Normal"/>
    <w:rsid w:val="007A2F30"/>
    <w:rPr>
      <w:rFonts w:ascii="Times New Roman" w:hAnsi="Times New Roman"/>
      <w:i/>
      <w:iCs/>
      <w:sz w:val="24"/>
      <w:szCs w:val="24"/>
      <w:lang w:val="en-GB" w:eastAsia="en-US"/>
    </w:rPr>
  </w:style>
  <w:style w:type="character" w:styleId="Hipervnculo">
    <w:name w:val="Hyperlink"/>
    <w:rsid w:val="007A2F30"/>
    <w:rPr>
      <w:color w:val="0000FF"/>
      <w:u w:val="single"/>
    </w:rPr>
  </w:style>
  <w:style w:type="paragraph" w:customStyle="1" w:styleId="Text">
    <w:name w:val="Text"/>
    <w:basedOn w:val="Normal"/>
    <w:rsid w:val="00CE4FEE"/>
    <w:pPr>
      <w:spacing w:line="280" w:lineRule="exact"/>
    </w:pPr>
    <w:rPr>
      <w:rFonts w:ascii="Times" w:hAnsi="Times"/>
      <w:szCs w:val="20"/>
    </w:rPr>
  </w:style>
  <w:style w:type="paragraph" w:customStyle="1" w:styleId="Headline">
    <w:name w:val="Headline"/>
    <w:basedOn w:val="Normal"/>
    <w:next w:val="Normal"/>
    <w:rsid w:val="00CE4FEE"/>
    <w:pPr>
      <w:spacing w:before="280" w:after="280"/>
    </w:pPr>
    <w:rPr>
      <w:rFonts w:ascii="Times" w:hAnsi="Times"/>
      <w:b/>
      <w:sz w:val="56"/>
      <w:szCs w:val="20"/>
    </w:rPr>
  </w:style>
  <w:style w:type="paragraph" w:customStyle="1" w:styleId="WeitereInfos">
    <w:name w:val="Weitere Infos"/>
    <w:basedOn w:val="Normal"/>
    <w:rsid w:val="00CE4FEE"/>
    <w:pPr>
      <w:spacing w:line="280" w:lineRule="exact"/>
    </w:pPr>
    <w:rPr>
      <w:rFonts w:ascii="Helvetica" w:hAnsi="Helvetica"/>
      <w:b/>
      <w:szCs w:val="20"/>
    </w:rPr>
  </w:style>
  <w:style w:type="paragraph" w:customStyle="1" w:styleId="Kontaktdetails">
    <w:name w:val="Kontaktdetails"/>
    <w:basedOn w:val="Piedepgina"/>
    <w:rsid w:val="00CE4FEE"/>
    <w:pPr>
      <w:tabs>
        <w:tab w:val="clear" w:pos="4536"/>
        <w:tab w:val="clear" w:pos="9072"/>
      </w:tabs>
      <w:spacing w:line="280" w:lineRule="exact"/>
    </w:pPr>
    <w:rPr>
      <w:rFonts w:ascii="Helvetica" w:hAnsi="Helvetica"/>
      <w:szCs w:val="20"/>
    </w:rPr>
  </w:style>
  <w:style w:type="paragraph" w:customStyle="1" w:styleId="bodytext">
    <w:name w:val="bodytext"/>
    <w:basedOn w:val="Normal"/>
    <w:rsid w:val="00CE4FEE"/>
    <w:pPr>
      <w:spacing w:before="100" w:beforeAutospacing="1" w:after="100" w:afterAutospacing="1"/>
    </w:pPr>
    <w:rPr>
      <w:rFonts w:ascii="Times New Roman" w:hAnsi="Times New Roman"/>
      <w:sz w:val="24"/>
      <w:szCs w:val="24"/>
    </w:rPr>
  </w:style>
  <w:style w:type="paragraph" w:customStyle="1" w:styleId="Default">
    <w:name w:val="Default"/>
    <w:rsid w:val="002D46FF"/>
    <w:pPr>
      <w:autoSpaceDE w:val="0"/>
      <w:autoSpaceDN w:val="0"/>
      <w:adjustRightInd w:val="0"/>
    </w:pPr>
    <w:rPr>
      <w:color w:val="000000"/>
      <w:sz w:val="24"/>
      <w:szCs w:val="24"/>
    </w:rPr>
  </w:style>
  <w:style w:type="paragraph" w:styleId="Textodeglobo">
    <w:name w:val="Balloon Text"/>
    <w:basedOn w:val="Normal"/>
    <w:semiHidden/>
    <w:rsid w:val="00C74F58"/>
    <w:rPr>
      <w:rFonts w:ascii="Tahoma" w:hAnsi="Tahoma" w:cs="Tahoma"/>
      <w:sz w:val="16"/>
      <w:szCs w:val="16"/>
    </w:rPr>
  </w:style>
  <w:style w:type="character" w:styleId="Refdecomentario">
    <w:name w:val="annotation reference"/>
    <w:uiPriority w:val="99"/>
    <w:semiHidden/>
    <w:unhideWhenUsed/>
    <w:rsid w:val="009D02BB"/>
    <w:rPr>
      <w:sz w:val="16"/>
      <w:szCs w:val="16"/>
    </w:rPr>
  </w:style>
  <w:style w:type="paragraph" w:styleId="Textocomentario">
    <w:name w:val="annotation text"/>
    <w:basedOn w:val="Normal"/>
    <w:link w:val="TextocomentarioCar"/>
    <w:uiPriority w:val="99"/>
    <w:semiHidden/>
    <w:unhideWhenUsed/>
    <w:rsid w:val="009D02BB"/>
    <w:rPr>
      <w:sz w:val="20"/>
      <w:szCs w:val="20"/>
    </w:rPr>
  </w:style>
  <w:style w:type="character" w:customStyle="1" w:styleId="TextocomentarioCar">
    <w:name w:val="Texto comentario Car"/>
    <w:link w:val="Textocomentario"/>
    <w:uiPriority w:val="99"/>
    <w:semiHidden/>
    <w:rsid w:val="009D02BB"/>
    <w:rPr>
      <w:rFonts w:ascii="Arial" w:hAnsi="Arial"/>
      <w:lang w:eastAsia="de-DE"/>
    </w:rPr>
  </w:style>
  <w:style w:type="paragraph" w:styleId="Asuntodelcomentario">
    <w:name w:val="annotation subject"/>
    <w:basedOn w:val="Textocomentario"/>
    <w:next w:val="Textocomentario"/>
    <w:link w:val="AsuntodelcomentarioCar"/>
    <w:uiPriority w:val="99"/>
    <w:semiHidden/>
    <w:unhideWhenUsed/>
    <w:rsid w:val="009D02BB"/>
    <w:rPr>
      <w:b/>
      <w:bCs/>
    </w:rPr>
  </w:style>
  <w:style w:type="character" w:customStyle="1" w:styleId="AsuntodelcomentarioCar">
    <w:name w:val="Asunto del comentario Car"/>
    <w:link w:val="Asuntodelcomentario"/>
    <w:uiPriority w:val="99"/>
    <w:semiHidden/>
    <w:rsid w:val="009D02BB"/>
    <w:rPr>
      <w:rFonts w:ascii="Arial" w:hAnsi="Arial"/>
      <w:b/>
      <w:bCs/>
      <w:lang w:eastAsia="de-DE"/>
    </w:rPr>
  </w:style>
  <w:style w:type="paragraph" w:styleId="Textonotaalfinal">
    <w:name w:val="endnote text"/>
    <w:basedOn w:val="Normal"/>
    <w:link w:val="TextonotaalfinalCar"/>
    <w:uiPriority w:val="99"/>
    <w:semiHidden/>
    <w:unhideWhenUsed/>
    <w:rsid w:val="003A1BD3"/>
    <w:rPr>
      <w:sz w:val="20"/>
      <w:szCs w:val="20"/>
    </w:rPr>
  </w:style>
  <w:style w:type="character" w:customStyle="1" w:styleId="TextonotaalfinalCar">
    <w:name w:val="Texto nota al final Car"/>
    <w:link w:val="Textonotaalfinal"/>
    <w:uiPriority w:val="99"/>
    <w:semiHidden/>
    <w:rsid w:val="003A1BD3"/>
    <w:rPr>
      <w:rFonts w:ascii="Arial" w:hAnsi="Arial"/>
      <w:lang w:eastAsia="de-DE"/>
    </w:rPr>
  </w:style>
  <w:style w:type="character" w:styleId="Refdenotaalfinal">
    <w:name w:val="endnote reference"/>
    <w:uiPriority w:val="99"/>
    <w:semiHidden/>
    <w:unhideWhenUsed/>
    <w:rsid w:val="003A1BD3"/>
    <w:rPr>
      <w:vertAlign w:val="superscript"/>
    </w:rPr>
  </w:style>
  <w:style w:type="paragraph" w:styleId="Prrafodelista">
    <w:name w:val="List Paragraph"/>
    <w:basedOn w:val="Normal"/>
    <w:uiPriority w:val="34"/>
    <w:qFormat/>
    <w:rsid w:val="00E157B1"/>
    <w:pPr>
      <w:ind w:left="720"/>
      <w:contextualSpacing/>
    </w:pPr>
    <w:rPr>
      <w:rFonts w:ascii="Times New Roman" w:hAnsi="Times New Roman"/>
      <w:sz w:val="24"/>
      <w:szCs w:val="24"/>
      <w:lang w:eastAsia="es-ES"/>
    </w:rPr>
  </w:style>
  <w:style w:type="character" w:styleId="Hipervnculovisitado">
    <w:name w:val="FollowedHyperlink"/>
    <w:uiPriority w:val="99"/>
    <w:semiHidden/>
    <w:unhideWhenUsed/>
    <w:rsid w:val="005312D7"/>
    <w:rPr>
      <w:color w:val="954F72"/>
      <w:u w:val="single"/>
    </w:rPr>
  </w:style>
  <w:style w:type="character" w:styleId="Textoennegrita">
    <w:name w:val="Strong"/>
    <w:uiPriority w:val="22"/>
    <w:qFormat/>
    <w:rsid w:val="008372E7"/>
    <w:rPr>
      <w:b/>
      <w:bCs/>
    </w:rPr>
  </w:style>
  <w:style w:type="paragraph" w:styleId="Revisin">
    <w:name w:val="Revision"/>
    <w:hidden/>
    <w:uiPriority w:val="99"/>
    <w:semiHidden/>
    <w:rsid w:val="00C85681"/>
    <w:rPr>
      <w:lang w:eastAsia="de-DE"/>
    </w:rPr>
  </w:style>
  <w:style w:type="character" w:customStyle="1" w:styleId="Mencinsinresolver1">
    <w:name w:val="Mención sin resolver1"/>
    <w:basedOn w:val="Fuentedeprrafopredeter"/>
    <w:uiPriority w:val="99"/>
    <w:semiHidden/>
    <w:unhideWhenUsed/>
    <w:rsid w:val="001D65AC"/>
    <w:rPr>
      <w:color w:val="605E5C"/>
      <w:shd w:val="clear" w:color="auto" w:fill="E1DFDD"/>
    </w:rPr>
  </w:style>
  <w:style w:type="character" w:customStyle="1" w:styleId="Mencinsinresolver2">
    <w:name w:val="Mención sin resolver2"/>
    <w:basedOn w:val="Fuentedeprrafopredeter"/>
    <w:uiPriority w:val="99"/>
    <w:semiHidden/>
    <w:unhideWhenUsed/>
    <w:rsid w:val="00350A5F"/>
    <w:rPr>
      <w:color w:val="605E5C"/>
      <w:shd w:val="clear" w:color="auto" w:fill="E1DFDD"/>
    </w:rPr>
  </w:style>
  <w:style w:type="paragraph" w:customStyle="1" w:styleId="02Flietextbold">
    <w:name w:val="02_Fließtext bold"/>
    <w:basedOn w:val="Normal"/>
    <w:link w:val="02FlietextboldZchn"/>
    <w:uiPriority w:val="1"/>
    <w:qFormat/>
    <w:rsid w:val="00171F3D"/>
    <w:pPr>
      <w:spacing w:line="280" w:lineRule="exact"/>
    </w:pPr>
    <w:rPr>
      <w:rFonts w:ascii="MB Corpo S Text Office" w:eastAsia="MB Corpo S Text Office Light" w:hAnsi="MB Corpo S Text Office" w:cs="MB Corpo S Text Office Light"/>
      <w:sz w:val="21"/>
      <w:szCs w:val="21"/>
      <w:lang w:val="en-GB" w:eastAsia="es-ES_tradnl"/>
    </w:rPr>
  </w:style>
  <w:style w:type="character" w:customStyle="1" w:styleId="02FlietextboldZchn">
    <w:name w:val="02_Fließtext bold Zchn"/>
    <w:basedOn w:val="Fuentedeprrafopredeter"/>
    <w:link w:val="02Flietextbold"/>
    <w:uiPriority w:val="1"/>
    <w:rsid w:val="00171F3D"/>
    <w:rPr>
      <w:rFonts w:ascii="MB Corpo S Text Office" w:eastAsia="MB Corpo S Text Office Light" w:hAnsi="MB Corpo S Text Office" w:cs="MB Corpo S Text Office Light"/>
      <w:sz w:val="21"/>
      <w:szCs w:val="21"/>
      <w:lang w:val="en-GB"/>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Mencinsinresolver">
    <w:name w:val="Unresolved Mention"/>
    <w:basedOn w:val="Fuentedeprrafopredeter"/>
    <w:uiPriority w:val="99"/>
    <w:semiHidden/>
    <w:unhideWhenUsed/>
    <w:rsid w:val="002F5E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uben@pelonio.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llianz.es/descubre-allianz/actualidad/enlaces-de-interes"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DssM4kUVOtSOo6F65VxsDBEgBA==">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1047</Words>
  <Characters>5759</Characters>
  <Application>Microsoft Office Word</Application>
  <DocSecurity>0</DocSecurity>
  <Lines>47</Lines>
  <Paragraphs>13</Paragraphs>
  <ScaleCrop>false</ScaleCrop>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gaa0886</dc:creator>
  <cp:lastModifiedBy>Rodriguez Mosquera, Sonia (Allianz Compania de Seguros y Reaseguros S.A.)</cp:lastModifiedBy>
  <cp:revision>1</cp:revision>
  <dcterms:created xsi:type="dcterms:W3CDTF">2023-08-30T09:41:00Z</dcterms:created>
  <dcterms:modified xsi:type="dcterms:W3CDTF">2024-02-18T10:25:00Z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a">
    <vt:lpwstr>b7988hualzfd</vt:lpwstr>
  </property>
  <property fmtid="{D5CDD505-2E9C-101B-9397-08002B2CF9AE}" pid="3" name="OfficeDocumentSecurity_02032018091025">
    <vt:lpwstr>02032018091025;e006748;0</vt:lpwstr>
  </property>
  <property fmtid="{D5CDD505-2E9C-101B-9397-08002B2CF9AE}" pid="4" name="OfficeDocumentSecurity_02032018094902">
    <vt:lpwstr>02032018094902;e006748;0</vt:lpwstr>
  </property>
  <property fmtid="{D5CDD505-2E9C-101B-9397-08002B2CF9AE}" pid="5" name="OfficeDocumentSecurity_02032018095915">
    <vt:lpwstr>02032018095915;e006748;0</vt:lpwstr>
  </property>
  <property fmtid="{D5CDD505-2E9C-101B-9397-08002B2CF9AE}" pid="6" name="OfficeDocumentSecurity_02032018100925">
    <vt:lpwstr>02032018100925;e006748;0</vt:lpwstr>
  </property>
  <property fmtid="{D5CDD505-2E9C-101B-9397-08002B2CF9AE}" pid="7" name="OfficeDocumentSecurity_02032018101939">
    <vt:lpwstr>02032018101939;e006748;0</vt:lpwstr>
  </property>
  <property fmtid="{D5CDD505-2E9C-101B-9397-08002B2CF9AE}" pid="8" name="OfficeDocumentSecurity_02032018102946">
    <vt:lpwstr>02032018102946;e006748;0</vt:lpwstr>
  </property>
  <property fmtid="{D5CDD505-2E9C-101B-9397-08002B2CF9AE}" pid="9" name="OfficeDocumentSecurity_02032018103707">
    <vt:lpwstr>02032018103707;e006748;0</vt:lpwstr>
  </property>
  <property fmtid="{D5CDD505-2E9C-101B-9397-08002B2CF9AE}" pid="10" name="OfficeDocumentSecurity_07032018101434">
    <vt:lpwstr>07032018101434;e006418;0</vt:lpwstr>
  </property>
  <property fmtid="{D5CDD505-2E9C-101B-9397-08002B2CF9AE}" pid="11" name="OfficeDocumentSecurity_07032018105002">
    <vt:lpwstr>07032018105002;e006418;0</vt:lpwstr>
  </property>
  <property fmtid="{D5CDD505-2E9C-101B-9397-08002B2CF9AE}" pid="12" name="OfficeDocumentSecurity_07032018105122">
    <vt:lpwstr>07032018105122;e006418;0</vt:lpwstr>
  </property>
  <property fmtid="{D5CDD505-2E9C-101B-9397-08002B2CF9AE}" pid="13" name="OfficeDocumentSecurity_07032018110227">
    <vt:lpwstr>07032018110227;e006748;0</vt:lpwstr>
  </property>
  <property fmtid="{D5CDD505-2E9C-101B-9397-08002B2CF9AE}" pid="14" name="OfficeDocumentSecurity_07032018110731">
    <vt:lpwstr>07032018110731;e006418;0</vt:lpwstr>
  </property>
  <property fmtid="{D5CDD505-2E9C-101B-9397-08002B2CF9AE}" pid="15" name="OfficeDocumentSecurity_07032018111312">
    <vt:lpwstr>07032018111312;e006748;0</vt:lpwstr>
  </property>
  <property fmtid="{D5CDD505-2E9C-101B-9397-08002B2CF9AE}" pid="16" name="OfficeDocumentSecurity_05032019161830">
    <vt:lpwstr>05032019161830;E105254;0</vt:lpwstr>
  </property>
  <property fmtid="{D5CDD505-2E9C-101B-9397-08002B2CF9AE}" pid="17" name="OfficeDocumentSecurity_05032019162159">
    <vt:lpwstr>05032019162159;E105254;0</vt:lpwstr>
  </property>
  <property fmtid="{D5CDD505-2E9C-101B-9397-08002B2CF9AE}" pid="18" name="OfficeDocumentSecurity_05032019162838">
    <vt:lpwstr>05032019162838;E105254;0</vt:lpwstr>
  </property>
  <property fmtid="{D5CDD505-2E9C-101B-9397-08002B2CF9AE}" pid="19" name="OfficeDocumentSecurity_05032019163515">
    <vt:lpwstr>05032019163515;E105254;0</vt:lpwstr>
  </property>
  <property fmtid="{D5CDD505-2E9C-101B-9397-08002B2CF9AE}" pid="20" name="OfficeDocumentSecurity_05032019163602">
    <vt:lpwstr>05032019163602;E105254;0</vt:lpwstr>
  </property>
  <property fmtid="{D5CDD505-2E9C-101B-9397-08002B2CF9AE}" pid="21" name="OfficeDocumentSecurity_05032019163713">
    <vt:lpwstr>05032019163713;E105254;0</vt:lpwstr>
  </property>
  <property fmtid="{D5CDD505-2E9C-101B-9397-08002B2CF9AE}" pid="22" name="OfficeDocumentSecurity_05032019163838">
    <vt:lpwstr>05032019163838;E105254;0</vt:lpwstr>
  </property>
  <property fmtid="{D5CDD505-2E9C-101B-9397-08002B2CF9AE}" pid="23" name="OfficeDocumentSecurity_05032019164605">
    <vt:lpwstr>05032019164605;E105254;0</vt:lpwstr>
  </property>
  <property fmtid="{D5CDD505-2E9C-101B-9397-08002B2CF9AE}" pid="24" name="OfficeDocumentSecurity_05032019164733">
    <vt:lpwstr>05032019164733;E105254;0</vt:lpwstr>
  </property>
  <property fmtid="{D5CDD505-2E9C-101B-9397-08002B2CF9AE}" pid="25" name="OfficeDocumentSecurity_05032019164840">
    <vt:lpwstr>05032019164840;E105254;0</vt:lpwstr>
  </property>
  <property fmtid="{D5CDD505-2E9C-101B-9397-08002B2CF9AE}" pid="26" name="OfficeDocumentSecurity_05032019164901">
    <vt:lpwstr>05032019164901;E105254;0</vt:lpwstr>
  </property>
  <property fmtid="{D5CDD505-2E9C-101B-9397-08002B2CF9AE}" pid="27" name="OfficeDocumentSecurity_05032019165032">
    <vt:lpwstr>05032019165032;E105254;0</vt:lpwstr>
  </property>
  <property fmtid="{D5CDD505-2E9C-101B-9397-08002B2CF9AE}" pid="28" name="OfficeDocumentSecurity_05032019165408">
    <vt:lpwstr>05032019165408;E105254;0</vt:lpwstr>
  </property>
  <property fmtid="{D5CDD505-2E9C-101B-9397-08002B2CF9AE}" pid="29" name="OfficeDocumentSecurity_05032019165713">
    <vt:lpwstr>05032019165713;E105254;0</vt:lpwstr>
  </property>
  <property fmtid="{D5CDD505-2E9C-101B-9397-08002B2CF9AE}" pid="30" name="OfficeDocumentSecurity_05032019165756">
    <vt:lpwstr>05032019165756;E105254;0</vt:lpwstr>
  </property>
  <property fmtid="{D5CDD505-2E9C-101B-9397-08002B2CF9AE}" pid="31" name="OfficeDocumentSecurity_05032019165843">
    <vt:lpwstr>05032019165843;E105254;0</vt:lpwstr>
  </property>
  <property fmtid="{D5CDD505-2E9C-101B-9397-08002B2CF9AE}" pid="32" name="OfficeDocumentSecurity_05032019170059">
    <vt:lpwstr>05032019170059;E105254;0</vt:lpwstr>
  </property>
  <property fmtid="{D5CDD505-2E9C-101B-9397-08002B2CF9AE}" pid="33" name="OfficeDocumentSecurity_05032019170144">
    <vt:lpwstr>05032019170144;E105254;0</vt:lpwstr>
  </property>
  <property fmtid="{D5CDD505-2E9C-101B-9397-08002B2CF9AE}" pid="34" name="OfficeDocumentSecurity_05032019171357">
    <vt:lpwstr>05032019171357;E105254;0</vt:lpwstr>
  </property>
  <property fmtid="{D5CDD505-2E9C-101B-9397-08002B2CF9AE}" pid="35" name="OfficeDocumentSecurity_05032019171830">
    <vt:lpwstr>05032019171830;E105254;0</vt:lpwstr>
  </property>
  <property fmtid="{D5CDD505-2E9C-101B-9397-08002B2CF9AE}" pid="36" name="OfficeDocumentSecurity_05032019172321">
    <vt:lpwstr>05032019172321;E105254;0</vt:lpwstr>
  </property>
  <property fmtid="{D5CDD505-2E9C-101B-9397-08002B2CF9AE}" pid="37" name="OfficeDocumentSecurity_05032019172519">
    <vt:lpwstr>05032019172519;E105254;0</vt:lpwstr>
  </property>
  <property fmtid="{D5CDD505-2E9C-101B-9397-08002B2CF9AE}" pid="38" name="OfficeDocumentSecurity_05032019172657">
    <vt:lpwstr>05032019172657;E105254;0</vt:lpwstr>
  </property>
  <property fmtid="{D5CDD505-2E9C-101B-9397-08002B2CF9AE}" pid="39" name="OfficeDocumentSecurity_05032019172831">
    <vt:lpwstr>05032019172831;E105254;0</vt:lpwstr>
  </property>
  <property fmtid="{D5CDD505-2E9C-101B-9397-08002B2CF9AE}" pid="40" name="OfficeDocumentSecurity_05032019172935">
    <vt:lpwstr>05032019172935;E105254;0</vt:lpwstr>
  </property>
  <property fmtid="{D5CDD505-2E9C-101B-9397-08002B2CF9AE}" pid="41" name="OfficeDocumentSecurity_05032019173001">
    <vt:lpwstr>05032019173001;E105254;0</vt:lpwstr>
  </property>
  <property fmtid="{D5CDD505-2E9C-101B-9397-08002B2CF9AE}" pid="42" name="OfficeDocumentSecurity_05032019173233">
    <vt:lpwstr>05032019173233;E105254;0</vt:lpwstr>
  </property>
  <property fmtid="{D5CDD505-2E9C-101B-9397-08002B2CF9AE}" pid="43" name="OfficeDocumentSecurity_05032019173310">
    <vt:lpwstr>05032019173310;E105254;0</vt:lpwstr>
  </property>
  <property fmtid="{D5CDD505-2E9C-101B-9397-08002B2CF9AE}" pid="44" name="OfficeDocumentSecurity_05032019173340">
    <vt:lpwstr>05032019173340;E105254;0</vt:lpwstr>
  </property>
  <property fmtid="{D5CDD505-2E9C-101B-9397-08002B2CF9AE}" pid="45" name="OfficeDocumentSecurity_05032019173359">
    <vt:lpwstr>05032019173359;E105254;0</vt:lpwstr>
  </property>
  <property fmtid="{D5CDD505-2E9C-101B-9397-08002B2CF9AE}" pid="46" name="OfficeDocumentSecurity_05032019173419">
    <vt:lpwstr>05032019173419;E105254;0</vt:lpwstr>
  </property>
  <property fmtid="{D5CDD505-2E9C-101B-9397-08002B2CF9AE}" pid="47" name="OfficeDocumentSecurity_05032019173452">
    <vt:lpwstr>05032019173452;E105254;0</vt:lpwstr>
  </property>
  <property fmtid="{D5CDD505-2E9C-101B-9397-08002B2CF9AE}" pid="48" name="OfficeDocumentSecurity_05032019173551">
    <vt:lpwstr>05032019173551;E105254;0</vt:lpwstr>
  </property>
  <property fmtid="{D5CDD505-2E9C-101B-9397-08002B2CF9AE}" pid="49" name="OfficeDocumentSecurity_05032019174255">
    <vt:lpwstr>05032019174255;E105254;0</vt:lpwstr>
  </property>
  <property fmtid="{D5CDD505-2E9C-101B-9397-08002B2CF9AE}" pid="50" name="OfficeDocumentSecurity_05032019174400">
    <vt:lpwstr>05032019174400;E105254;0</vt:lpwstr>
  </property>
  <property fmtid="{D5CDD505-2E9C-101B-9397-08002B2CF9AE}" pid="51" name="OfficeDocumentSecurity_05032019174414">
    <vt:lpwstr>05032019174414;E105254;0</vt:lpwstr>
  </property>
  <property fmtid="{D5CDD505-2E9C-101B-9397-08002B2CF9AE}" pid="52" name="OfficeDocumentSecurity_05032019175810">
    <vt:lpwstr>05032019175810;E105254;0</vt:lpwstr>
  </property>
  <property fmtid="{D5CDD505-2E9C-101B-9397-08002B2CF9AE}" pid="53" name="OfficeDocumentSecurity_05032019175900">
    <vt:lpwstr>05032019175900;E105254;0</vt:lpwstr>
  </property>
  <property fmtid="{D5CDD505-2E9C-101B-9397-08002B2CF9AE}" pid="54" name="OfficeDocumentSecurity_05032019180047">
    <vt:lpwstr>05032019180047;E105254;0</vt:lpwstr>
  </property>
  <property fmtid="{D5CDD505-2E9C-101B-9397-08002B2CF9AE}" pid="55" name="OfficeDocumentSecurity_05032019181156">
    <vt:lpwstr>05032019181156;E105254;0</vt:lpwstr>
  </property>
  <property fmtid="{D5CDD505-2E9C-101B-9397-08002B2CF9AE}" pid="56" name="OfficeDocumentSecurity_05032019181653">
    <vt:lpwstr>05032019181653;E105254;0</vt:lpwstr>
  </property>
  <property fmtid="{D5CDD505-2E9C-101B-9397-08002B2CF9AE}" pid="57" name="OfficeDocumentSecurity_05032019181753">
    <vt:lpwstr>05032019181753;E105254;0</vt:lpwstr>
  </property>
  <property fmtid="{D5CDD505-2E9C-101B-9397-08002B2CF9AE}" pid="58" name="OfficeDocumentSecurity_05032019181809">
    <vt:lpwstr>05032019181809;E105254;0</vt:lpwstr>
  </property>
  <property fmtid="{D5CDD505-2E9C-101B-9397-08002B2CF9AE}" pid="59" name="OfficeDocumentSecurity_05032019181855">
    <vt:lpwstr>05032019181855;E105254;0</vt:lpwstr>
  </property>
  <property fmtid="{D5CDD505-2E9C-101B-9397-08002B2CF9AE}" pid="60" name="OfficeDocumentSecurity_06032019092849">
    <vt:lpwstr>06032019092849;E105254;0</vt:lpwstr>
  </property>
  <property fmtid="{D5CDD505-2E9C-101B-9397-08002B2CF9AE}" pid="61" name="OfficeDocumentSecurity_06032019093202">
    <vt:lpwstr>06032019093202;E105254;0</vt:lpwstr>
  </property>
  <property fmtid="{D5CDD505-2E9C-101B-9397-08002B2CF9AE}" pid="62" name="OfficeDocumentSecurity_06032019093329">
    <vt:lpwstr>06032019093329;E105254;0</vt:lpwstr>
  </property>
  <property fmtid="{D5CDD505-2E9C-101B-9397-08002B2CF9AE}" pid="63" name="OfficeDocumentSecurity_06032019192319">
    <vt:lpwstr>06032019192319;e006418;0</vt:lpwstr>
  </property>
  <property fmtid="{D5CDD505-2E9C-101B-9397-08002B2CF9AE}" pid="64" name="OfficeDocumentSecurity_06032019193258">
    <vt:lpwstr>06032019193258;e006418;0</vt:lpwstr>
  </property>
  <property fmtid="{D5CDD505-2E9C-101B-9397-08002B2CF9AE}" pid="65" name="OfficeDocumentSecurity_07032019105743">
    <vt:lpwstr>07032019105743;e006418;0</vt:lpwstr>
  </property>
  <property fmtid="{D5CDD505-2E9C-101B-9397-08002B2CF9AE}" pid="66" name="OfficeDocumentSecurity_07032019110804">
    <vt:lpwstr>07032019110804;e006418;0</vt:lpwstr>
  </property>
  <property fmtid="{D5CDD505-2E9C-101B-9397-08002B2CF9AE}" pid="67" name="OfficeDocumentSecurity_07032019112222">
    <vt:lpwstr>07032019112222;e006418;0</vt:lpwstr>
  </property>
  <property fmtid="{D5CDD505-2E9C-101B-9397-08002B2CF9AE}" pid="68" name="OfficeDocumentSecurity_07032019112344">
    <vt:lpwstr>07032019112344;e006418;0</vt:lpwstr>
  </property>
  <property fmtid="{D5CDD505-2E9C-101B-9397-08002B2CF9AE}" pid="69" name="OfficeDocumentSecurity_07032019121651">
    <vt:lpwstr>07032019121651;e006418;0</vt:lpwstr>
  </property>
  <property fmtid="{D5CDD505-2E9C-101B-9397-08002B2CF9AE}" pid="70" name="OfficeDocumentSecurity_07032019125456">
    <vt:lpwstr>07032019125456;e006418;0</vt:lpwstr>
  </property>
  <property fmtid="{D5CDD505-2E9C-101B-9397-08002B2CF9AE}" pid="71" name="OfficeDocumentSecurity_08032019092239">
    <vt:lpwstr>08032019092239;E105254;0</vt:lpwstr>
  </property>
  <property fmtid="{D5CDD505-2E9C-101B-9397-08002B2CF9AE}" pid="72" name="OfficeDocumentSecurity_08032019112920">
    <vt:lpwstr>08032019112920;e006418;0</vt:lpwstr>
  </property>
  <property fmtid="{D5CDD505-2E9C-101B-9397-08002B2CF9AE}" pid="73" name="OfficeDocumentSecurity_08032019112952">
    <vt:lpwstr>08032019112952;e006418;0</vt:lpwstr>
  </property>
  <property fmtid="{D5CDD505-2E9C-101B-9397-08002B2CF9AE}" pid="74" name="OfficeDocumentSecurity_08032019113028">
    <vt:lpwstr>08032019113028;e006418;0</vt:lpwstr>
  </property>
  <property fmtid="{D5CDD505-2E9C-101B-9397-08002B2CF9AE}" pid="75" name="OfficeDocumentSecurity_08032019114833">
    <vt:lpwstr>08032019114833;e006418;0</vt:lpwstr>
  </property>
  <property fmtid="{D5CDD505-2E9C-101B-9397-08002B2CF9AE}" pid="76" name="OfficeDocumentSecurity_08032019115003">
    <vt:lpwstr>08032019115003;e006418;0</vt:lpwstr>
  </property>
  <property fmtid="{D5CDD505-2E9C-101B-9397-08002B2CF9AE}" pid="77" name="OfficeDocumentSecurity_20022020110928">
    <vt:lpwstr>20022020110928;E105254;0</vt:lpwstr>
  </property>
  <property fmtid="{D5CDD505-2E9C-101B-9397-08002B2CF9AE}" pid="78" name="OfficeDocumentSecurity_20022020112443">
    <vt:lpwstr>20022020112443;E105254;0</vt:lpwstr>
  </property>
  <property fmtid="{D5CDD505-2E9C-101B-9397-08002B2CF9AE}" pid="79" name="OfficeDocumentSecurity_20022020113608">
    <vt:lpwstr>20022020113608;E105254;0</vt:lpwstr>
  </property>
  <property fmtid="{D5CDD505-2E9C-101B-9397-08002B2CF9AE}" pid="80" name="OfficeDocumentSecurity_20022020113746">
    <vt:lpwstr>20022020113746;E105254;0</vt:lpwstr>
  </property>
  <property fmtid="{D5CDD505-2E9C-101B-9397-08002B2CF9AE}" pid="81" name="OfficeDocumentSecurity_20022020114340">
    <vt:lpwstr>20022020114340;E105254;0</vt:lpwstr>
  </property>
  <property fmtid="{D5CDD505-2E9C-101B-9397-08002B2CF9AE}" pid="82" name="OfficeDocumentSecurity_20022020115416">
    <vt:lpwstr>20022020115416;E105254;0</vt:lpwstr>
  </property>
  <property fmtid="{D5CDD505-2E9C-101B-9397-08002B2CF9AE}" pid="83" name="OfficeDocumentSecurity_21022020102324">
    <vt:lpwstr>21022020102324;E105254;0</vt:lpwstr>
  </property>
  <property fmtid="{D5CDD505-2E9C-101B-9397-08002B2CF9AE}" pid="84" name="OfficeDocumentSecurity_21022020103457">
    <vt:lpwstr>21022020103457;E105254;0</vt:lpwstr>
  </property>
  <property fmtid="{D5CDD505-2E9C-101B-9397-08002B2CF9AE}" pid="85" name="OfficeDocumentSecurity_21022020105117">
    <vt:lpwstr>21022020105117;E105254;0</vt:lpwstr>
  </property>
  <property fmtid="{D5CDD505-2E9C-101B-9397-08002B2CF9AE}" pid="86" name="OfficeDocumentSecurity_21022020112805">
    <vt:lpwstr>21022020112805;E105254;0</vt:lpwstr>
  </property>
  <property fmtid="{D5CDD505-2E9C-101B-9397-08002B2CF9AE}" pid="87" name="OfficeDocumentSecurity_21022020112919">
    <vt:lpwstr>21022020112919;E105254;0</vt:lpwstr>
  </property>
  <property fmtid="{D5CDD505-2E9C-101B-9397-08002B2CF9AE}" pid="88" name="OfficeDocumentSecurity_21022020113553">
    <vt:lpwstr>21022020113553;E105254;0</vt:lpwstr>
  </property>
  <property fmtid="{D5CDD505-2E9C-101B-9397-08002B2CF9AE}" pid="89" name="OfficeDocumentSecurity_21022020113807">
    <vt:lpwstr>21022020113807;E105254;0</vt:lpwstr>
  </property>
  <property fmtid="{D5CDD505-2E9C-101B-9397-08002B2CF9AE}" pid="90" name="OfficeDocumentSecurity_21022020113903">
    <vt:lpwstr>21022020113903;E105254;0</vt:lpwstr>
  </property>
  <property fmtid="{D5CDD505-2E9C-101B-9397-08002B2CF9AE}" pid="91" name="OfficeDocumentSecurity_21022020114115">
    <vt:lpwstr>21022020114115;E105254;0</vt:lpwstr>
  </property>
  <property fmtid="{D5CDD505-2E9C-101B-9397-08002B2CF9AE}" pid="92" name="OfficeDocumentSecurity_21022020114253">
    <vt:lpwstr>21022020114253;E105254;0</vt:lpwstr>
  </property>
  <property fmtid="{D5CDD505-2E9C-101B-9397-08002B2CF9AE}" pid="93" name="OfficeDocumentSecurity_21022020114339">
    <vt:lpwstr>21022020114339;E105254;0</vt:lpwstr>
  </property>
  <property fmtid="{D5CDD505-2E9C-101B-9397-08002B2CF9AE}" pid="94" name="OfficeDocumentSecurity_21022020114408">
    <vt:lpwstr>21022020114408;E105254;0</vt:lpwstr>
  </property>
  <property fmtid="{D5CDD505-2E9C-101B-9397-08002B2CF9AE}" pid="95" name="OfficeDocumentSecurity_21022020114509">
    <vt:lpwstr>21022020114509;E105254;0</vt:lpwstr>
  </property>
  <property fmtid="{D5CDD505-2E9C-101B-9397-08002B2CF9AE}" pid="96" name="OfficeDocumentSecurity_02032020105827">
    <vt:lpwstr>02032020105827;E105254;0</vt:lpwstr>
  </property>
  <property fmtid="{D5CDD505-2E9C-101B-9397-08002B2CF9AE}" pid="97" name="OfficeDocumentSecurity_02032020111048">
    <vt:lpwstr>02032020111048;E105254;0</vt:lpwstr>
  </property>
  <property fmtid="{D5CDD505-2E9C-101B-9397-08002B2CF9AE}" pid="98" name="OfficeDocumentSecurity_02032020111246">
    <vt:lpwstr>02032020111246;E105254;0</vt:lpwstr>
  </property>
  <property fmtid="{D5CDD505-2E9C-101B-9397-08002B2CF9AE}" pid="99" name="OfficeDocumentSecurity_02032020112000">
    <vt:lpwstr>02032020112000;E105254;0</vt:lpwstr>
  </property>
  <property fmtid="{D5CDD505-2E9C-101B-9397-08002B2CF9AE}" pid="100" name="OfficeDocumentSecurity_02032020112008">
    <vt:lpwstr>02032020112008;E105254;0</vt:lpwstr>
  </property>
  <property fmtid="{D5CDD505-2E9C-101B-9397-08002B2CF9AE}" pid="101" name="OfficeDocumentSecurity_02032020112301">
    <vt:lpwstr>02032020112301;E105254;0</vt:lpwstr>
  </property>
  <property fmtid="{D5CDD505-2E9C-101B-9397-08002B2CF9AE}" pid="102" name="OfficeDocumentSecurity_02032020112313">
    <vt:lpwstr>02032020112313;E105254;0</vt:lpwstr>
  </property>
  <property fmtid="{D5CDD505-2E9C-101B-9397-08002B2CF9AE}" pid="103" name="OfficeDocumentSecurity_02032020112345">
    <vt:lpwstr>02032020112345;E105254;0</vt:lpwstr>
  </property>
  <property fmtid="{D5CDD505-2E9C-101B-9397-08002B2CF9AE}" pid="104" name="OfficeDocumentSecurity_02032020113135">
    <vt:lpwstr>02032020113135;E105254;0</vt:lpwstr>
  </property>
  <property fmtid="{D5CDD505-2E9C-101B-9397-08002B2CF9AE}" pid="105" name="OfficeDocumentSecurity_02032020113159">
    <vt:lpwstr>02032020113159;E105254;0</vt:lpwstr>
  </property>
  <property fmtid="{D5CDD505-2E9C-101B-9397-08002B2CF9AE}" pid="106" name="OfficeDocumentSecurity_05032020171021">
    <vt:lpwstr>05032020171021;e006418;0</vt:lpwstr>
  </property>
  <property fmtid="{D5CDD505-2E9C-101B-9397-08002B2CF9AE}" pid="107" name="OfficeDocumentSecurity_05032020171033">
    <vt:lpwstr>05032020171033;e006418;0</vt:lpwstr>
  </property>
  <property fmtid="{D5CDD505-2E9C-101B-9397-08002B2CF9AE}" pid="108" name="OfficeDocumentSecurity_05032020171042">
    <vt:lpwstr>05032020171042;e006418;0</vt:lpwstr>
  </property>
  <property fmtid="{D5CDD505-2E9C-101B-9397-08002B2CF9AE}" pid="109" name="OfficeDocumentSecurity_05032020172303">
    <vt:lpwstr>05032020172303;e006418;0</vt:lpwstr>
  </property>
  <property fmtid="{D5CDD505-2E9C-101B-9397-08002B2CF9AE}" pid="110" name="OfficeDocumentSecurity_05032020173140">
    <vt:lpwstr>05032020173140;E105254;0</vt:lpwstr>
  </property>
  <property fmtid="{D5CDD505-2E9C-101B-9397-08002B2CF9AE}" pid="111" name="OfficeDocumentSecurity_06032020084404">
    <vt:lpwstr>06032020084404;E105254;0</vt:lpwstr>
  </property>
  <property fmtid="{D5CDD505-2E9C-101B-9397-08002B2CF9AE}" pid="112" name="OfficeDocumentSecurity_06032020084516">
    <vt:lpwstr>06032020084516;E105254;0</vt:lpwstr>
  </property>
  <property fmtid="{D5CDD505-2E9C-101B-9397-08002B2CF9AE}" pid="113" name="OfficeDocumentSecurity_05032021113957">
    <vt:lpwstr>05032021113957;e006418;0</vt:lpwstr>
  </property>
  <property fmtid="{D5CDD505-2E9C-101B-9397-08002B2CF9AE}" pid="114" name="OfficeDocumentSecurity_05032021114224">
    <vt:lpwstr>05032021114224;e006418;0</vt:lpwstr>
  </property>
  <property fmtid="{D5CDD505-2E9C-101B-9397-08002B2CF9AE}" pid="115" name="OfficeDocumentSecurity_05032021114302">
    <vt:lpwstr>05032021114302;e006418;0</vt:lpwstr>
  </property>
  <property fmtid="{D5CDD505-2E9C-101B-9397-08002B2CF9AE}" pid="116" name="OfficeDocumentSecurity_18032021163848">
    <vt:lpwstr>18032021163848;e006418;0</vt:lpwstr>
  </property>
  <property fmtid="{D5CDD505-2E9C-101B-9397-08002B2CF9AE}" pid="117" name="OfficeDocumentSecurity_18032021163944">
    <vt:lpwstr>18032021163944;e006418;0</vt:lpwstr>
  </property>
  <property fmtid="{D5CDD505-2E9C-101B-9397-08002B2CF9AE}" pid="118" name="OfficeDocumentSecurity_19032021093231">
    <vt:lpwstr>19032021093231;e006418;0</vt:lpwstr>
  </property>
  <property fmtid="{D5CDD505-2E9C-101B-9397-08002B2CF9AE}" pid="119" name="OfficeDocumentSecurity_29032021105938">
    <vt:lpwstr>29032021105938;e006418;0</vt:lpwstr>
  </property>
  <property fmtid="{D5CDD505-2E9C-101B-9397-08002B2CF9AE}" pid="120" name="OfficeDocumentSecurity_02092021121743">
    <vt:lpwstr>02092021121743;e103809;0</vt:lpwstr>
  </property>
  <property fmtid="{D5CDD505-2E9C-101B-9397-08002B2CF9AE}" pid="121" name="ContentTypeId">
    <vt:lpwstr>0x010100125D78925D459C4792E0AB097CA57A8700468EE264CD9B964F9956379036DA5620</vt:lpwstr>
  </property>
  <property fmtid="{D5CDD505-2E9C-101B-9397-08002B2CF9AE}" pid="122" name="MSIP_Label_863bc15e-e7bf-41c1-bdb3-03882d8a2e2c_Enabled">
    <vt:lpwstr>true</vt:lpwstr>
  </property>
  <property fmtid="{D5CDD505-2E9C-101B-9397-08002B2CF9AE}" pid="123" name="MSIP_Label_863bc15e-e7bf-41c1-bdb3-03882d8a2e2c_SetDate">
    <vt:lpwstr>2022-09-17T13:10:37Z</vt:lpwstr>
  </property>
  <property fmtid="{D5CDD505-2E9C-101B-9397-08002B2CF9AE}" pid="124" name="MSIP_Label_863bc15e-e7bf-41c1-bdb3-03882d8a2e2c_Method">
    <vt:lpwstr>Privileged</vt:lpwstr>
  </property>
  <property fmtid="{D5CDD505-2E9C-101B-9397-08002B2CF9AE}" pid="125" name="MSIP_Label_863bc15e-e7bf-41c1-bdb3-03882d8a2e2c_Name">
    <vt:lpwstr>863bc15e-e7bf-41c1-bdb3-03882d8a2e2c</vt:lpwstr>
  </property>
  <property fmtid="{D5CDD505-2E9C-101B-9397-08002B2CF9AE}" pid="126" name="MSIP_Label_863bc15e-e7bf-41c1-bdb3-03882d8a2e2c_SiteId">
    <vt:lpwstr>6e06e42d-6925-47c6-b9e7-9581c7ca302a</vt:lpwstr>
  </property>
  <property fmtid="{D5CDD505-2E9C-101B-9397-08002B2CF9AE}" pid="127" name="MSIP_Label_863bc15e-e7bf-41c1-bdb3-03882d8a2e2c_ActionId">
    <vt:lpwstr>f38d4110-6dd4-4c49-92a9-2a626f11b75f</vt:lpwstr>
  </property>
  <property fmtid="{D5CDD505-2E9C-101B-9397-08002B2CF9AE}" pid="128" name="MSIP_Label_863bc15e-e7bf-41c1-bdb3-03882d8a2e2c_ContentBits">
    <vt:lpwstr>1</vt:lpwstr>
  </property>
</Properties>
</file>