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1D1EB5" w:rsidRPr="000242D7" w:rsidRDefault="001D1EB5" w:rsidP="001D1EB5">
      <w:pPr>
        <w:ind w:firstLine="708"/>
        <w:rPr>
          <w:b/>
          <w:sz w:val="24"/>
          <w:szCs w:val="24"/>
        </w:rPr>
      </w:pPr>
    </w:p>
    <w:p w14:paraId="0A37501D" w14:textId="77777777" w:rsidR="00D4710D" w:rsidRDefault="00D4710D" w:rsidP="000242D7">
      <w:pPr>
        <w:ind w:left="540" w:right="283" w:hanging="682"/>
        <w:jc w:val="center"/>
        <w:rPr>
          <w:b/>
          <w:sz w:val="32"/>
          <w:szCs w:val="32"/>
        </w:rPr>
      </w:pPr>
    </w:p>
    <w:p w14:paraId="0B2981F5" w14:textId="77777777" w:rsidR="007E12F6" w:rsidRDefault="00137C12" w:rsidP="00F80591">
      <w:pPr>
        <w:ind w:left="540" w:right="567"/>
        <w:jc w:val="center"/>
        <w:rPr>
          <w:b/>
          <w:sz w:val="32"/>
          <w:szCs w:val="32"/>
          <w:lang w:val="es-ES_tradnl"/>
        </w:rPr>
      </w:pPr>
      <w:bookmarkStart w:id="0" w:name="_GoBack"/>
      <w:r>
        <w:rPr>
          <w:b/>
          <w:sz w:val="32"/>
          <w:szCs w:val="32"/>
          <w:lang w:val="es-ES_tradnl"/>
        </w:rPr>
        <w:t>Cambios organizativos en Allianz Seguros</w:t>
      </w:r>
      <w:r w:rsidR="00C76C9A">
        <w:rPr>
          <w:b/>
          <w:sz w:val="32"/>
          <w:szCs w:val="32"/>
          <w:lang w:val="es-ES_tradnl"/>
        </w:rPr>
        <w:t xml:space="preserve"> </w:t>
      </w:r>
    </w:p>
    <w:bookmarkEnd w:id="0"/>
    <w:p w14:paraId="5DAB6C7B" w14:textId="77777777" w:rsidR="00F80591" w:rsidRPr="0073788A" w:rsidRDefault="00F80591" w:rsidP="00F80591">
      <w:pPr>
        <w:ind w:left="540" w:right="944"/>
        <w:jc w:val="center"/>
        <w:rPr>
          <w:sz w:val="32"/>
          <w:szCs w:val="32"/>
          <w:lang w:val="es-ES_tradnl"/>
        </w:rPr>
      </w:pPr>
    </w:p>
    <w:p w14:paraId="02EB378F" w14:textId="77777777" w:rsidR="00662094" w:rsidRPr="0073788A" w:rsidRDefault="00662094" w:rsidP="00F80591">
      <w:pPr>
        <w:ind w:left="540" w:right="944"/>
        <w:jc w:val="center"/>
        <w:rPr>
          <w:sz w:val="32"/>
          <w:szCs w:val="32"/>
          <w:lang w:val="es-ES_tradnl"/>
        </w:rPr>
      </w:pPr>
    </w:p>
    <w:p w14:paraId="09FFEFF2" w14:textId="0336C5AA" w:rsidR="00F80591" w:rsidRPr="0073788A" w:rsidRDefault="00206AC7" w:rsidP="30030CE9">
      <w:pPr>
        <w:numPr>
          <w:ilvl w:val="0"/>
          <w:numId w:val="5"/>
        </w:numPr>
        <w:spacing w:line="360" w:lineRule="auto"/>
        <w:ind w:left="896" w:right="941" w:hanging="357"/>
        <w:rPr>
          <w:b/>
          <w:bCs/>
          <w:sz w:val="24"/>
          <w:szCs w:val="24"/>
        </w:rPr>
      </w:pPr>
      <w:r w:rsidRPr="30030CE9">
        <w:rPr>
          <w:b/>
          <w:bCs/>
          <w:sz w:val="24"/>
          <w:szCs w:val="24"/>
        </w:rPr>
        <w:t>José Luis Ferré deja</w:t>
      </w:r>
      <w:r w:rsidR="00554C2B" w:rsidRPr="30030CE9">
        <w:rPr>
          <w:b/>
          <w:bCs/>
          <w:sz w:val="24"/>
          <w:szCs w:val="24"/>
        </w:rPr>
        <w:t>rá</w:t>
      </w:r>
      <w:r w:rsidRPr="30030CE9">
        <w:rPr>
          <w:b/>
          <w:bCs/>
          <w:sz w:val="24"/>
          <w:szCs w:val="24"/>
        </w:rPr>
        <w:t xml:space="preserve"> sus responsabilidades como Consejero Delegado, </w:t>
      </w:r>
      <w:r w:rsidR="00E82E77" w:rsidRPr="30030CE9">
        <w:rPr>
          <w:b/>
          <w:bCs/>
          <w:sz w:val="24"/>
          <w:szCs w:val="24"/>
        </w:rPr>
        <w:t xml:space="preserve">tras </w:t>
      </w:r>
      <w:r w:rsidR="006C31A9" w:rsidRPr="30030CE9">
        <w:rPr>
          <w:b/>
          <w:bCs/>
          <w:sz w:val="24"/>
          <w:szCs w:val="24"/>
        </w:rPr>
        <w:t xml:space="preserve">siete </w:t>
      </w:r>
      <w:r w:rsidR="00A2064A" w:rsidRPr="30030CE9">
        <w:rPr>
          <w:b/>
          <w:bCs/>
          <w:sz w:val="24"/>
          <w:szCs w:val="24"/>
        </w:rPr>
        <w:t>años en el cargo</w:t>
      </w:r>
    </w:p>
    <w:p w14:paraId="6B528225" w14:textId="7F08DA01" w:rsidR="00206AC7" w:rsidRDefault="00206AC7" w:rsidP="00F80591">
      <w:pPr>
        <w:numPr>
          <w:ilvl w:val="0"/>
          <w:numId w:val="5"/>
        </w:numPr>
        <w:spacing w:line="360" w:lineRule="auto"/>
        <w:ind w:left="896" w:right="941" w:hanging="357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Ferré deja un sólido lega</w:t>
      </w:r>
      <w:r w:rsidR="00703718">
        <w:rPr>
          <w:b/>
          <w:sz w:val="24"/>
          <w:szCs w:val="24"/>
          <w:lang w:val="es-ES_tradnl"/>
        </w:rPr>
        <w:t xml:space="preserve">do de crecimiento, </w:t>
      </w:r>
      <w:r w:rsidR="002A1C37">
        <w:rPr>
          <w:b/>
          <w:sz w:val="24"/>
          <w:szCs w:val="24"/>
          <w:lang w:val="es-ES_tradnl"/>
        </w:rPr>
        <w:t>digitalización y transformación</w:t>
      </w:r>
    </w:p>
    <w:p w14:paraId="1B066A76" w14:textId="7A40F6B3" w:rsidR="00E87180" w:rsidRDefault="00206AC7" w:rsidP="00F80591">
      <w:pPr>
        <w:numPr>
          <w:ilvl w:val="0"/>
          <w:numId w:val="5"/>
        </w:numPr>
        <w:spacing w:line="360" w:lineRule="auto"/>
        <w:ind w:left="896" w:right="941" w:hanging="357"/>
        <w:rPr>
          <w:b/>
          <w:sz w:val="24"/>
          <w:szCs w:val="24"/>
        </w:rPr>
      </w:pPr>
      <w:r w:rsidRPr="00206AC7">
        <w:rPr>
          <w:b/>
          <w:sz w:val="24"/>
          <w:szCs w:val="24"/>
        </w:rPr>
        <w:t>Veit Stutz, actual Global Head of Business Transforma</w:t>
      </w:r>
      <w:r w:rsidR="00A2064A">
        <w:rPr>
          <w:b/>
          <w:sz w:val="24"/>
          <w:szCs w:val="24"/>
        </w:rPr>
        <w:t>tio</w:t>
      </w:r>
      <w:r w:rsidRPr="00206AC7">
        <w:rPr>
          <w:b/>
          <w:sz w:val="24"/>
          <w:szCs w:val="24"/>
        </w:rPr>
        <w:t>n del Grupo Al</w:t>
      </w:r>
      <w:r>
        <w:rPr>
          <w:b/>
          <w:sz w:val="24"/>
          <w:szCs w:val="24"/>
        </w:rPr>
        <w:t>lianz, será el nuevo Consejero Delegado de la compañía</w:t>
      </w:r>
    </w:p>
    <w:p w14:paraId="51414F87" w14:textId="08EB842A" w:rsidR="002A1C37" w:rsidRPr="00206AC7" w:rsidRDefault="002A1C37" w:rsidP="00F80591">
      <w:pPr>
        <w:numPr>
          <w:ilvl w:val="0"/>
          <w:numId w:val="5"/>
        </w:numPr>
        <w:spacing w:line="360" w:lineRule="auto"/>
        <w:ind w:left="896" w:right="941" w:hanging="357"/>
        <w:rPr>
          <w:b/>
          <w:sz w:val="24"/>
          <w:szCs w:val="24"/>
        </w:rPr>
      </w:pPr>
      <w:r>
        <w:rPr>
          <w:b/>
          <w:sz w:val="24"/>
          <w:szCs w:val="24"/>
        </w:rPr>
        <w:t>España se ha convertido en un referente en transformación dentro del Grupo Allianz, por lo que la llegada de Veit Stutz es un paso natural para la compañía</w:t>
      </w:r>
    </w:p>
    <w:p w14:paraId="6A05A809" w14:textId="77777777" w:rsidR="00A9006A" w:rsidRPr="00206AC7" w:rsidRDefault="00A9006A" w:rsidP="00F80591">
      <w:pPr>
        <w:ind w:right="425"/>
        <w:jc w:val="both"/>
        <w:rPr>
          <w:b/>
          <w:sz w:val="24"/>
          <w:szCs w:val="24"/>
        </w:rPr>
      </w:pPr>
    </w:p>
    <w:p w14:paraId="5A39BBE3" w14:textId="77777777" w:rsidR="00FF3FFB" w:rsidRPr="00206AC7" w:rsidRDefault="00FF3FFB" w:rsidP="00F80591">
      <w:pPr>
        <w:ind w:right="425"/>
        <w:jc w:val="both"/>
        <w:rPr>
          <w:b/>
          <w:sz w:val="24"/>
          <w:szCs w:val="24"/>
        </w:rPr>
      </w:pPr>
    </w:p>
    <w:p w14:paraId="426852AE" w14:textId="1E4B0A19" w:rsidR="00206AC7" w:rsidRDefault="008A5BC4" w:rsidP="7299463C">
      <w:pPr>
        <w:spacing w:line="276" w:lineRule="auto"/>
        <w:ind w:right="425"/>
        <w:jc w:val="both"/>
      </w:pPr>
      <w:r w:rsidRPr="7299463C">
        <w:rPr>
          <w:b/>
          <w:bCs/>
        </w:rPr>
        <w:t>Madrid</w:t>
      </w:r>
      <w:r w:rsidR="002F39B7" w:rsidRPr="7299463C">
        <w:rPr>
          <w:b/>
          <w:bCs/>
        </w:rPr>
        <w:t xml:space="preserve">, </w:t>
      </w:r>
      <w:r w:rsidR="00A56F46">
        <w:rPr>
          <w:b/>
          <w:bCs/>
        </w:rPr>
        <w:t>1 de junio</w:t>
      </w:r>
      <w:r w:rsidR="002F39B7" w:rsidRPr="7299463C">
        <w:rPr>
          <w:b/>
          <w:bCs/>
        </w:rPr>
        <w:t xml:space="preserve"> de </w:t>
      </w:r>
      <w:r w:rsidR="00D07053" w:rsidRPr="7299463C">
        <w:rPr>
          <w:b/>
          <w:bCs/>
        </w:rPr>
        <w:t>2022</w:t>
      </w:r>
      <w:r w:rsidR="002F39B7" w:rsidRPr="7299463C">
        <w:rPr>
          <w:b/>
          <w:bCs/>
        </w:rPr>
        <w:t>.-</w:t>
      </w:r>
      <w:r w:rsidR="002F39B7" w:rsidRPr="7299463C">
        <w:t xml:space="preserve"> </w:t>
      </w:r>
      <w:r w:rsidR="00206AC7">
        <w:t xml:space="preserve">Después de una exitosa trayectoria </w:t>
      </w:r>
      <w:r w:rsidR="00120346">
        <w:t xml:space="preserve">en Allianz Seguros, </w:t>
      </w:r>
      <w:r w:rsidR="00641090">
        <w:t xml:space="preserve">durante la </w:t>
      </w:r>
      <w:r w:rsidR="00E82E77">
        <w:t>que ha sido</w:t>
      </w:r>
      <w:r w:rsidR="00641090">
        <w:t xml:space="preserve"> una figura</w:t>
      </w:r>
      <w:r w:rsidR="00E82E77">
        <w:t xml:space="preserve"> clave </w:t>
      </w:r>
      <w:r w:rsidR="006C31A9">
        <w:t xml:space="preserve">en </w:t>
      </w:r>
      <w:r w:rsidR="00206AC7">
        <w:t xml:space="preserve">la transformación y crecimiento de la compañía, José Luis Ferré </w:t>
      </w:r>
      <w:r w:rsidR="006C31A9">
        <w:t>deja</w:t>
      </w:r>
      <w:r w:rsidR="00120346">
        <w:t>rá</w:t>
      </w:r>
      <w:r w:rsidR="00E82E77">
        <w:t xml:space="preserve"> </w:t>
      </w:r>
      <w:r w:rsidR="00296419">
        <w:t>sus responsabilidades</w:t>
      </w:r>
      <w:r w:rsidR="00120346">
        <w:t xml:space="preserve"> como Consejero Delegado</w:t>
      </w:r>
      <w:r w:rsidR="00206AC7">
        <w:t xml:space="preserve">. </w:t>
      </w:r>
      <w:r w:rsidR="006C31A9">
        <w:t>Le sustituirá</w:t>
      </w:r>
      <w:r w:rsidR="00E82E77">
        <w:t xml:space="preserve"> como </w:t>
      </w:r>
      <w:r w:rsidR="00206AC7">
        <w:t>máximo ejecutivo de la entidad</w:t>
      </w:r>
      <w:r w:rsidR="00206AC7" w:rsidRPr="00206AC7">
        <w:t xml:space="preserve"> Veit Stutz, actual Global Head of Business Transformation del Grupo Al</w:t>
      </w:r>
      <w:r w:rsidR="00206AC7">
        <w:t>lianz</w:t>
      </w:r>
      <w:r w:rsidR="00120346">
        <w:t>, el próximo 15 de julio</w:t>
      </w:r>
      <w:r w:rsidR="00206AC7">
        <w:t>.</w:t>
      </w:r>
    </w:p>
    <w:p w14:paraId="76D0CC0C" w14:textId="4330EA6F" w:rsidR="00206AC7" w:rsidRDefault="00206AC7" w:rsidP="7299463C">
      <w:pPr>
        <w:spacing w:line="276" w:lineRule="auto"/>
        <w:ind w:right="425"/>
        <w:jc w:val="both"/>
      </w:pPr>
    </w:p>
    <w:p w14:paraId="4F91E7D5" w14:textId="3FCF1A54" w:rsidR="009F36DD" w:rsidRDefault="00206AC7" w:rsidP="7299463C">
      <w:pPr>
        <w:spacing w:line="276" w:lineRule="auto"/>
        <w:ind w:right="425"/>
        <w:jc w:val="both"/>
      </w:pPr>
      <w:r>
        <w:t xml:space="preserve">En sus 28 años </w:t>
      </w:r>
      <w:r w:rsidR="00E41827">
        <w:t>en la compañía</w:t>
      </w:r>
      <w:r>
        <w:t>, José Luis Ferré ha sido clave en</w:t>
      </w:r>
      <w:r w:rsidR="00A92420">
        <w:t xml:space="preserve"> la historia de éxito de Allianz Seguros. </w:t>
      </w:r>
      <w:r w:rsidR="007B0C4D">
        <w:t>Como Consejero Delegado s</w:t>
      </w:r>
      <w:r w:rsidR="00A92420">
        <w:t>upo</w:t>
      </w:r>
      <w:r w:rsidR="009F36DD">
        <w:t xml:space="preserve"> </w:t>
      </w:r>
      <w:r w:rsidR="00A92420">
        <w:t>leer el entorno en el momento adecuado y convertir a la compañía en pionera</w:t>
      </w:r>
      <w:r w:rsidR="009F36DD">
        <w:t xml:space="preserve"> </w:t>
      </w:r>
      <w:r w:rsidR="00A92420">
        <w:t xml:space="preserve">en transformación y digitalización, elementos que se han demostrado </w:t>
      </w:r>
      <w:r w:rsidR="009F36DD">
        <w:t>de gran importancia</w:t>
      </w:r>
      <w:r w:rsidR="00A92420">
        <w:t xml:space="preserve"> durante la pandemia</w:t>
      </w:r>
      <w:r w:rsidR="007B0C4D">
        <w:t xml:space="preserve"> y para el negocio</w:t>
      </w:r>
      <w:r w:rsidR="00A92420">
        <w:t xml:space="preserve">. </w:t>
      </w:r>
      <w:r w:rsidR="007B0C4D">
        <w:t xml:space="preserve">Estableció el modelo comercial actual </w:t>
      </w:r>
      <w:r w:rsidR="00115706">
        <w:t>y fortaleció y desarrolló la relación con agentes y corredores. También f</w:t>
      </w:r>
      <w:r w:rsidR="007B0C4D">
        <w:t xml:space="preserve">ue uno de los artífices del nacimiento de BBVA Allianz. Al </w:t>
      </w:r>
      <w:r w:rsidR="00E41827">
        <w:t>situar</w:t>
      </w:r>
      <w:r w:rsidR="00E82E77">
        <w:t xml:space="preserve"> </w:t>
      </w:r>
      <w:r w:rsidR="007B0C4D">
        <w:t xml:space="preserve">a Allianz Seguros en la primera línea de la transformación, convirtió a España </w:t>
      </w:r>
      <w:r w:rsidR="00A92420">
        <w:t>en un ejemplo en todo el Grupo Allianz, liderando proyectos clave a nivel global</w:t>
      </w:r>
      <w:r w:rsidR="007B0C4D">
        <w:t>.</w:t>
      </w:r>
    </w:p>
    <w:p w14:paraId="4EB89090" w14:textId="365EA620" w:rsidR="009F36DD" w:rsidRDefault="009F36DD" w:rsidP="7299463C">
      <w:pPr>
        <w:spacing w:line="276" w:lineRule="auto"/>
        <w:ind w:right="425"/>
        <w:jc w:val="both"/>
      </w:pPr>
    </w:p>
    <w:p w14:paraId="167AB1B2" w14:textId="04F6BD29" w:rsidR="009F36DD" w:rsidRDefault="009F36DD" w:rsidP="7299463C">
      <w:pPr>
        <w:spacing w:line="276" w:lineRule="auto"/>
        <w:ind w:right="425"/>
        <w:jc w:val="both"/>
        <w:rPr>
          <w:i/>
        </w:rPr>
      </w:pPr>
      <w:r w:rsidRPr="009F36DD">
        <w:rPr>
          <w:i/>
        </w:rPr>
        <w:lastRenderedPageBreak/>
        <w:t>“Quiero agradecerle a José Luis</w:t>
      </w:r>
      <w:r w:rsidR="00C1086B">
        <w:rPr>
          <w:i/>
        </w:rPr>
        <w:t>,</w:t>
      </w:r>
      <w:r w:rsidRPr="009F36DD">
        <w:rPr>
          <w:i/>
        </w:rPr>
        <w:t xml:space="preserve"> </w:t>
      </w:r>
      <w:r w:rsidR="00B90410">
        <w:rPr>
          <w:i/>
        </w:rPr>
        <w:t>más allá de sus logros</w:t>
      </w:r>
      <w:r w:rsidR="00C1086B">
        <w:rPr>
          <w:i/>
        </w:rPr>
        <w:t>,</w:t>
      </w:r>
      <w:r w:rsidR="00B90410">
        <w:rPr>
          <w:i/>
        </w:rPr>
        <w:t xml:space="preserve"> </w:t>
      </w:r>
      <w:r w:rsidRPr="009F36DD">
        <w:rPr>
          <w:i/>
        </w:rPr>
        <w:t>su enorme compromiso</w:t>
      </w:r>
      <w:r w:rsidR="00B90410">
        <w:rPr>
          <w:i/>
        </w:rPr>
        <w:t xml:space="preserve"> con Allianz Seguros y su visión estratégica</w:t>
      </w:r>
      <w:r w:rsidR="00C1086B">
        <w:rPr>
          <w:i/>
        </w:rPr>
        <w:t>,</w:t>
      </w:r>
      <w:r w:rsidR="00B90410">
        <w:rPr>
          <w:i/>
        </w:rPr>
        <w:t xml:space="preserve"> que ha contribuido a enriquecer el modelo de negocio del Grupo, el Allianz Customer Model</w:t>
      </w:r>
      <w:r w:rsidRPr="009F36DD">
        <w:rPr>
          <w:i/>
        </w:rPr>
        <w:t>”,</w:t>
      </w:r>
      <w:r>
        <w:t xml:space="preserve"> dice </w:t>
      </w:r>
      <w:r w:rsidRPr="009F36DD">
        <w:rPr>
          <w:b/>
        </w:rPr>
        <w:t>Ivan de la Sota</w:t>
      </w:r>
      <w:r>
        <w:t xml:space="preserve">, Board Member del Grupo Allianz. </w:t>
      </w:r>
      <w:r>
        <w:rPr>
          <w:i/>
        </w:rPr>
        <w:t>“Esto hace que la llegada de Veit Stutz, nuestro Global Head of Business Transformation, sea un paso natural para conformar el futuro de Allianz Seguros y también de Allianz a nivel global</w:t>
      </w:r>
      <w:r w:rsidR="007B0C4D">
        <w:rPr>
          <w:i/>
        </w:rPr>
        <w:t xml:space="preserve">. </w:t>
      </w:r>
      <w:r w:rsidR="00B90410">
        <w:rPr>
          <w:i/>
        </w:rPr>
        <w:t>Es un hombre</w:t>
      </w:r>
      <w:r w:rsidR="00E82E77">
        <w:rPr>
          <w:i/>
        </w:rPr>
        <w:t xml:space="preserve"> </w:t>
      </w:r>
      <w:r w:rsidR="006C31A9">
        <w:rPr>
          <w:i/>
        </w:rPr>
        <w:t>con gran</w:t>
      </w:r>
      <w:r w:rsidR="00E82E77">
        <w:rPr>
          <w:i/>
        </w:rPr>
        <w:t xml:space="preserve"> conocimiento del </w:t>
      </w:r>
      <w:r w:rsidR="00B90410">
        <w:rPr>
          <w:i/>
        </w:rPr>
        <w:t>Grupo</w:t>
      </w:r>
      <w:r w:rsidR="00E82E77">
        <w:rPr>
          <w:i/>
        </w:rPr>
        <w:t>,</w:t>
      </w:r>
      <w:r w:rsidR="00B90410">
        <w:rPr>
          <w:i/>
        </w:rPr>
        <w:t xml:space="preserve"> con experiencia en distintos mercados y diferentes negocios</w:t>
      </w:r>
      <w:r w:rsidR="00C1086B">
        <w:rPr>
          <w:i/>
        </w:rPr>
        <w:t xml:space="preserve"> y m</w:t>
      </w:r>
      <w:r w:rsidR="007B0C4D">
        <w:rPr>
          <w:i/>
        </w:rPr>
        <w:t>e enorgullece contar con él para liderar la compañía en España</w:t>
      </w:r>
      <w:r>
        <w:rPr>
          <w:i/>
        </w:rPr>
        <w:t>”.</w:t>
      </w:r>
    </w:p>
    <w:p w14:paraId="73415461" w14:textId="2C4F0952" w:rsidR="00C90CF8" w:rsidRDefault="00C90CF8" w:rsidP="7299463C">
      <w:pPr>
        <w:spacing w:line="276" w:lineRule="auto"/>
        <w:ind w:right="425"/>
        <w:jc w:val="both"/>
        <w:rPr>
          <w:i/>
        </w:rPr>
      </w:pPr>
    </w:p>
    <w:p w14:paraId="6F2560D5" w14:textId="08C37D07" w:rsidR="00C90CF8" w:rsidRDefault="00A2064A" w:rsidP="7299463C">
      <w:pPr>
        <w:spacing w:line="276" w:lineRule="auto"/>
        <w:ind w:right="425"/>
        <w:jc w:val="both"/>
      </w:pPr>
      <w:r>
        <w:t xml:space="preserve">Desde su actual posición, </w:t>
      </w:r>
      <w:r w:rsidR="00C90CF8">
        <w:t xml:space="preserve">Veit Stutz ha estado liderando el programa global de transformación del Grupo Allianz, un programa inspirado en el modelo de ‘simplicidad’ de España. Su visión global </w:t>
      </w:r>
      <w:r w:rsidR="006C31A9">
        <w:t>traerá</w:t>
      </w:r>
      <w:r w:rsidR="00C90CF8">
        <w:t xml:space="preserve"> nuevas oportunidades de innovación a la compañía, que </w:t>
      </w:r>
      <w:r>
        <w:t>podrán generar</w:t>
      </w:r>
      <w:r w:rsidR="00C90CF8">
        <w:t xml:space="preserve"> sinergias</w:t>
      </w:r>
      <w:r w:rsidR="00E82E77">
        <w:t>,</w:t>
      </w:r>
      <w:r w:rsidR="00C90CF8">
        <w:t xml:space="preserve"> tanto a nivel nacional como internacional. </w:t>
      </w:r>
      <w:r w:rsidR="00C90CF8" w:rsidRPr="00C90CF8">
        <w:rPr>
          <w:i/>
        </w:rPr>
        <w:t>“Con Veit, España está preparada para seguir reforzando su papel de referente de la transformación de Allianz”,</w:t>
      </w:r>
      <w:r w:rsidR="00C90CF8">
        <w:t xml:space="preserve"> añade </w:t>
      </w:r>
      <w:r w:rsidR="00C90CF8" w:rsidRPr="00C90CF8">
        <w:rPr>
          <w:b/>
        </w:rPr>
        <w:t>De la Sota</w:t>
      </w:r>
      <w:r w:rsidR="00C90CF8">
        <w:t>.</w:t>
      </w:r>
    </w:p>
    <w:p w14:paraId="4355FBE4" w14:textId="54AD2BCC" w:rsidR="00C90CF8" w:rsidRDefault="00C90CF8" w:rsidP="7299463C">
      <w:pPr>
        <w:spacing w:line="276" w:lineRule="auto"/>
        <w:ind w:right="425"/>
        <w:jc w:val="both"/>
      </w:pPr>
    </w:p>
    <w:p w14:paraId="6D3791C9" w14:textId="496A67DB" w:rsidR="00A56F46" w:rsidRPr="008A2293" w:rsidRDefault="00C90CF8" w:rsidP="7299463C">
      <w:pPr>
        <w:spacing w:line="276" w:lineRule="auto"/>
        <w:ind w:right="425"/>
        <w:jc w:val="both"/>
      </w:pPr>
      <w:r w:rsidRPr="008A2293">
        <w:t>Veit Stutz</w:t>
      </w:r>
      <w:r w:rsidR="00A56F46" w:rsidRPr="008A2293">
        <w:t xml:space="preserve"> (Munich, 1974) es </w:t>
      </w:r>
      <w:r w:rsidR="002F3690">
        <w:t xml:space="preserve">el </w:t>
      </w:r>
      <w:r w:rsidR="00A56F46" w:rsidRPr="008A2293">
        <w:t>Gl</w:t>
      </w:r>
      <w:r w:rsidR="00A56F46" w:rsidRPr="00A56F46">
        <w:t>obal Head of</w:t>
      </w:r>
      <w:r w:rsidR="00A56F46" w:rsidRPr="008A2293">
        <w:t xml:space="preserve"> Business Transformation del Grupo Allianz desde 2018. Antes de o</w:t>
      </w:r>
      <w:r w:rsidR="00A56F46">
        <w:t>stentar este puesto global, Veit fue Consejero Delegado de Allianz</w:t>
      </w:r>
      <w:r w:rsidR="002F3690">
        <w:t xml:space="preserve"> P</w:t>
      </w:r>
      <w:r w:rsidR="00A56F46">
        <w:t>olonia durante tres años y medio. Desde 2009 a 2015 fue Chief Business Officer para la Región de Europa oriental y del este y</w:t>
      </w:r>
      <w:r w:rsidR="002F3690">
        <w:t xml:space="preserve">, antes de eso, </w:t>
      </w:r>
      <w:r w:rsidR="00A56F46">
        <w:t xml:space="preserve">Consejero Delegado adjunto de Allianz Rusia de 2008 a 2009. Es licenciado en Administración de Empresas por la Universidad Ludwig-Maximilian University (Múnich) y tiene un MBA por el Instituto de Empresa (Madrid). </w:t>
      </w:r>
    </w:p>
    <w:p w14:paraId="60061E4C" w14:textId="77777777" w:rsidR="00137C12" w:rsidRPr="00C90CF8" w:rsidRDefault="00137C12" w:rsidP="00D07053">
      <w:pPr>
        <w:spacing w:line="276" w:lineRule="auto"/>
        <w:ind w:right="425"/>
        <w:jc w:val="both"/>
      </w:pPr>
    </w:p>
    <w:p w14:paraId="3DEEC669" w14:textId="77777777" w:rsidR="00CC122D" w:rsidRPr="00CC122D" w:rsidRDefault="00CC122D" w:rsidP="00D07053">
      <w:pPr>
        <w:spacing w:line="276" w:lineRule="auto"/>
        <w:ind w:right="425"/>
        <w:jc w:val="both"/>
        <w:rPr>
          <w:b/>
          <w:lang w:val="es-ES_tradnl"/>
        </w:rPr>
      </w:pPr>
    </w:p>
    <w:p w14:paraId="60969673" w14:textId="77777777" w:rsidR="00F80591" w:rsidRPr="00B76BFA" w:rsidRDefault="00F80591" w:rsidP="00F80591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b/>
          <w:lang w:val="es-ES_tradnl"/>
        </w:rPr>
      </w:pPr>
      <w:r w:rsidRPr="00B76BFA">
        <w:rPr>
          <w:lang w:val="es-ES_tradnl"/>
        </w:rPr>
        <w:t>Para más información:</w:t>
      </w:r>
    </w:p>
    <w:p w14:paraId="51973861" w14:textId="77777777" w:rsidR="00855E60" w:rsidRPr="00B76BFA" w:rsidRDefault="00653139" w:rsidP="00560981">
      <w:pPr>
        <w:pStyle w:val="Ttulo4"/>
        <w:ind w:left="0" w:firstLine="0"/>
        <w:rPr>
          <w:rFonts w:ascii="Arial" w:hAnsi="Arial"/>
          <w:sz w:val="22"/>
          <w:szCs w:val="22"/>
        </w:rPr>
      </w:pPr>
      <w:r w:rsidRPr="00B76BFA">
        <w:rPr>
          <w:rFonts w:ascii="Arial" w:hAnsi="Arial"/>
          <w:sz w:val="22"/>
          <w:szCs w:val="22"/>
        </w:rPr>
        <w:t>Laura Gallach</w:t>
      </w:r>
      <w:r w:rsidR="002D46FF" w:rsidRPr="00B76BFA">
        <w:rPr>
          <w:rFonts w:ascii="Arial" w:hAnsi="Arial"/>
          <w:sz w:val="22"/>
          <w:szCs w:val="22"/>
        </w:rPr>
        <w:t xml:space="preserve"> </w:t>
      </w:r>
      <w:r w:rsidR="002D46FF" w:rsidRPr="00B76BFA">
        <w:rPr>
          <w:rFonts w:ascii="Arial" w:hAnsi="Arial"/>
          <w:sz w:val="22"/>
          <w:szCs w:val="22"/>
        </w:rPr>
        <w:tab/>
      </w:r>
      <w:r w:rsidR="002D46FF" w:rsidRPr="00B76BFA">
        <w:rPr>
          <w:rFonts w:ascii="Arial" w:hAnsi="Arial"/>
          <w:sz w:val="22"/>
          <w:szCs w:val="22"/>
        </w:rPr>
        <w:tab/>
        <w:t>Tel. 93.228.</w:t>
      </w:r>
      <w:r w:rsidRPr="00B76BFA">
        <w:rPr>
          <w:rFonts w:ascii="Arial" w:hAnsi="Arial"/>
          <w:sz w:val="22"/>
          <w:szCs w:val="22"/>
        </w:rPr>
        <w:t>67</w:t>
      </w:r>
      <w:r w:rsidR="002D46FF" w:rsidRPr="00B76BFA">
        <w:rPr>
          <w:rFonts w:ascii="Arial" w:hAnsi="Arial"/>
          <w:sz w:val="22"/>
          <w:szCs w:val="22"/>
        </w:rPr>
        <w:t>.</w:t>
      </w:r>
      <w:r w:rsidRPr="00B76BFA">
        <w:rPr>
          <w:rFonts w:ascii="Arial" w:hAnsi="Arial"/>
          <w:sz w:val="22"/>
          <w:szCs w:val="22"/>
        </w:rPr>
        <w:t>83</w:t>
      </w:r>
    </w:p>
    <w:p w14:paraId="3656B9AB" w14:textId="77777777" w:rsidR="00D268C4" w:rsidRPr="00D268C4" w:rsidRDefault="00D268C4" w:rsidP="00D268C4">
      <w:pPr>
        <w:rPr>
          <w:lang w:val="es-ES_tradnl" w:eastAsia="es-ES"/>
        </w:rPr>
      </w:pPr>
    </w:p>
    <w:p w14:paraId="6E7BEAA2" w14:textId="77777777" w:rsidR="00C36944" w:rsidRPr="00210EDE" w:rsidRDefault="00C36944" w:rsidP="00C369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210EDE">
        <w:rPr>
          <w:rStyle w:val="eop"/>
          <w:rFonts w:ascii="Arial" w:hAnsi="Arial" w:cs="Arial"/>
          <w:sz w:val="22"/>
          <w:szCs w:val="22"/>
          <w:lang w:val="es-ES"/>
        </w:rPr>
        <w:t> </w:t>
      </w:r>
    </w:p>
    <w:p w14:paraId="03E63416" w14:textId="1F25BAA3" w:rsidR="00560981" w:rsidRPr="00210EDE" w:rsidRDefault="00C36944" w:rsidP="1F5B9070">
      <w:pPr>
        <w:pStyle w:val="paragraph"/>
        <w:spacing w:before="0" w:beforeAutospacing="0" w:after="0" w:afterAutospacing="0"/>
        <w:ind w:right="135"/>
        <w:textAlignment w:val="baseline"/>
        <w:rPr>
          <w:lang w:val="es-ES"/>
        </w:rPr>
      </w:pPr>
      <w:r w:rsidRPr="1F5B9070">
        <w:rPr>
          <w:rStyle w:val="normaltextrun"/>
          <w:rFonts w:ascii="Times New (W1)" w:hAnsi="Segoe UI" w:cs="Times New (W1)"/>
          <w:b/>
          <w:bCs/>
          <w:sz w:val="18"/>
          <w:szCs w:val="18"/>
          <w:lang w:val="es-ES"/>
        </w:rPr>
        <w:t xml:space="preserve">Estas aseveraciones quedan, como siempre, sujetas a la siguiente </w:t>
      </w:r>
      <w:hyperlink r:id="rId10" w:history="1">
        <w:r w:rsidRPr="1F5B9070">
          <w:rPr>
            <w:rStyle w:val="normaltextrun"/>
            <w:rFonts w:ascii="Times New (W1)" w:hAnsi="Segoe UI" w:cs="Times New (W1)"/>
            <w:b/>
            <w:bCs/>
            <w:color w:val="0000FF"/>
            <w:sz w:val="18"/>
            <w:szCs w:val="18"/>
            <w:u w:val="single"/>
            <w:lang w:val="es-ES"/>
          </w:rPr>
          <w:t>nota preventiva</w:t>
        </w:r>
      </w:hyperlink>
      <w:r w:rsidRPr="1F5B9070">
        <w:rPr>
          <w:rStyle w:val="normaltextrun"/>
          <w:rFonts w:ascii="Times New (W1)" w:hAnsi="Segoe UI" w:cs="Times New (W1)"/>
          <w:b/>
          <w:bCs/>
          <w:sz w:val="18"/>
          <w:szCs w:val="18"/>
          <w:lang w:val="es-ES"/>
        </w:rPr>
        <w:t>.</w:t>
      </w:r>
      <w:r w:rsidRPr="1F5B9070">
        <w:rPr>
          <w:rStyle w:val="eop"/>
          <w:rFonts w:ascii="Times New (W1)" w:hAnsi="Segoe UI" w:cs="Times New (W1)"/>
          <w:sz w:val="18"/>
          <w:szCs w:val="18"/>
          <w:lang w:val="es-ES"/>
        </w:rPr>
        <w:t> </w:t>
      </w:r>
    </w:p>
    <w:p w14:paraId="45FB0818" w14:textId="77777777" w:rsidR="00C36944" w:rsidRDefault="00C36944" w:rsidP="1F5B9070">
      <w:pPr>
        <w:ind w:right="141"/>
        <w:rPr>
          <w:rFonts w:ascii="Times New (W1)" w:hAnsi="Times New (W1)"/>
          <w:b/>
          <w:bCs/>
          <w:sz w:val="18"/>
          <w:szCs w:val="18"/>
        </w:rPr>
      </w:pPr>
    </w:p>
    <w:p w14:paraId="049F31CB" w14:textId="77777777" w:rsidR="00C36944" w:rsidRDefault="00C36944" w:rsidP="1F5B9070">
      <w:pPr>
        <w:ind w:right="141"/>
        <w:rPr>
          <w:rFonts w:ascii="Times New (W1)" w:hAnsi="Times New (W1)"/>
          <w:b/>
          <w:bCs/>
          <w:sz w:val="18"/>
          <w:szCs w:val="18"/>
        </w:rPr>
      </w:pPr>
    </w:p>
    <w:p w14:paraId="7FCCD85A" w14:textId="77777777" w:rsidR="00B90410" w:rsidRPr="00B90410" w:rsidRDefault="00B90410" w:rsidP="00B90410">
      <w:pPr>
        <w:pStyle w:val="Textosinformato"/>
        <w:rPr>
          <w:lang w:val="es-ES"/>
        </w:rPr>
      </w:pPr>
    </w:p>
    <w:p w14:paraId="7094EE4D" w14:textId="77777777" w:rsidR="00B90410" w:rsidRPr="00B90410" w:rsidRDefault="00B90410" w:rsidP="00B90410">
      <w:pPr>
        <w:pStyle w:val="Textosinformato"/>
        <w:rPr>
          <w:lang w:val="es-ES"/>
        </w:rPr>
      </w:pPr>
    </w:p>
    <w:p w14:paraId="53128261" w14:textId="77777777" w:rsidR="00855E60" w:rsidRPr="00956FCD" w:rsidRDefault="00855E60" w:rsidP="001D1EB5">
      <w:pPr>
        <w:pStyle w:val="Textoindependiente"/>
        <w:ind w:right="141"/>
        <w:jc w:val="both"/>
        <w:rPr>
          <w:b/>
          <w:i w:val="0"/>
          <w:color w:val="000000"/>
          <w:sz w:val="18"/>
          <w:lang w:val="es-ES_tradnl"/>
        </w:rPr>
      </w:pPr>
    </w:p>
    <w:sectPr w:rsidR="00855E60" w:rsidRPr="00956FCD" w:rsidSect="00500820">
      <w:headerReference w:type="default" r:id="rId11"/>
      <w:footerReference w:type="default" r:id="rId12"/>
      <w:headerReference w:type="first" r:id="rId13"/>
      <w:pgSz w:w="11906" w:h="16838" w:code="9"/>
      <w:pgMar w:top="1701" w:right="926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E3170" w14:textId="77777777" w:rsidR="00406D15" w:rsidRDefault="00406D15">
      <w:r>
        <w:separator/>
      </w:r>
    </w:p>
  </w:endnote>
  <w:endnote w:type="continuationSeparator" w:id="0">
    <w:p w14:paraId="31C398CA" w14:textId="77777777" w:rsidR="00406D15" w:rsidRDefault="00406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55 Roman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90861" w14:textId="424F14DA" w:rsidR="004D561E" w:rsidRPr="00B111A5" w:rsidRDefault="004D561E" w:rsidP="00B111A5">
    <w:pPr>
      <w:pStyle w:val="Piedepgina"/>
      <w:jc w:val="right"/>
    </w:pPr>
    <w:r>
      <w:t>Página</w:t>
    </w:r>
    <w:r w:rsidRPr="00B111A5">
      <w:t xml:space="preserve"> </w:t>
    </w:r>
    <w:r w:rsidRPr="00B111A5">
      <w:rPr>
        <w:rStyle w:val="Nmerodepgina"/>
      </w:rPr>
      <w:fldChar w:fldCharType="begin"/>
    </w:r>
    <w:r w:rsidRPr="00B111A5">
      <w:rPr>
        <w:rStyle w:val="Nmerodepgina"/>
      </w:rPr>
      <w:instrText xml:space="preserve"> PAGE </w:instrText>
    </w:r>
    <w:r w:rsidRPr="00B111A5">
      <w:rPr>
        <w:rStyle w:val="Nmerodepgina"/>
      </w:rPr>
      <w:fldChar w:fldCharType="separate"/>
    </w:r>
    <w:r w:rsidR="004B25FD">
      <w:rPr>
        <w:rStyle w:val="Nmerodepgina"/>
        <w:noProof/>
      </w:rPr>
      <w:t>2</w:t>
    </w:r>
    <w:r w:rsidRPr="00B111A5">
      <w:rPr>
        <w:rStyle w:val="Nmerodepgina"/>
      </w:rPr>
      <w:fldChar w:fldCharType="end"/>
    </w:r>
    <w:r w:rsidRPr="00B111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5684E" w14:textId="77777777" w:rsidR="00406D15" w:rsidRDefault="00406D15">
      <w:r>
        <w:separator/>
      </w:r>
    </w:p>
  </w:footnote>
  <w:footnote w:type="continuationSeparator" w:id="0">
    <w:p w14:paraId="660782AB" w14:textId="77777777" w:rsidR="00406D15" w:rsidRDefault="00406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1FB6A" w14:textId="77777777" w:rsidR="004D561E" w:rsidRDefault="00B67824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40791E9C" wp14:editId="0777777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3" name="MSIPCM0c1e424190cf7005df44f4b4" descr="{&quot;HashCode&quot;:417909460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BC992C" w14:textId="77777777" w:rsidR="004D561E" w:rsidRPr="00676516" w:rsidRDefault="004D561E" w:rsidP="0067651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7651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791E9C" id="_x0000_t202" coordsize="21600,21600" o:spt="202" path="m,l,21600r21600,l21600,xe">
              <v:stroke joinstyle="miter"/>
              <v:path gradientshapeok="t" o:connecttype="rect"/>
            </v:shapetype>
            <v:shape id="MSIPCM0c1e424190cf7005df44f4b4" o:spid="_x0000_s1026" type="#_x0000_t202" alt="{&quot;HashCode&quot;:417909460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" o:allowincell="f" filled="f" stroked="f">
              <v:textbox inset=",0,,0">
                <w:txbxContent>
                  <w:p w14:paraId="3EBC992C" w14:textId="77777777" w:rsidR="004D561E" w:rsidRPr="00676516" w:rsidRDefault="004D561E" w:rsidP="0067651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76516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0F05A" w14:textId="77777777" w:rsidR="004D561E" w:rsidRPr="00B111A5" w:rsidRDefault="00B67824" w:rsidP="002D46FF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02B4A72" wp14:editId="0777777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2" name="MSIPCM29ce409f829d4c8bad54a158" descr="{&quot;HashCode&quot;:417909460,&quot;Height&quot;:841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BB83DA" w14:textId="77777777" w:rsidR="004D561E" w:rsidRPr="00676516" w:rsidRDefault="004D561E" w:rsidP="0067651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7651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2B4A72" id="_x0000_t202" coordsize="21600,21600" o:spt="202" path="m,l,21600r21600,l21600,xe">
              <v:stroke joinstyle="miter"/>
              <v:path gradientshapeok="t" o:connecttype="rect"/>
            </v:shapetype>
            <v:shape id="MSIPCM29ce409f829d4c8bad54a158" o:spid="_x0000_s1027" type="#_x0000_t202" alt="{&quot;HashCode&quot;:417909460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" o:allowincell="f" filled="f" stroked="f">
              <v:textbox inset=",0,,0">
                <w:txbxContent>
                  <w:p w14:paraId="7CBB83DA" w14:textId="77777777" w:rsidR="004D561E" w:rsidRPr="00676516" w:rsidRDefault="004D561E" w:rsidP="0067651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76516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831CF">
      <w:rPr>
        <w:b/>
        <w:noProof/>
        <w:color w:val="000080"/>
        <w:sz w:val="28"/>
        <w:lang w:eastAsia="es-ES"/>
      </w:rPr>
      <w:drawing>
        <wp:inline distT="0" distB="0" distL="0" distR="0" wp14:anchorId="43B18B4B" wp14:editId="07777777">
          <wp:extent cx="1638300" cy="400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DBEF00" w14:textId="77777777" w:rsidR="004D561E" w:rsidRDefault="004D561E" w:rsidP="00B111A5">
    <w:pPr>
      <w:pStyle w:val="Arial14"/>
    </w:pPr>
  </w:p>
  <w:p w14:paraId="3461D779" w14:textId="77777777" w:rsidR="004D561E" w:rsidRDefault="004D561E" w:rsidP="00B111A5">
    <w:pPr>
      <w:pStyle w:val="Arial14"/>
    </w:pPr>
  </w:p>
  <w:p w14:paraId="2F9FAF56" w14:textId="77777777" w:rsidR="004D561E" w:rsidRDefault="004D561E" w:rsidP="00B111A5">
    <w:pPr>
      <w:pStyle w:val="Arial14"/>
    </w:pPr>
    <w:r>
      <w:t>Allianz Seguros</w:t>
    </w:r>
  </w:p>
  <w:p w14:paraId="3CF2D8B6" w14:textId="77777777" w:rsidR="004D561E" w:rsidRPr="008C15A2" w:rsidRDefault="004D561E" w:rsidP="00B111A5">
    <w:pPr>
      <w:pStyle w:val="Encabezado"/>
      <w:rPr>
        <w:sz w:val="10"/>
        <w:szCs w:val="10"/>
      </w:rPr>
    </w:pPr>
  </w:p>
  <w:p w14:paraId="7A5CDF2E" w14:textId="77777777" w:rsidR="004D561E" w:rsidRPr="00875F72" w:rsidRDefault="004D561E" w:rsidP="00B111A5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0FB78278" w14:textId="77777777" w:rsidR="004D561E" w:rsidRPr="002D46FF" w:rsidRDefault="004D561E" w:rsidP="00B111A5">
    <w:pPr>
      <w:pStyle w:val="Encabezado"/>
      <w:rPr>
        <w:sz w:val="40"/>
        <w:szCs w:val="40"/>
      </w:rPr>
    </w:pPr>
  </w:p>
  <w:p w14:paraId="7B57C6EA" w14:textId="77777777" w:rsidR="004D561E" w:rsidRPr="0057293C" w:rsidRDefault="004D561E" w:rsidP="00B111A5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1FC39945" w14:textId="77777777" w:rsidR="004D561E" w:rsidRDefault="004D56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476"/>
    <w:rsid w:val="00000486"/>
    <w:rsid w:val="000011C8"/>
    <w:rsid w:val="00004505"/>
    <w:rsid w:val="00005917"/>
    <w:rsid w:val="00011A40"/>
    <w:rsid w:val="0001405B"/>
    <w:rsid w:val="00020C0E"/>
    <w:rsid w:val="00023561"/>
    <w:rsid w:val="00024222"/>
    <w:rsid w:val="000242D7"/>
    <w:rsid w:val="00025D60"/>
    <w:rsid w:val="00033AA7"/>
    <w:rsid w:val="0003444C"/>
    <w:rsid w:val="000365EC"/>
    <w:rsid w:val="000402CD"/>
    <w:rsid w:val="00040FF7"/>
    <w:rsid w:val="00043457"/>
    <w:rsid w:val="000457F5"/>
    <w:rsid w:val="00046198"/>
    <w:rsid w:val="00050F1D"/>
    <w:rsid w:val="00051740"/>
    <w:rsid w:val="000547C8"/>
    <w:rsid w:val="00055B6B"/>
    <w:rsid w:val="00057EEE"/>
    <w:rsid w:val="00061CCA"/>
    <w:rsid w:val="00062734"/>
    <w:rsid w:val="0006506E"/>
    <w:rsid w:val="000729F3"/>
    <w:rsid w:val="00076196"/>
    <w:rsid w:val="00076460"/>
    <w:rsid w:val="000768FE"/>
    <w:rsid w:val="00077B16"/>
    <w:rsid w:val="000817A0"/>
    <w:rsid w:val="00087191"/>
    <w:rsid w:val="000923BE"/>
    <w:rsid w:val="00095BC2"/>
    <w:rsid w:val="000A68D5"/>
    <w:rsid w:val="000B02BA"/>
    <w:rsid w:val="000B5A5E"/>
    <w:rsid w:val="000B5C55"/>
    <w:rsid w:val="000D23BA"/>
    <w:rsid w:val="000D2858"/>
    <w:rsid w:val="000D338E"/>
    <w:rsid w:val="000D4D6B"/>
    <w:rsid w:val="000D76B2"/>
    <w:rsid w:val="000E053A"/>
    <w:rsid w:val="000E0A76"/>
    <w:rsid w:val="000E22A8"/>
    <w:rsid w:val="000E2953"/>
    <w:rsid w:val="000E3495"/>
    <w:rsid w:val="000E457B"/>
    <w:rsid w:val="000F0368"/>
    <w:rsid w:val="000F2C86"/>
    <w:rsid w:val="000F4B55"/>
    <w:rsid w:val="000F57AD"/>
    <w:rsid w:val="000F6CFE"/>
    <w:rsid w:val="00102E54"/>
    <w:rsid w:val="00113758"/>
    <w:rsid w:val="00113869"/>
    <w:rsid w:val="00115706"/>
    <w:rsid w:val="00117439"/>
    <w:rsid w:val="00120346"/>
    <w:rsid w:val="00123279"/>
    <w:rsid w:val="00123F4C"/>
    <w:rsid w:val="00125FA9"/>
    <w:rsid w:val="00131A7F"/>
    <w:rsid w:val="00131F01"/>
    <w:rsid w:val="00137C12"/>
    <w:rsid w:val="00144166"/>
    <w:rsid w:val="00146A25"/>
    <w:rsid w:val="00150C16"/>
    <w:rsid w:val="001520EC"/>
    <w:rsid w:val="00156B78"/>
    <w:rsid w:val="00162FEB"/>
    <w:rsid w:val="00164946"/>
    <w:rsid w:val="0017146A"/>
    <w:rsid w:val="00172078"/>
    <w:rsid w:val="0017257A"/>
    <w:rsid w:val="001825FC"/>
    <w:rsid w:val="00185BD5"/>
    <w:rsid w:val="00186A33"/>
    <w:rsid w:val="001A10FD"/>
    <w:rsid w:val="001A17F1"/>
    <w:rsid w:val="001A3C99"/>
    <w:rsid w:val="001B5D5E"/>
    <w:rsid w:val="001D1221"/>
    <w:rsid w:val="001D1EB5"/>
    <w:rsid w:val="001D3D97"/>
    <w:rsid w:val="001D7A6C"/>
    <w:rsid w:val="001E17F9"/>
    <w:rsid w:val="001E2682"/>
    <w:rsid w:val="001E322B"/>
    <w:rsid w:val="001E49AA"/>
    <w:rsid w:val="001E4F48"/>
    <w:rsid w:val="001E685E"/>
    <w:rsid w:val="001E76F6"/>
    <w:rsid w:val="001F0950"/>
    <w:rsid w:val="001F389C"/>
    <w:rsid w:val="00203096"/>
    <w:rsid w:val="00206AC7"/>
    <w:rsid w:val="00210EDE"/>
    <w:rsid w:val="00211E83"/>
    <w:rsid w:val="00212B9B"/>
    <w:rsid w:val="00212FC2"/>
    <w:rsid w:val="00215C25"/>
    <w:rsid w:val="00216F45"/>
    <w:rsid w:val="00222B06"/>
    <w:rsid w:val="00223885"/>
    <w:rsid w:val="00225B24"/>
    <w:rsid w:val="00225B72"/>
    <w:rsid w:val="00233776"/>
    <w:rsid w:val="002379D3"/>
    <w:rsid w:val="0024064C"/>
    <w:rsid w:val="002420E3"/>
    <w:rsid w:val="002428B6"/>
    <w:rsid w:val="00246E17"/>
    <w:rsid w:val="00247363"/>
    <w:rsid w:val="00247F82"/>
    <w:rsid w:val="00251C22"/>
    <w:rsid w:val="002645BF"/>
    <w:rsid w:val="00277847"/>
    <w:rsid w:val="002778A8"/>
    <w:rsid w:val="00282449"/>
    <w:rsid w:val="002877E0"/>
    <w:rsid w:val="002927A0"/>
    <w:rsid w:val="00293607"/>
    <w:rsid w:val="00296419"/>
    <w:rsid w:val="00297221"/>
    <w:rsid w:val="002A1C37"/>
    <w:rsid w:val="002A2148"/>
    <w:rsid w:val="002A2DD1"/>
    <w:rsid w:val="002A3130"/>
    <w:rsid w:val="002A49A9"/>
    <w:rsid w:val="002A534A"/>
    <w:rsid w:val="002A67B3"/>
    <w:rsid w:val="002A7C0F"/>
    <w:rsid w:val="002B56AC"/>
    <w:rsid w:val="002C0B80"/>
    <w:rsid w:val="002C0C42"/>
    <w:rsid w:val="002C0E59"/>
    <w:rsid w:val="002C1E45"/>
    <w:rsid w:val="002C585B"/>
    <w:rsid w:val="002C6F2B"/>
    <w:rsid w:val="002C6F62"/>
    <w:rsid w:val="002D054A"/>
    <w:rsid w:val="002D13DA"/>
    <w:rsid w:val="002D46FF"/>
    <w:rsid w:val="002D5A2D"/>
    <w:rsid w:val="002D65D2"/>
    <w:rsid w:val="002D7F1D"/>
    <w:rsid w:val="002E5821"/>
    <w:rsid w:val="002E5C6F"/>
    <w:rsid w:val="002E7B24"/>
    <w:rsid w:val="002E7B65"/>
    <w:rsid w:val="002E7C89"/>
    <w:rsid w:val="002F0EED"/>
    <w:rsid w:val="002F3690"/>
    <w:rsid w:val="002F39B7"/>
    <w:rsid w:val="002F4ABC"/>
    <w:rsid w:val="002F5E4D"/>
    <w:rsid w:val="002F6F16"/>
    <w:rsid w:val="002F713E"/>
    <w:rsid w:val="00302F0F"/>
    <w:rsid w:val="0030544A"/>
    <w:rsid w:val="003060A6"/>
    <w:rsid w:val="00307D74"/>
    <w:rsid w:val="003111EF"/>
    <w:rsid w:val="003141BD"/>
    <w:rsid w:val="00315171"/>
    <w:rsid w:val="0031674E"/>
    <w:rsid w:val="00321AFA"/>
    <w:rsid w:val="00326FDD"/>
    <w:rsid w:val="0032791C"/>
    <w:rsid w:val="0033023A"/>
    <w:rsid w:val="00331C46"/>
    <w:rsid w:val="003334C0"/>
    <w:rsid w:val="00335A7A"/>
    <w:rsid w:val="00336ECC"/>
    <w:rsid w:val="003418E0"/>
    <w:rsid w:val="00345F04"/>
    <w:rsid w:val="003506EC"/>
    <w:rsid w:val="00352A1A"/>
    <w:rsid w:val="00355AF5"/>
    <w:rsid w:val="00355E7F"/>
    <w:rsid w:val="003579C0"/>
    <w:rsid w:val="0036054E"/>
    <w:rsid w:val="0036142A"/>
    <w:rsid w:val="0036320E"/>
    <w:rsid w:val="00364C11"/>
    <w:rsid w:val="00370B8C"/>
    <w:rsid w:val="003710CE"/>
    <w:rsid w:val="00375219"/>
    <w:rsid w:val="00380A8A"/>
    <w:rsid w:val="00384903"/>
    <w:rsid w:val="00390BF1"/>
    <w:rsid w:val="00390D6C"/>
    <w:rsid w:val="0039402F"/>
    <w:rsid w:val="00396F08"/>
    <w:rsid w:val="003A2132"/>
    <w:rsid w:val="003A455F"/>
    <w:rsid w:val="003B05E7"/>
    <w:rsid w:val="003B481F"/>
    <w:rsid w:val="003B6BCD"/>
    <w:rsid w:val="003C0C65"/>
    <w:rsid w:val="003C0DCD"/>
    <w:rsid w:val="003C3700"/>
    <w:rsid w:val="003D74AB"/>
    <w:rsid w:val="003E23ED"/>
    <w:rsid w:val="003E29DD"/>
    <w:rsid w:val="003E7522"/>
    <w:rsid w:val="003F5EEF"/>
    <w:rsid w:val="003F6930"/>
    <w:rsid w:val="004014D5"/>
    <w:rsid w:val="004027E0"/>
    <w:rsid w:val="004036AE"/>
    <w:rsid w:val="00404991"/>
    <w:rsid w:val="00405FB5"/>
    <w:rsid w:val="00406755"/>
    <w:rsid w:val="00406D15"/>
    <w:rsid w:val="00410E52"/>
    <w:rsid w:val="00412707"/>
    <w:rsid w:val="00413927"/>
    <w:rsid w:val="0041452D"/>
    <w:rsid w:val="00414D92"/>
    <w:rsid w:val="00415BB4"/>
    <w:rsid w:val="004174B1"/>
    <w:rsid w:val="0041793B"/>
    <w:rsid w:val="00423096"/>
    <w:rsid w:val="0042484C"/>
    <w:rsid w:val="00427FB6"/>
    <w:rsid w:val="0043140A"/>
    <w:rsid w:val="00431929"/>
    <w:rsid w:val="00434306"/>
    <w:rsid w:val="0043490C"/>
    <w:rsid w:val="004404B5"/>
    <w:rsid w:val="004410BB"/>
    <w:rsid w:val="0044286F"/>
    <w:rsid w:val="00455067"/>
    <w:rsid w:val="00455B0E"/>
    <w:rsid w:val="00456A62"/>
    <w:rsid w:val="00457CED"/>
    <w:rsid w:val="00462BC0"/>
    <w:rsid w:val="0046488D"/>
    <w:rsid w:val="00473290"/>
    <w:rsid w:val="00473497"/>
    <w:rsid w:val="00476176"/>
    <w:rsid w:val="004867E9"/>
    <w:rsid w:val="00486AB8"/>
    <w:rsid w:val="004952CD"/>
    <w:rsid w:val="004A4E93"/>
    <w:rsid w:val="004B0276"/>
    <w:rsid w:val="004B25FD"/>
    <w:rsid w:val="004B7A44"/>
    <w:rsid w:val="004C03AB"/>
    <w:rsid w:val="004C4B5D"/>
    <w:rsid w:val="004C5175"/>
    <w:rsid w:val="004D245A"/>
    <w:rsid w:val="004D3CA2"/>
    <w:rsid w:val="004D561E"/>
    <w:rsid w:val="004D7E9B"/>
    <w:rsid w:val="004E18AC"/>
    <w:rsid w:val="004E31E1"/>
    <w:rsid w:val="004E50A3"/>
    <w:rsid w:val="004F2F5E"/>
    <w:rsid w:val="004F4003"/>
    <w:rsid w:val="004F5F24"/>
    <w:rsid w:val="004F720A"/>
    <w:rsid w:val="00500820"/>
    <w:rsid w:val="00503918"/>
    <w:rsid w:val="00505D61"/>
    <w:rsid w:val="005063E9"/>
    <w:rsid w:val="00515ACF"/>
    <w:rsid w:val="00520AEB"/>
    <w:rsid w:val="00530B2B"/>
    <w:rsid w:val="0053666E"/>
    <w:rsid w:val="0053770F"/>
    <w:rsid w:val="005436F2"/>
    <w:rsid w:val="00545EEF"/>
    <w:rsid w:val="005475D3"/>
    <w:rsid w:val="00554C2B"/>
    <w:rsid w:val="005569DF"/>
    <w:rsid w:val="00560981"/>
    <w:rsid w:val="005635C1"/>
    <w:rsid w:val="00565589"/>
    <w:rsid w:val="00566209"/>
    <w:rsid w:val="0056651A"/>
    <w:rsid w:val="0057293C"/>
    <w:rsid w:val="00574279"/>
    <w:rsid w:val="005773F8"/>
    <w:rsid w:val="00580D24"/>
    <w:rsid w:val="0059157E"/>
    <w:rsid w:val="005923A6"/>
    <w:rsid w:val="00594734"/>
    <w:rsid w:val="00595266"/>
    <w:rsid w:val="00595CB3"/>
    <w:rsid w:val="0059619A"/>
    <w:rsid w:val="005A190E"/>
    <w:rsid w:val="005A1A5B"/>
    <w:rsid w:val="005A78D7"/>
    <w:rsid w:val="005B07B6"/>
    <w:rsid w:val="005B26DA"/>
    <w:rsid w:val="005B3E12"/>
    <w:rsid w:val="005B3EC3"/>
    <w:rsid w:val="005C2FD3"/>
    <w:rsid w:val="005C4902"/>
    <w:rsid w:val="005D15BB"/>
    <w:rsid w:val="005E0516"/>
    <w:rsid w:val="005F05A4"/>
    <w:rsid w:val="005F3B3D"/>
    <w:rsid w:val="005F4ADA"/>
    <w:rsid w:val="005F62DA"/>
    <w:rsid w:val="005F6B17"/>
    <w:rsid w:val="005F73B5"/>
    <w:rsid w:val="0060526D"/>
    <w:rsid w:val="006064D6"/>
    <w:rsid w:val="00612412"/>
    <w:rsid w:val="00613578"/>
    <w:rsid w:val="00614C5B"/>
    <w:rsid w:val="00622456"/>
    <w:rsid w:val="00622BC3"/>
    <w:rsid w:val="00624372"/>
    <w:rsid w:val="00634FC0"/>
    <w:rsid w:val="006376E4"/>
    <w:rsid w:val="00641090"/>
    <w:rsid w:val="006452DB"/>
    <w:rsid w:val="006467A1"/>
    <w:rsid w:val="00653139"/>
    <w:rsid w:val="00653978"/>
    <w:rsid w:val="00655F87"/>
    <w:rsid w:val="0065623F"/>
    <w:rsid w:val="00660010"/>
    <w:rsid w:val="00662094"/>
    <w:rsid w:val="00664CFF"/>
    <w:rsid w:val="00670A67"/>
    <w:rsid w:val="00676516"/>
    <w:rsid w:val="0068100C"/>
    <w:rsid w:val="00682341"/>
    <w:rsid w:val="006849A0"/>
    <w:rsid w:val="0068585F"/>
    <w:rsid w:val="00687D69"/>
    <w:rsid w:val="006920C0"/>
    <w:rsid w:val="006926EF"/>
    <w:rsid w:val="006946C6"/>
    <w:rsid w:val="0069628D"/>
    <w:rsid w:val="006A09A3"/>
    <w:rsid w:val="006A41D3"/>
    <w:rsid w:val="006A51E8"/>
    <w:rsid w:val="006A6A9B"/>
    <w:rsid w:val="006A7D93"/>
    <w:rsid w:val="006B09ED"/>
    <w:rsid w:val="006B3D8B"/>
    <w:rsid w:val="006B42DB"/>
    <w:rsid w:val="006C015A"/>
    <w:rsid w:val="006C31A9"/>
    <w:rsid w:val="006C6357"/>
    <w:rsid w:val="006C76CA"/>
    <w:rsid w:val="006D3295"/>
    <w:rsid w:val="006D4319"/>
    <w:rsid w:val="006D77C2"/>
    <w:rsid w:val="006E0736"/>
    <w:rsid w:val="006E33AF"/>
    <w:rsid w:val="006E686A"/>
    <w:rsid w:val="006F0241"/>
    <w:rsid w:val="006F0CEC"/>
    <w:rsid w:val="006F2C9C"/>
    <w:rsid w:val="006F2F42"/>
    <w:rsid w:val="006F41B5"/>
    <w:rsid w:val="006F647D"/>
    <w:rsid w:val="00703718"/>
    <w:rsid w:val="007049C7"/>
    <w:rsid w:val="00704B09"/>
    <w:rsid w:val="00710601"/>
    <w:rsid w:val="007145A1"/>
    <w:rsid w:val="007155CF"/>
    <w:rsid w:val="0071627A"/>
    <w:rsid w:val="00721178"/>
    <w:rsid w:val="0072367F"/>
    <w:rsid w:val="0073788A"/>
    <w:rsid w:val="00743356"/>
    <w:rsid w:val="00743F5C"/>
    <w:rsid w:val="007510F0"/>
    <w:rsid w:val="00753F1F"/>
    <w:rsid w:val="00757E2C"/>
    <w:rsid w:val="007600E6"/>
    <w:rsid w:val="0076060C"/>
    <w:rsid w:val="00760888"/>
    <w:rsid w:val="007615B2"/>
    <w:rsid w:val="007725DE"/>
    <w:rsid w:val="0077323A"/>
    <w:rsid w:val="00777182"/>
    <w:rsid w:val="0078122C"/>
    <w:rsid w:val="00784B6F"/>
    <w:rsid w:val="00784CA3"/>
    <w:rsid w:val="00786646"/>
    <w:rsid w:val="00793662"/>
    <w:rsid w:val="007939AB"/>
    <w:rsid w:val="00796785"/>
    <w:rsid w:val="0079796B"/>
    <w:rsid w:val="007A0091"/>
    <w:rsid w:val="007A0B57"/>
    <w:rsid w:val="007A2448"/>
    <w:rsid w:val="007A266C"/>
    <w:rsid w:val="007A2A58"/>
    <w:rsid w:val="007A2F30"/>
    <w:rsid w:val="007A3EFE"/>
    <w:rsid w:val="007A5832"/>
    <w:rsid w:val="007B0C4D"/>
    <w:rsid w:val="007B387A"/>
    <w:rsid w:val="007B42F1"/>
    <w:rsid w:val="007B514F"/>
    <w:rsid w:val="007B65FB"/>
    <w:rsid w:val="007C0C88"/>
    <w:rsid w:val="007C25F1"/>
    <w:rsid w:val="007C263F"/>
    <w:rsid w:val="007C27C9"/>
    <w:rsid w:val="007C39CA"/>
    <w:rsid w:val="007C5F93"/>
    <w:rsid w:val="007C7157"/>
    <w:rsid w:val="007D1B9F"/>
    <w:rsid w:val="007D3242"/>
    <w:rsid w:val="007E034D"/>
    <w:rsid w:val="007E12F6"/>
    <w:rsid w:val="007E2A29"/>
    <w:rsid w:val="007E74AF"/>
    <w:rsid w:val="007E7C1C"/>
    <w:rsid w:val="007F013A"/>
    <w:rsid w:val="007F0294"/>
    <w:rsid w:val="007F17CF"/>
    <w:rsid w:val="007F24D1"/>
    <w:rsid w:val="00810788"/>
    <w:rsid w:val="0081162E"/>
    <w:rsid w:val="0082224B"/>
    <w:rsid w:val="00822593"/>
    <w:rsid w:val="00823919"/>
    <w:rsid w:val="00830F06"/>
    <w:rsid w:val="00831D88"/>
    <w:rsid w:val="00842626"/>
    <w:rsid w:val="00843766"/>
    <w:rsid w:val="00845040"/>
    <w:rsid w:val="008473CF"/>
    <w:rsid w:val="00855342"/>
    <w:rsid w:val="00855B52"/>
    <w:rsid w:val="00855CD7"/>
    <w:rsid w:val="00855E60"/>
    <w:rsid w:val="00856923"/>
    <w:rsid w:val="00862CFF"/>
    <w:rsid w:val="0086553D"/>
    <w:rsid w:val="008731CD"/>
    <w:rsid w:val="00875F72"/>
    <w:rsid w:val="0088031B"/>
    <w:rsid w:val="00887FDF"/>
    <w:rsid w:val="00891EE5"/>
    <w:rsid w:val="00895755"/>
    <w:rsid w:val="008976A4"/>
    <w:rsid w:val="0089794B"/>
    <w:rsid w:val="008A2293"/>
    <w:rsid w:val="008A5BC4"/>
    <w:rsid w:val="008A6413"/>
    <w:rsid w:val="008A679C"/>
    <w:rsid w:val="008A6B6C"/>
    <w:rsid w:val="008B07D0"/>
    <w:rsid w:val="008B22BA"/>
    <w:rsid w:val="008B6F78"/>
    <w:rsid w:val="008B765B"/>
    <w:rsid w:val="008C0958"/>
    <w:rsid w:val="008C0AF9"/>
    <w:rsid w:val="008C15A2"/>
    <w:rsid w:val="008C3955"/>
    <w:rsid w:val="008C6128"/>
    <w:rsid w:val="008D3140"/>
    <w:rsid w:val="008D688F"/>
    <w:rsid w:val="008D7BE8"/>
    <w:rsid w:val="008D7F6E"/>
    <w:rsid w:val="008E10D1"/>
    <w:rsid w:val="008E23A8"/>
    <w:rsid w:val="008F1A93"/>
    <w:rsid w:val="008F206F"/>
    <w:rsid w:val="008F2376"/>
    <w:rsid w:val="008F413C"/>
    <w:rsid w:val="00900155"/>
    <w:rsid w:val="00900E30"/>
    <w:rsid w:val="00902671"/>
    <w:rsid w:val="00903C40"/>
    <w:rsid w:val="00904C0F"/>
    <w:rsid w:val="009072BF"/>
    <w:rsid w:val="00911B47"/>
    <w:rsid w:val="0091509C"/>
    <w:rsid w:val="00921267"/>
    <w:rsid w:val="009270A3"/>
    <w:rsid w:val="00935A6C"/>
    <w:rsid w:val="00935CDA"/>
    <w:rsid w:val="0094058F"/>
    <w:rsid w:val="00943F2A"/>
    <w:rsid w:val="009507F1"/>
    <w:rsid w:val="00953345"/>
    <w:rsid w:val="00953F41"/>
    <w:rsid w:val="00956FCD"/>
    <w:rsid w:val="009614A6"/>
    <w:rsid w:val="00962423"/>
    <w:rsid w:val="00962A46"/>
    <w:rsid w:val="009662AF"/>
    <w:rsid w:val="009713DB"/>
    <w:rsid w:val="00974B0A"/>
    <w:rsid w:val="009809DA"/>
    <w:rsid w:val="00984547"/>
    <w:rsid w:val="009905C3"/>
    <w:rsid w:val="009912DF"/>
    <w:rsid w:val="00996C13"/>
    <w:rsid w:val="009977FF"/>
    <w:rsid w:val="009A25F0"/>
    <w:rsid w:val="009A30CE"/>
    <w:rsid w:val="009A31CB"/>
    <w:rsid w:val="009B5406"/>
    <w:rsid w:val="009C1124"/>
    <w:rsid w:val="009C3AC7"/>
    <w:rsid w:val="009C625F"/>
    <w:rsid w:val="009C7062"/>
    <w:rsid w:val="009E28B7"/>
    <w:rsid w:val="009E401B"/>
    <w:rsid w:val="009E49AA"/>
    <w:rsid w:val="009E68DC"/>
    <w:rsid w:val="009F065E"/>
    <w:rsid w:val="009F36DD"/>
    <w:rsid w:val="009F4C67"/>
    <w:rsid w:val="009F521D"/>
    <w:rsid w:val="009F68F9"/>
    <w:rsid w:val="00A00DBF"/>
    <w:rsid w:val="00A0297C"/>
    <w:rsid w:val="00A03081"/>
    <w:rsid w:val="00A03F08"/>
    <w:rsid w:val="00A158A5"/>
    <w:rsid w:val="00A2064A"/>
    <w:rsid w:val="00A220CD"/>
    <w:rsid w:val="00A26FA5"/>
    <w:rsid w:val="00A27AAA"/>
    <w:rsid w:val="00A3263D"/>
    <w:rsid w:val="00A33F81"/>
    <w:rsid w:val="00A35F97"/>
    <w:rsid w:val="00A3759E"/>
    <w:rsid w:val="00A41B84"/>
    <w:rsid w:val="00A42261"/>
    <w:rsid w:val="00A422D8"/>
    <w:rsid w:val="00A43AA6"/>
    <w:rsid w:val="00A46B86"/>
    <w:rsid w:val="00A46CEF"/>
    <w:rsid w:val="00A54999"/>
    <w:rsid w:val="00A56F46"/>
    <w:rsid w:val="00A57D6C"/>
    <w:rsid w:val="00A6232E"/>
    <w:rsid w:val="00A71919"/>
    <w:rsid w:val="00A71D89"/>
    <w:rsid w:val="00A73B50"/>
    <w:rsid w:val="00A7431E"/>
    <w:rsid w:val="00A7550C"/>
    <w:rsid w:val="00A80385"/>
    <w:rsid w:val="00A80E10"/>
    <w:rsid w:val="00A84325"/>
    <w:rsid w:val="00A8741E"/>
    <w:rsid w:val="00A9006A"/>
    <w:rsid w:val="00A92420"/>
    <w:rsid w:val="00A95584"/>
    <w:rsid w:val="00AA1603"/>
    <w:rsid w:val="00AA282C"/>
    <w:rsid w:val="00AA3D02"/>
    <w:rsid w:val="00AB25DD"/>
    <w:rsid w:val="00AB2866"/>
    <w:rsid w:val="00AB4A3B"/>
    <w:rsid w:val="00AB50E8"/>
    <w:rsid w:val="00AB5EB4"/>
    <w:rsid w:val="00AB6C4F"/>
    <w:rsid w:val="00AD1BE2"/>
    <w:rsid w:val="00AD436B"/>
    <w:rsid w:val="00AD4F87"/>
    <w:rsid w:val="00AE1043"/>
    <w:rsid w:val="00AE31E6"/>
    <w:rsid w:val="00AE541C"/>
    <w:rsid w:val="00AF38A8"/>
    <w:rsid w:val="00AF6477"/>
    <w:rsid w:val="00AF7B3F"/>
    <w:rsid w:val="00B008B2"/>
    <w:rsid w:val="00B03C31"/>
    <w:rsid w:val="00B05606"/>
    <w:rsid w:val="00B0578A"/>
    <w:rsid w:val="00B111A5"/>
    <w:rsid w:val="00B11E64"/>
    <w:rsid w:val="00B1461B"/>
    <w:rsid w:val="00B21DAF"/>
    <w:rsid w:val="00B2487E"/>
    <w:rsid w:val="00B25838"/>
    <w:rsid w:val="00B279F7"/>
    <w:rsid w:val="00B37BF9"/>
    <w:rsid w:val="00B40628"/>
    <w:rsid w:val="00B41559"/>
    <w:rsid w:val="00B469E5"/>
    <w:rsid w:val="00B51A1B"/>
    <w:rsid w:val="00B53FF9"/>
    <w:rsid w:val="00B60226"/>
    <w:rsid w:val="00B64771"/>
    <w:rsid w:val="00B651CB"/>
    <w:rsid w:val="00B66C70"/>
    <w:rsid w:val="00B67824"/>
    <w:rsid w:val="00B70089"/>
    <w:rsid w:val="00B71A5F"/>
    <w:rsid w:val="00B7288D"/>
    <w:rsid w:val="00B76A52"/>
    <w:rsid w:val="00B76B3D"/>
    <w:rsid w:val="00B76BFA"/>
    <w:rsid w:val="00B77EBE"/>
    <w:rsid w:val="00B81F0E"/>
    <w:rsid w:val="00B83A05"/>
    <w:rsid w:val="00B85EDA"/>
    <w:rsid w:val="00B87BC7"/>
    <w:rsid w:val="00B90410"/>
    <w:rsid w:val="00B97329"/>
    <w:rsid w:val="00BA3340"/>
    <w:rsid w:val="00BA3CF4"/>
    <w:rsid w:val="00BA615D"/>
    <w:rsid w:val="00BB131E"/>
    <w:rsid w:val="00BB173E"/>
    <w:rsid w:val="00BB3FB2"/>
    <w:rsid w:val="00BC51A8"/>
    <w:rsid w:val="00BC7D7D"/>
    <w:rsid w:val="00BD032F"/>
    <w:rsid w:val="00BD1509"/>
    <w:rsid w:val="00BD1752"/>
    <w:rsid w:val="00BD197B"/>
    <w:rsid w:val="00BD2E8E"/>
    <w:rsid w:val="00BD3D7D"/>
    <w:rsid w:val="00BD49BE"/>
    <w:rsid w:val="00BE7184"/>
    <w:rsid w:val="00BF06B1"/>
    <w:rsid w:val="00BF0B0B"/>
    <w:rsid w:val="00BF1850"/>
    <w:rsid w:val="00BF222C"/>
    <w:rsid w:val="00BF235F"/>
    <w:rsid w:val="00BF4B76"/>
    <w:rsid w:val="00C0075F"/>
    <w:rsid w:val="00C014A2"/>
    <w:rsid w:val="00C04A2E"/>
    <w:rsid w:val="00C05A28"/>
    <w:rsid w:val="00C06763"/>
    <w:rsid w:val="00C0748F"/>
    <w:rsid w:val="00C1086B"/>
    <w:rsid w:val="00C10F75"/>
    <w:rsid w:val="00C13470"/>
    <w:rsid w:val="00C16634"/>
    <w:rsid w:val="00C20454"/>
    <w:rsid w:val="00C22278"/>
    <w:rsid w:val="00C25C23"/>
    <w:rsid w:val="00C32C58"/>
    <w:rsid w:val="00C36944"/>
    <w:rsid w:val="00C425DA"/>
    <w:rsid w:val="00C46D4B"/>
    <w:rsid w:val="00C50F53"/>
    <w:rsid w:val="00C52DFB"/>
    <w:rsid w:val="00C54499"/>
    <w:rsid w:val="00C608DC"/>
    <w:rsid w:val="00C61CCA"/>
    <w:rsid w:val="00C63129"/>
    <w:rsid w:val="00C73BD0"/>
    <w:rsid w:val="00C74F58"/>
    <w:rsid w:val="00C76C9A"/>
    <w:rsid w:val="00C82548"/>
    <w:rsid w:val="00C90CF8"/>
    <w:rsid w:val="00C922C3"/>
    <w:rsid w:val="00C92460"/>
    <w:rsid w:val="00CA0B13"/>
    <w:rsid w:val="00CB0B2A"/>
    <w:rsid w:val="00CB1D77"/>
    <w:rsid w:val="00CB6564"/>
    <w:rsid w:val="00CC122D"/>
    <w:rsid w:val="00CC5B07"/>
    <w:rsid w:val="00CC641E"/>
    <w:rsid w:val="00CC78A9"/>
    <w:rsid w:val="00CD0386"/>
    <w:rsid w:val="00CD1628"/>
    <w:rsid w:val="00CD2A05"/>
    <w:rsid w:val="00CD319A"/>
    <w:rsid w:val="00CD451E"/>
    <w:rsid w:val="00CD4A1E"/>
    <w:rsid w:val="00CD729D"/>
    <w:rsid w:val="00CE4A8C"/>
    <w:rsid w:val="00CE4FEE"/>
    <w:rsid w:val="00CF5A53"/>
    <w:rsid w:val="00CF6FB3"/>
    <w:rsid w:val="00D0092E"/>
    <w:rsid w:val="00D03DA3"/>
    <w:rsid w:val="00D06D91"/>
    <w:rsid w:val="00D07053"/>
    <w:rsid w:val="00D0714A"/>
    <w:rsid w:val="00D17300"/>
    <w:rsid w:val="00D2053B"/>
    <w:rsid w:val="00D20856"/>
    <w:rsid w:val="00D22AF7"/>
    <w:rsid w:val="00D2492C"/>
    <w:rsid w:val="00D25EDD"/>
    <w:rsid w:val="00D268C4"/>
    <w:rsid w:val="00D2754C"/>
    <w:rsid w:val="00D40ADB"/>
    <w:rsid w:val="00D40E9F"/>
    <w:rsid w:val="00D4391D"/>
    <w:rsid w:val="00D45383"/>
    <w:rsid w:val="00D46A76"/>
    <w:rsid w:val="00D46C07"/>
    <w:rsid w:val="00D4710D"/>
    <w:rsid w:val="00D50177"/>
    <w:rsid w:val="00D53E2C"/>
    <w:rsid w:val="00D56988"/>
    <w:rsid w:val="00D60502"/>
    <w:rsid w:val="00D74EC2"/>
    <w:rsid w:val="00D761E9"/>
    <w:rsid w:val="00D77110"/>
    <w:rsid w:val="00D8050C"/>
    <w:rsid w:val="00D82D8E"/>
    <w:rsid w:val="00D842E9"/>
    <w:rsid w:val="00D8432E"/>
    <w:rsid w:val="00D845A2"/>
    <w:rsid w:val="00D850A7"/>
    <w:rsid w:val="00D8587A"/>
    <w:rsid w:val="00D862B7"/>
    <w:rsid w:val="00DA3A86"/>
    <w:rsid w:val="00DA3CA2"/>
    <w:rsid w:val="00DA5B0D"/>
    <w:rsid w:val="00DB0651"/>
    <w:rsid w:val="00DB2D66"/>
    <w:rsid w:val="00DB4B9F"/>
    <w:rsid w:val="00DB69D0"/>
    <w:rsid w:val="00DB7B97"/>
    <w:rsid w:val="00DC0975"/>
    <w:rsid w:val="00DC22BC"/>
    <w:rsid w:val="00DC2EC5"/>
    <w:rsid w:val="00DC7D83"/>
    <w:rsid w:val="00DD33C8"/>
    <w:rsid w:val="00DD442A"/>
    <w:rsid w:val="00DD56D9"/>
    <w:rsid w:val="00DE0478"/>
    <w:rsid w:val="00DE3B19"/>
    <w:rsid w:val="00DE43BF"/>
    <w:rsid w:val="00DF3E7E"/>
    <w:rsid w:val="00DF6B3C"/>
    <w:rsid w:val="00E1109A"/>
    <w:rsid w:val="00E16E5F"/>
    <w:rsid w:val="00E225D9"/>
    <w:rsid w:val="00E27161"/>
    <w:rsid w:val="00E32FAB"/>
    <w:rsid w:val="00E3372B"/>
    <w:rsid w:val="00E34ABE"/>
    <w:rsid w:val="00E41827"/>
    <w:rsid w:val="00E41E19"/>
    <w:rsid w:val="00E42001"/>
    <w:rsid w:val="00E45D2B"/>
    <w:rsid w:val="00E5152B"/>
    <w:rsid w:val="00E54904"/>
    <w:rsid w:val="00E60741"/>
    <w:rsid w:val="00E657EF"/>
    <w:rsid w:val="00E70091"/>
    <w:rsid w:val="00E71476"/>
    <w:rsid w:val="00E75AFF"/>
    <w:rsid w:val="00E76E13"/>
    <w:rsid w:val="00E77885"/>
    <w:rsid w:val="00E80F22"/>
    <w:rsid w:val="00E82E77"/>
    <w:rsid w:val="00E834FF"/>
    <w:rsid w:val="00E87180"/>
    <w:rsid w:val="00E877B0"/>
    <w:rsid w:val="00E87E1C"/>
    <w:rsid w:val="00E9161F"/>
    <w:rsid w:val="00E92120"/>
    <w:rsid w:val="00EA6BCD"/>
    <w:rsid w:val="00EB0795"/>
    <w:rsid w:val="00EB0ED1"/>
    <w:rsid w:val="00EB3F7C"/>
    <w:rsid w:val="00EB6800"/>
    <w:rsid w:val="00EB7914"/>
    <w:rsid w:val="00EC2331"/>
    <w:rsid w:val="00EC604D"/>
    <w:rsid w:val="00ED7D47"/>
    <w:rsid w:val="00EE0F70"/>
    <w:rsid w:val="00EE199B"/>
    <w:rsid w:val="00EE1C42"/>
    <w:rsid w:val="00EE1E5F"/>
    <w:rsid w:val="00EE68A9"/>
    <w:rsid w:val="00EF056F"/>
    <w:rsid w:val="00EF06DE"/>
    <w:rsid w:val="00EF1718"/>
    <w:rsid w:val="00EF188B"/>
    <w:rsid w:val="00EF3985"/>
    <w:rsid w:val="00EF6999"/>
    <w:rsid w:val="00F02D7C"/>
    <w:rsid w:val="00F12820"/>
    <w:rsid w:val="00F16785"/>
    <w:rsid w:val="00F203A5"/>
    <w:rsid w:val="00F24F2E"/>
    <w:rsid w:val="00F26711"/>
    <w:rsid w:val="00F2798E"/>
    <w:rsid w:val="00F3469E"/>
    <w:rsid w:val="00F40D36"/>
    <w:rsid w:val="00F40D9D"/>
    <w:rsid w:val="00F40F7E"/>
    <w:rsid w:val="00F46CB7"/>
    <w:rsid w:val="00F47CAD"/>
    <w:rsid w:val="00F50950"/>
    <w:rsid w:val="00F50A21"/>
    <w:rsid w:val="00F50C19"/>
    <w:rsid w:val="00F52B54"/>
    <w:rsid w:val="00F61C98"/>
    <w:rsid w:val="00F652F7"/>
    <w:rsid w:val="00F653AD"/>
    <w:rsid w:val="00F71A95"/>
    <w:rsid w:val="00F74A49"/>
    <w:rsid w:val="00F74ED9"/>
    <w:rsid w:val="00F80591"/>
    <w:rsid w:val="00F82A51"/>
    <w:rsid w:val="00F82F24"/>
    <w:rsid w:val="00F90955"/>
    <w:rsid w:val="00F93658"/>
    <w:rsid w:val="00F940C4"/>
    <w:rsid w:val="00F94928"/>
    <w:rsid w:val="00F94B7D"/>
    <w:rsid w:val="00F971ED"/>
    <w:rsid w:val="00FA1FC9"/>
    <w:rsid w:val="00FA485E"/>
    <w:rsid w:val="00FA4B10"/>
    <w:rsid w:val="00FA7984"/>
    <w:rsid w:val="00FB4C31"/>
    <w:rsid w:val="00FC12EE"/>
    <w:rsid w:val="00FC5635"/>
    <w:rsid w:val="00FD08D6"/>
    <w:rsid w:val="00FD13A7"/>
    <w:rsid w:val="00FD16FC"/>
    <w:rsid w:val="00FD2235"/>
    <w:rsid w:val="00FD7FEC"/>
    <w:rsid w:val="00FE2342"/>
    <w:rsid w:val="00FE2393"/>
    <w:rsid w:val="00FE3B46"/>
    <w:rsid w:val="00FE76D2"/>
    <w:rsid w:val="00FE77AE"/>
    <w:rsid w:val="00FF2C70"/>
    <w:rsid w:val="00FF3FFB"/>
    <w:rsid w:val="00FF4263"/>
    <w:rsid w:val="00FF4631"/>
    <w:rsid w:val="1F5B9070"/>
    <w:rsid w:val="30030CE9"/>
    <w:rsid w:val="7299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450A501"/>
  <w15:chartTrackingRefBased/>
  <w15:docId w15:val="{6A230641-6657-4C2A-85AA-0EB5E2DB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qFormat/>
    <w:rsid w:val="002D46FF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customStyle="1" w:styleId="Headline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customStyle="1" w:styleId="WeitereInfos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customStyle="1" w:styleId="Kontaktdetails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customStyle="1" w:styleId="bodytext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  <w:lang w:eastAsia="es-ES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paragraph" w:customStyle="1" w:styleId="Heading2A">
    <w:name w:val="Heading 2A"/>
    <w:basedOn w:val="Normal"/>
    <w:rsid w:val="00CC122D"/>
    <w:pPr>
      <w:keepNext/>
    </w:pPr>
    <w:rPr>
      <w:rFonts w:ascii="Frutiger LT 55 Roman" w:eastAsia="Calibri" w:hAnsi="Frutiger LT 55 Roman" w:cs="Calibri"/>
      <w:b/>
      <w:bCs/>
      <w:color w:val="3044B5"/>
      <w:sz w:val="24"/>
      <w:szCs w:val="24"/>
      <w:lang w:eastAsia="de-CH"/>
    </w:rPr>
  </w:style>
  <w:style w:type="paragraph" w:customStyle="1" w:styleId="paragraph">
    <w:name w:val="paragraph"/>
    <w:basedOn w:val="Normal"/>
    <w:rsid w:val="00C3694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eop">
    <w:name w:val="eop"/>
    <w:rsid w:val="00C36944"/>
  </w:style>
  <w:style w:type="character" w:customStyle="1" w:styleId="normaltextrun">
    <w:name w:val="normaltextrun"/>
    <w:rsid w:val="00C36944"/>
  </w:style>
  <w:style w:type="paragraph" w:customStyle="1" w:styleId="Formulartext">
    <w:name w:val="Formulartext"/>
    <w:basedOn w:val="Normal"/>
    <w:rsid w:val="00A92420"/>
    <w:pPr>
      <w:tabs>
        <w:tab w:val="left" w:pos="855"/>
        <w:tab w:val="left" w:pos="1695"/>
        <w:tab w:val="left" w:pos="2565"/>
        <w:tab w:val="left" w:pos="3420"/>
        <w:tab w:val="left" w:pos="4260"/>
        <w:tab w:val="left" w:pos="5115"/>
        <w:tab w:val="left" w:pos="5985"/>
        <w:tab w:val="left" w:pos="6840"/>
        <w:tab w:val="left" w:pos="7695"/>
        <w:tab w:val="left" w:pos="8535"/>
        <w:tab w:val="left" w:pos="9390"/>
        <w:tab w:val="left" w:pos="10245"/>
        <w:tab w:val="left" w:pos="11100"/>
      </w:tabs>
      <w:spacing w:line="238" w:lineRule="exact"/>
    </w:pPr>
    <w:rPr>
      <w:snapToGrid w:val="0"/>
      <w:szCs w:val="20"/>
      <w:lang w:val="de-D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B90410"/>
    <w:rPr>
      <w:rFonts w:ascii="Calibri" w:eastAsiaTheme="minorHAnsi" w:hAnsi="Calibri" w:cs="Mangal"/>
      <w:szCs w:val="19"/>
      <w:lang w:val="de-DE" w:eastAsia="en-US" w:bidi="hi-IN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B90410"/>
    <w:rPr>
      <w:rFonts w:ascii="Calibri" w:eastAsiaTheme="minorHAnsi" w:hAnsi="Calibri" w:cs="Mangal"/>
      <w:sz w:val="22"/>
      <w:szCs w:val="19"/>
      <w:lang w:val="de-DE" w:eastAsia="en-US" w:bidi="hi-IN"/>
    </w:rPr>
  </w:style>
  <w:style w:type="character" w:styleId="Refdecomentario">
    <w:name w:val="annotation reference"/>
    <w:basedOn w:val="Fuentedeprrafopredeter"/>
    <w:uiPriority w:val="99"/>
    <w:semiHidden/>
    <w:unhideWhenUsed/>
    <w:rsid w:val="00C108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1086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1086B"/>
    <w:rPr>
      <w:rFonts w:ascii="Arial" w:hAnsi="Arial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08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086B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7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prensa.allianz.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 o email" ma:contentTypeID="0x010100125D78925D459C4792E0AB097CA57A8700468EE264CD9B964F9956379036DA5620" ma:contentTypeVersion="41" ma:contentTypeDescription="Contenido no relevante." ma:contentTypeScope="" ma:versionID="fea17986c3d033188deb6382b51066ac">
  <xsd:schema xmlns:xsd="http://www.w3.org/2001/XMLSchema" xmlns:xs="http://www.w3.org/2001/XMLSchema" xmlns:p="http://schemas.microsoft.com/office/2006/metadata/properties" xmlns:ns1="http://schemas.microsoft.com/sharepoint/v3" xmlns:ns2="9ff07a45-11f5-479e-a441-cd98a86709fe" xmlns:ns3="5d5361cd-dd21-42bb-ace1-e1b72dd4ac82" targetNamespace="http://schemas.microsoft.com/office/2006/metadata/properties" ma:root="true" ma:fieldsID="e09c6bf60c7f545e71755e816f356ade" ns1:_="" ns2:_="" ns3:_="">
    <xsd:import namespace="http://schemas.microsoft.com/sharepoint/v3"/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ContractType" minOccurs="0"/>
                <xsd:element ref="ns2:ContractStatus" minOccurs="0"/>
                <xsd:element ref="ns2:ContractManagers" minOccurs="0"/>
                <xsd:element ref="ns2:OutsourcingAgreement" minOccurs="0"/>
                <xsd:element ref="ns2:ContractDate" minOccurs="0"/>
                <xsd:element ref="ns2:ContractExpirationDate" minOccurs="0"/>
                <xsd:element ref="ns2:MaterialContract" minOccurs="0"/>
                <xsd:element ref="ns2:ExternalContractingParties" minOccurs="0"/>
                <xsd:element ref="ns2:PlaceOfOriginal" minOccurs="0"/>
                <xsd:element ref="ns2:ConversationID" minOccurs="0"/>
                <xsd:element ref="ns2:DocumentClass" minOccurs="0"/>
                <xsd:element ref="ns1:DocumentSetDescrip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9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ContractType" ma:index="8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9" nillable="true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Managers" ma:index="10" nillable="true" ma:displayName="Gestores del contrato" ma:description="Persona(s) que gestionan el contrato y conocen los detalles." ma:hidden="true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utsourcingAgreement" ma:index="11" nillable="true" ma:displayName="Acuerdo de subcontratacion" ma:description="Si un contrato es de subcontratacion en el sentido de la Politica de Subcontratacion del Grupo, el dosier necesita ser marcado como tal." ma:format="Dropdown" ma:hidden="true" ma:internalName="OutsourcingAgreement" ma:readOnly="false">
      <xsd:simpleType>
        <xsd:restriction base="dms:Boolean"/>
      </xsd:simpleType>
    </xsd:element>
    <xsd:element name="ContractDate" ma:index="12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13" nillable="true" ma:displayName="Fecha de expiración del contrato" ma:description="Fecha cuando expira/ finaliza el contrato." ma:format="DateOnly" ma:hidden="true" ma:internalName="ContractExpirationDate" ma:readOnly="false">
      <xsd:simpleType>
        <xsd:restriction base="dms:DateTime"/>
      </xsd:simpleType>
    </xsd:element>
    <xsd:element name="MaterialContract" ma:index="14" nillable="true" ma:displayName="Contrato con umbral materal" ma:description="Identificar si el contrato tiene umbral material." ma:format="Dropdown" ma:hidden="true" ma:internalName="MaterialContract" ma:readOnly="false">
      <xsd:simpleType>
        <xsd:restriction base="dms:Boolean"/>
      </xsd:simpleType>
    </xsd:element>
    <xsd:element name="ExternalContractingParties" ma:index="15" nillable="true" ma:displayName="Partes contratantes externas" ma:description="Nombre(s) de las partes contratantes externas." ma:hidden="true" ma:internalName="ExternalContractingParties" ma:readOnly="false">
      <xsd:simpleType>
        <xsd:restriction base="dms:Text"/>
      </xsd:simpleType>
    </xsd:element>
    <xsd:element name="PlaceOfOriginal" ma:index="16" nillable="true" ma:displayName="Lugar de la copia original" ma:description="En caso que se mantenga una copia original en papel del contrato, indiquese el lugar donde se conserva aqui." ma:hidden="true" ma:internalName="PlaceOfOriginal" ma:readOnly="false">
      <xsd:simpleType>
        <xsd:restriction base="dms:Text"/>
      </xsd:simpleType>
    </xsd:element>
    <xsd:element name="ConversationID" ma:index="17" nillable="true" ma:displayName="ID de la conversacion" ma:description="ID de la conversacion" ma:hidden="true" ma:internalName="ConversationID" ma:readOnly="false">
      <xsd:simpleType>
        <xsd:restriction base="dms:Text"/>
      </xsd:simpleType>
    </xsd:element>
    <xsd:element name="DocumentClass" ma:index="18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5" nillable="true" ma:displayName="Taxonomy Catch All Column" ma:hidden="true" ma:list="{b2ba0cfd-a642-482e-bf59-faef85f1cda4}" ma:internalName="TaxCatchAll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erialContract xmlns="9ff07a45-11f5-479e-a441-cd98a86709fe">false</MaterialContract>
    <ContractType xmlns="9ff07a45-11f5-479e-a441-cd98a86709fe" xsi:nil="true"/>
    <ConversationID xmlns="9ff07a45-11f5-479e-a441-cd98a86709fe" xsi:nil="true"/>
    <ContractStatus xmlns="9ff07a45-11f5-479e-a441-cd98a86709fe">Sequía</ContractStatus>
    <ContractDate xmlns="9ff07a45-11f5-479e-a441-cd98a86709fe" xsi:nil="true"/>
    <DocumentSetDescription xmlns="http://schemas.microsoft.com/sharepoint/v3" xsi:nil="true"/>
    <ContractExpirationDate xmlns="9ff07a45-11f5-479e-a441-cd98a86709fe" xsi:nil="true"/>
    <DocumentClass xmlns="9ff07a45-11f5-479e-a441-cd98a86709fe" xsi:nil="true"/>
    <PlaceOfOriginal xmlns="9ff07a45-11f5-479e-a441-cd98a86709fe" xsi:nil="true"/>
    <ExternalContractingParties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</documentManagement>
</p:properties>
</file>

<file path=customXml/itemProps1.xml><?xml version="1.0" encoding="utf-8"?>
<ds:datastoreItem xmlns:ds="http://schemas.openxmlformats.org/officeDocument/2006/customXml" ds:itemID="{F3153311-5575-4F8A-B814-D04A3C9680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69E6C3-E62E-41AD-BE0A-8807C0D0E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f07a45-11f5-479e-a441-cd98a86709fe"/>
    <ds:schemaRef ds:uri="5d5361cd-dd21-42bb-ace1-e1b72dd4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50FE6D-AB48-4F10-B5B0-55393500C645}">
  <ds:schemaRefs>
    <ds:schemaRef ds:uri="http://purl.org/dc/elements/1.1/"/>
    <ds:schemaRef ds:uri="http://schemas.microsoft.com/office/2006/documentManagement/types"/>
    <ds:schemaRef ds:uri="5d5361cd-dd21-42bb-ace1-e1b72dd4ac82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ff07a45-11f5-479e-a441-cd98a86709fe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Überschrift 1</vt:lpstr>
    </vt:vector>
  </TitlesOfParts>
  <Company>Allianz Versicherungs-AG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cp:lastModifiedBy>Rodriguez Mosquera, Sonia</cp:lastModifiedBy>
  <cp:revision>2</cp:revision>
  <cp:lastPrinted>2015-11-16T17:33:00Z</cp:lastPrinted>
  <dcterms:created xsi:type="dcterms:W3CDTF">2022-06-01T08:11:00Z</dcterms:created>
  <dcterms:modified xsi:type="dcterms:W3CDTF">2022-06-01T08:11:00Z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ceOfOriginal">
    <vt:lpwstr/>
  </property>
  <property fmtid="{D5CDD505-2E9C-101B-9397-08002B2CF9AE}" pid="3" name="ContractManagers">
    <vt:lpwstr/>
  </property>
  <property fmtid="{D5CDD505-2E9C-101B-9397-08002B2CF9AE}" pid="4" name="OutsourcingAgreement">
    <vt:lpwstr/>
  </property>
  <property fmtid="{D5CDD505-2E9C-101B-9397-08002B2CF9AE}" pid="5" name="ContractDate">
    <vt:lpwstr/>
  </property>
  <property fmtid="{D5CDD505-2E9C-101B-9397-08002B2CF9AE}" pid="6" name="MaterialContract">
    <vt:lpwstr/>
  </property>
  <property fmtid="{D5CDD505-2E9C-101B-9397-08002B2CF9AE}" pid="7" name="DocumentSetDescription">
    <vt:lpwstr/>
  </property>
  <property fmtid="{D5CDD505-2E9C-101B-9397-08002B2CF9AE}" pid="8" name="ContractType">
    <vt:lpwstr/>
  </property>
  <property fmtid="{D5CDD505-2E9C-101B-9397-08002B2CF9AE}" pid="9" name="ContractExpirationDate">
    <vt:lpwstr/>
  </property>
  <property fmtid="{D5CDD505-2E9C-101B-9397-08002B2CF9AE}" pid="10" name="ExternalContractingParties">
    <vt:lpwstr/>
  </property>
  <property fmtid="{D5CDD505-2E9C-101B-9397-08002B2CF9AE}" pid="11" name="ConversationID">
    <vt:lpwstr/>
  </property>
  <property fmtid="{D5CDD505-2E9C-101B-9397-08002B2CF9AE}" pid="12" name="DocumentClass">
    <vt:lpwstr/>
  </property>
  <property fmtid="{D5CDD505-2E9C-101B-9397-08002B2CF9AE}" pid="13" name="ContractStatus">
    <vt:lpwstr>Sequía</vt:lpwstr>
  </property>
  <property fmtid="{D5CDD505-2E9C-101B-9397-08002B2CF9AE}" pid="14" name="Metadata">
    <vt:lpwstr>b7988hualzfd</vt:lpwstr>
  </property>
  <property fmtid="{D5CDD505-2E9C-101B-9397-08002B2CF9AE}" pid="15" name="OfficeDocumentSecurity_07042022155423">
    <vt:lpwstr>07042022155423;e006418;0</vt:lpwstr>
  </property>
  <property fmtid="{D5CDD505-2E9C-101B-9397-08002B2CF9AE}" pid="16" name="OfficeDocumentSecurity_07042022160827">
    <vt:lpwstr>07042022160827;e006418;0</vt:lpwstr>
  </property>
  <property fmtid="{D5CDD505-2E9C-101B-9397-08002B2CF9AE}" pid="17" name="OfficeDocumentSecurity_07042022164526">
    <vt:lpwstr>07042022164526;e006418;0</vt:lpwstr>
  </property>
  <property fmtid="{D5CDD505-2E9C-101B-9397-08002B2CF9AE}" pid="18" name="OfficeDocumentSecurity_07042022170526">
    <vt:lpwstr>07042022170526;e006418;0</vt:lpwstr>
  </property>
  <property fmtid="{D5CDD505-2E9C-101B-9397-08002B2CF9AE}" pid="19" name="OfficeDocumentSecurity_07042022173805">
    <vt:lpwstr>07042022173805;e006418;0</vt:lpwstr>
  </property>
  <property fmtid="{D5CDD505-2E9C-101B-9397-08002B2CF9AE}" pid="20" name="OfficeDocumentSecurity_07042022175550">
    <vt:lpwstr>07042022175550;e006418;0</vt:lpwstr>
  </property>
  <property fmtid="{D5CDD505-2E9C-101B-9397-08002B2CF9AE}" pid="21" name="OfficeDocumentSecurity_07042022193535">
    <vt:lpwstr>07042022193535;e006418;0</vt:lpwstr>
  </property>
  <property fmtid="{D5CDD505-2E9C-101B-9397-08002B2CF9AE}" pid="22" name="OfficeDocumentSecurity_07042022193937">
    <vt:lpwstr>07042022193937;e006418;0</vt:lpwstr>
  </property>
  <property fmtid="{D5CDD505-2E9C-101B-9397-08002B2CF9AE}" pid="23" name="OfficeDocumentSecurity_07042022194038">
    <vt:lpwstr>07042022194038;e006418;0</vt:lpwstr>
  </property>
  <property fmtid="{D5CDD505-2E9C-101B-9397-08002B2CF9AE}" pid="24" name="OfficeDocumentSecurity_08042022084533">
    <vt:lpwstr>08042022084533;e006418;0</vt:lpwstr>
  </property>
  <property fmtid="{D5CDD505-2E9C-101B-9397-08002B2CF9AE}" pid="25" name="OfficeDocumentSecurity_08042022085554">
    <vt:lpwstr>08042022085554;e006418;0</vt:lpwstr>
  </property>
  <property fmtid="{D5CDD505-2E9C-101B-9397-08002B2CF9AE}" pid="26" name="OfficeDocumentSecurity_08042022090019">
    <vt:lpwstr>08042022090019;e006418;0</vt:lpwstr>
  </property>
  <property fmtid="{D5CDD505-2E9C-101B-9397-08002B2CF9AE}" pid="27" name="OfficeDocumentSecurity_08042022090020">
    <vt:lpwstr>08042022090020;e006418;0</vt:lpwstr>
  </property>
  <property fmtid="{D5CDD505-2E9C-101B-9397-08002B2CF9AE}" pid="28" name="OfficeDocumentSecurity_08042022090028">
    <vt:lpwstr>08042022090028;e006418;0</vt:lpwstr>
  </property>
  <property fmtid="{D5CDD505-2E9C-101B-9397-08002B2CF9AE}" pid="29" name="ContentTypeId">
    <vt:lpwstr>0x010100125D78925D459C4792E0AB097CA57A8700468EE264CD9B964F9956379036DA5620</vt:lpwstr>
  </property>
  <property fmtid="{D5CDD505-2E9C-101B-9397-08002B2CF9AE}" pid="30" name="OfficeDocumentSecurity_08042022123213">
    <vt:lpwstr>08042022123213;e104271;0</vt:lpwstr>
  </property>
  <property fmtid="{D5CDD505-2E9C-101B-9397-08002B2CF9AE}" pid="31" name="OfficeDocumentSecurity_08042022135141">
    <vt:lpwstr>08042022135141;e104271;0</vt:lpwstr>
  </property>
  <property fmtid="{D5CDD505-2E9C-101B-9397-08002B2CF9AE}" pid="32" name="OfficeDocumentSecurity_08042022135313">
    <vt:lpwstr>08042022135313;e104271;0</vt:lpwstr>
  </property>
  <property fmtid="{D5CDD505-2E9C-101B-9397-08002B2CF9AE}" pid="33" name="OfficeDocumentSecurity_08042022135511">
    <vt:lpwstr>08042022135511;e104271;0</vt:lpwstr>
  </property>
  <property fmtid="{D5CDD505-2E9C-101B-9397-08002B2CF9AE}" pid="34" name="OfficeDocumentSecurity_08042022140003">
    <vt:lpwstr>08042022140003;e006418;0</vt:lpwstr>
  </property>
  <property fmtid="{D5CDD505-2E9C-101B-9397-08002B2CF9AE}" pid="35" name="OfficeDocumentSecurity_08042022140230">
    <vt:lpwstr>08042022140230;e104271;0</vt:lpwstr>
  </property>
  <property fmtid="{D5CDD505-2E9C-101B-9397-08002B2CF9AE}" pid="36" name="OfficeDocumentSecurity_08042022140430">
    <vt:lpwstr>08042022140430;e104271;0</vt:lpwstr>
  </property>
  <property fmtid="{D5CDD505-2E9C-101B-9397-08002B2CF9AE}" pid="37" name="OfficeDocumentSecurity_27042022185256">
    <vt:lpwstr>27042022185256;e006418;0</vt:lpwstr>
  </property>
  <property fmtid="{D5CDD505-2E9C-101B-9397-08002B2CF9AE}" pid="38" name="OfficeDocumentSecurity_29042022152219">
    <vt:lpwstr>29042022152219;e006418;0</vt:lpwstr>
  </property>
  <property fmtid="{D5CDD505-2E9C-101B-9397-08002B2CF9AE}" pid="39" name="OfficeDocumentSecurity_23052022152013">
    <vt:lpwstr>23052022152013;e006418;0</vt:lpwstr>
  </property>
  <property fmtid="{D5CDD505-2E9C-101B-9397-08002B2CF9AE}" pid="40" name="OfficeDocumentSecurity_23052022153003">
    <vt:lpwstr>23052022153003;e006418;0</vt:lpwstr>
  </property>
  <property fmtid="{D5CDD505-2E9C-101B-9397-08002B2CF9AE}" pid="41" name="OfficeDocumentSecurity_23052022154027">
    <vt:lpwstr>23052022154027;e006418;0</vt:lpwstr>
  </property>
  <property fmtid="{D5CDD505-2E9C-101B-9397-08002B2CF9AE}" pid="42" name="OfficeDocumentSecurity_23052022154942">
    <vt:lpwstr>23052022154942;e006418;0</vt:lpwstr>
  </property>
  <property fmtid="{D5CDD505-2E9C-101B-9397-08002B2CF9AE}" pid="43" name="OfficeDocumentSecurity_23052022160731">
    <vt:lpwstr>23052022160731;e006418;0</vt:lpwstr>
  </property>
  <property fmtid="{D5CDD505-2E9C-101B-9397-08002B2CF9AE}" pid="44" name="OfficeDocumentSecurity_23052022163338">
    <vt:lpwstr>23052022163338;e006418;0</vt:lpwstr>
  </property>
  <property fmtid="{D5CDD505-2E9C-101B-9397-08002B2CF9AE}" pid="45" name="OfficeDocumentSecurity_23052022164338">
    <vt:lpwstr>23052022164338;e006418;0</vt:lpwstr>
  </property>
  <property fmtid="{D5CDD505-2E9C-101B-9397-08002B2CF9AE}" pid="46" name="OfficeDocumentSecurity_23052022165402">
    <vt:lpwstr>23052022165402;e006418;0</vt:lpwstr>
  </property>
  <property fmtid="{D5CDD505-2E9C-101B-9397-08002B2CF9AE}" pid="47" name="OfficeDocumentSecurity_23052022165453">
    <vt:lpwstr>23052022165453;e006418;0</vt:lpwstr>
  </property>
  <property fmtid="{D5CDD505-2E9C-101B-9397-08002B2CF9AE}" pid="48" name="OfficeDocumentSecurity_23052022165847">
    <vt:lpwstr>23052022165847;e006418;0</vt:lpwstr>
  </property>
  <property fmtid="{D5CDD505-2E9C-101B-9397-08002B2CF9AE}" pid="49" name="OfficeDocumentSecurity_23052022171233">
    <vt:lpwstr>23052022171233;e006418;0</vt:lpwstr>
  </property>
  <property fmtid="{D5CDD505-2E9C-101B-9397-08002B2CF9AE}" pid="50" name="OfficeDocumentSecurity_23052022171444">
    <vt:lpwstr>23052022171444;e006418;0</vt:lpwstr>
  </property>
  <property fmtid="{D5CDD505-2E9C-101B-9397-08002B2CF9AE}" pid="51" name="OfficeDocumentSecurity_23052022171614">
    <vt:lpwstr>23052022171614;e006418;0</vt:lpwstr>
  </property>
  <property fmtid="{D5CDD505-2E9C-101B-9397-08002B2CF9AE}" pid="52" name="OfficeDocumentSecurity_23052022171733">
    <vt:lpwstr>23052022171733;e006418;0</vt:lpwstr>
  </property>
  <property fmtid="{D5CDD505-2E9C-101B-9397-08002B2CF9AE}" pid="53" name="OfficeDocumentSecurity_23052022172114">
    <vt:lpwstr>23052022172114;e006418;0</vt:lpwstr>
  </property>
  <property fmtid="{D5CDD505-2E9C-101B-9397-08002B2CF9AE}" pid="54" name="OfficeDocumentSecurity_30052022141603">
    <vt:lpwstr>30052022141603;e006418;0</vt:lpwstr>
  </property>
  <property fmtid="{D5CDD505-2E9C-101B-9397-08002B2CF9AE}" pid="55" name="OfficeDocumentSecurity_30052022142637">
    <vt:lpwstr>30052022142637;e006418;0</vt:lpwstr>
  </property>
  <property fmtid="{D5CDD505-2E9C-101B-9397-08002B2CF9AE}" pid="56" name="OfficeDocumentSecurity_30052022142758">
    <vt:lpwstr>30052022142758;e006418;0</vt:lpwstr>
  </property>
  <property fmtid="{D5CDD505-2E9C-101B-9397-08002B2CF9AE}" pid="57" name="OfficeDocumentSecurity_30052022142837">
    <vt:lpwstr>30052022142837;e006418;0</vt:lpwstr>
  </property>
  <property fmtid="{D5CDD505-2E9C-101B-9397-08002B2CF9AE}" pid="58" name="OfficeDocumentSecurity_30052022142841">
    <vt:lpwstr>30052022142841;e006418;0</vt:lpwstr>
  </property>
  <property fmtid="{D5CDD505-2E9C-101B-9397-08002B2CF9AE}" pid="59" name="OfficeDocumentSecurity_30052022142902">
    <vt:lpwstr>30052022142902;e006418;0</vt:lpwstr>
  </property>
  <property fmtid="{D5CDD505-2E9C-101B-9397-08002B2CF9AE}" pid="60" name="_NewReviewCycle">
    <vt:lpwstr/>
  </property>
  <property fmtid="{D5CDD505-2E9C-101B-9397-08002B2CF9AE}" pid="61" name="OfficeDocumentSecurity_30052022155538">
    <vt:lpwstr>30052022155538;e006418;0</vt:lpwstr>
  </property>
  <property fmtid="{D5CDD505-2E9C-101B-9397-08002B2CF9AE}" pid="62" name="OfficeDocumentSecurity_30052022155628">
    <vt:lpwstr>30052022155628;e006418;0</vt:lpwstr>
  </property>
  <property fmtid="{D5CDD505-2E9C-101B-9397-08002B2CF9AE}" pid="63" name="OfficeDocumentSecurity_30052022155925">
    <vt:lpwstr>30052022155925;e006418;0</vt:lpwstr>
  </property>
  <property fmtid="{D5CDD505-2E9C-101B-9397-08002B2CF9AE}" pid="64" name="OfficeDocumentSecurity_30052022162814">
    <vt:lpwstr>30052022162814;e006418;0</vt:lpwstr>
  </property>
  <property fmtid="{D5CDD505-2E9C-101B-9397-08002B2CF9AE}" pid="65" name="OfficeDocumentSecurity_30052022163302">
    <vt:lpwstr>30052022163302;e006418;0</vt:lpwstr>
  </property>
  <property fmtid="{D5CDD505-2E9C-101B-9397-08002B2CF9AE}" pid="66" name="OfficeDocumentSecurity_30052022185830">
    <vt:lpwstr>30052022185830;e006418;0</vt:lpwstr>
  </property>
  <property fmtid="{D5CDD505-2E9C-101B-9397-08002B2CF9AE}" pid="67" name="OfficeDocumentSecurity_30052022190005">
    <vt:lpwstr>30052022190005;e006418;0</vt:lpwstr>
  </property>
  <property fmtid="{D5CDD505-2E9C-101B-9397-08002B2CF9AE}" pid="68" name="OfficeDocumentSecurity_30052022190026">
    <vt:lpwstr>30052022190026;e006418;0</vt:lpwstr>
  </property>
  <property fmtid="{D5CDD505-2E9C-101B-9397-08002B2CF9AE}" pid="69" name="OfficeDocumentSecurity_30052022190036">
    <vt:lpwstr>30052022190036;e006418;0</vt:lpwstr>
  </property>
  <property fmtid="{D5CDD505-2E9C-101B-9397-08002B2CF9AE}" pid="70" name="OfficeDocumentSecurity_31052022112300">
    <vt:lpwstr>31052022112300;e006418;0</vt:lpwstr>
  </property>
  <property fmtid="{D5CDD505-2E9C-101B-9397-08002B2CF9AE}" pid="71" name="OfficeDocumentSecurity_31052022112606">
    <vt:lpwstr>31052022112606;e006418;0</vt:lpwstr>
  </property>
  <property fmtid="{D5CDD505-2E9C-101B-9397-08002B2CF9AE}" pid="72" name="OfficeDocumentSecurity_31052022112638">
    <vt:lpwstr>31052022112638;e006418;0</vt:lpwstr>
  </property>
  <property fmtid="{D5CDD505-2E9C-101B-9397-08002B2CF9AE}" pid="73" name="OfficeDocumentSecurity_31052022113101">
    <vt:lpwstr>31052022113101;e006418;0</vt:lpwstr>
  </property>
  <property fmtid="{D5CDD505-2E9C-101B-9397-08002B2CF9AE}" pid="74" name="OfficeDocumentSecurity_31052022113509">
    <vt:lpwstr>31052022113509;e006418;0</vt:lpwstr>
  </property>
  <property fmtid="{D5CDD505-2E9C-101B-9397-08002B2CF9AE}" pid="75" name="OfficeDocumentSecurity_31052022120015">
    <vt:lpwstr>31052022120015;e006418;0</vt:lpwstr>
  </property>
  <property fmtid="{D5CDD505-2E9C-101B-9397-08002B2CF9AE}" pid="76" name="OfficeDocumentSecurity_31052022124023">
    <vt:lpwstr>31052022124023;e006418;0</vt:lpwstr>
  </property>
  <property fmtid="{D5CDD505-2E9C-101B-9397-08002B2CF9AE}" pid="77" name="OfficeDocumentSecurity_31052022124026">
    <vt:lpwstr>31052022124026;e006418;0</vt:lpwstr>
  </property>
  <property fmtid="{D5CDD505-2E9C-101B-9397-08002B2CF9AE}" pid="78" name="OfficeDocumentSecurity_31052022124037">
    <vt:lpwstr>31052022124037;e006418;0</vt:lpwstr>
  </property>
  <property fmtid="{D5CDD505-2E9C-101B-9397-08002B2CF9AE}" pid="79" name="MediaServiceImageTags">
    <vt:lpwstr/>
  </property>
  <property fmtid="{D5CDD505-2E9C-101B-9397-08002B2CF9AE}" pid="80" name="MSIP_Label_863bc15e-e7bf-41c1-bdb3-03882d8a2e2c_Enabled">
    <vt:lpwstr>true</vt:lpwstr>
  </property>
  <property fmtid="{D5CDD505-2E9C-101B-9397-08002B2CF9AE}" pid="81" name="MSIP_Label_863bc15e-e7bf-41c1-bdb3-03882d8a2e2c_SetDate">
    <vt:lpwstr>2022-06-01T08:11:15Z</vt:lpwstr>
  </property>
  <property fmtid="{D5CDD505-2E9C-101B-9397-08002B2CF9AE}" pid="82" name="MSIP_Label_863bc15e-e7bf-41c1-bdb3-03882d8a2e2c_Method">
    <vt:lpwstr>Privileged</vt:lpwstr>
  </property>
  <property fmtid="{D5CDD505-2E9C-101B-9397-08002B2CF9AE}" pid="83" name="MSIP_Label_863bc15e-e7bf-41c1-bdb3-03882d8a2e2c_Name">
    <vt:lpwstr>863bc15e-e7bf-41c1-bdb3-03882d8a2e2c</vt:lpwstr>
  </property>
  <property fmtid="{D5CDD505-2E9C-101B-9397-08002B2CF9AE}" pid="84" name="MSIP_Label_863bc15e-e7bf-41c1-bdb3-03882d8a2e2c_SiteId">
    <vt:lpwstr>6e06e42d-6925-47c6-b9e7-9581c7ca302a</vt:lpwstr>
  </property>
  <property fmtid="{D5CDD505-2E9C-101B-9397-08002B2CF9AE}" pid="85" name="MSIP_Label_863bc15e-e7bf-41c1-bdb3-03882d8a2e2c_ActionId">
    <vt:lpwstr>f5328db4-36fc-4a09-9688-059e9ec2fa38</vt:lpwstr>
  </property>
  <property fmtid="{D5CDD505-2E9C-101B-9397-08002B2CF9AE}" pid="86" name="MSIP_Label_863bc15e-e7bf-41c1-bdb3-03882d8a2e2c_ContentBits">
    <vt:lpwstr>1</vt:lpwstr>
  </property>
</Properties>
</file>