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C65" w14:textId="77777777" w:rsidR="003D30F9" w:rsidRDefault="003D30F9" w:rsidP="00F52CB4">
      <w:pPr>
        <w:spacing w:line="360" w:lineRule="auto"/>
        <w:ind w:left="540" w:right="567"/>
        <w:jc w:val="center"/>
        <w:rPr>
          <w:b/>
          <w:bCs/>
          <w:sz w:val="32"/>
          <w:szCs w:val="32"/>
        </w:rPr>
      </w:pPr>
    </w:p>
    <w:p w14:paraId="19081BA6" w14:textId="278B1786" w:rsidR="00691585" w:rsidRDefault="00634FC3" w:rsidP="00F52CB4">
      <w:pPr>
        <w:spacing w:line="360" w:lineRule="auto"/>
        <w:ind w:left="540" w:right="567"/>
        <w:jc w:val="center"/>
        <w:rPr>
          <w:b/>
          <w:bCs/>
          <w:sz w:val="32"/>
          <w:szCs w:val="32"/>
        </w:rPr>
      </w:pPr>
      <w:r w:rsidRPr="00634FC3">
        <w:rPr>
          <w:b/>
          <w:bCs/>
          <w:sz w:val="32"/>
          <w:szCs w:val="32"/>
        </w:rPr>
        <w:t xml:space="preserve">Allianz </w:t>
      </w:r>
      <w:r>
        <w:rPr>
          <w:b/>
          <w:bCs/>
          <w:sz w:val="32"/>
          <w:szCs w:val="32"/>
        </w:rPr>
        <w:t>Seguros</w:t>
      </w:r>
      <w:r w:rsidRPr="00634FC3">
        <w:rPr>
          <w:b/>
          <w:bCs/>
          <w:sz w:val="32"/>
          <w:szCs w:val="32"/>
        </w:rPr>
        <w:t xml:space="preserve"> </w:t>
      </w:r>
      <w:r w:rsidR="00692E8D" w:rsidRPr="00692E8D">
        <w:rPr>
          <w:b/>
          <w:bCs/>
          <w:sz w:val="32"/>
          <w:szCs w:val="32"/>
        </w:rPr>
        <w:t>impulsa la seguridad vial con revisiones gratuitas de vehículos para sus clientes</w:t>
      </w:r>
    </w:p>
    <w:p w14:paraId="3E9364F8" w14:textId="77777777" w:rsidR="00634FC3" w:rsidRPr="00BF107B" w:rsidRDefault="00634FC3" w:rsidP="00177B22">
      <w:pPr>
        <w:ind w:left="540" w:right="567"/>
        <w:jc w:val="center"/>
        <w:rPr>
          <w:b/>
          <w:sz w:val="32"/>
          <w:szCs w:val="32"/>
          <w:highlight w:val="yellow"/>
          <w:lang w:val="es-ES_tradnl"/>
        </w:rPr>
      </w:pPr>
    </w:p>
    <w:p w14:paraId="0A74F6F7" w14:textId="406E092F" w:rsidR="00752809" w:rsidRDefault="00F52CB4" w:rsidP="00752809">
      <w:pPr>
        <w:pStyle w:val="Prrafodelista"/>
        <w:numPr>
          <w:ilvl w:val="0"/>
          <w:numId w:val="16"/>
        </w:numPr>
        <w:spacing w:line="360" w:lineRule="auto"/>
        <w:ind w:right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compañía</w:t>
      </w:r>
      <w:r w:rsidR="00752809" w:rsidRPr="00752809">
        <w:rPr>
          <w:b/>
          <w:bCs/>
          <w:sz w:val="28"/>
          <w:szCs w:val="28"/>
        </w:rPr>
        <w:t xml:space="preserve"> ofrece una revisión gratuita de los vehículos a sus </w:t>
      </w:r>
      <w:r>
        <w:rPr>
          <w:b/>
          <w:bCs/>
          <w:sz w:val="28"/>
          <w:szCs w:val="28"/>
        </w:rPr>
        <w:t>asegurados</w:t>
      </w:r>
      <w:r w:rsidR="00752809" w:rsidRPr="00752809">
        <w:rPr>
          <w:b/>
          <w:bCs/>
          <w:sz w:val="28"/>
          <w:szCs w:val="28"/>
        </w:rPr>
        <w:t>, entre el 18 de junio y el 25 de julio, para que estén preparados para el verano</w:t>
      </w:r>
    </w:p>
    <w:p w14:paraId="6CD64400" w14:textId="30C067FE" w:rsidR="00F52CB4" w:rsidRPr="00752809" w:rsidRDefault="003F3F52" w:rsidP="00752809">
      <w:pPr>
        <w:pStyle w:val="Prrafodelista"/>
        <w:numPr>
          <w:ilvl w:val="0"/>
          <w:numId w:val="16"/>
        </w:numPr>
        <w:spacing w:line="360" w:lineRule="auto"/>
        <w:ind w:right="425"/>
        <w:jc w:val="both"/>
        <w:rPr>
          <w:b/>
          <w:bCs/>
          <w:sz w:val="28"/>
          <w:szCs w:val="28"/>
        </w:rPr>
      </w:pPr>
      <w:r w:rsidRPr="003F3F52">
        <w:rPr>
          <w:b/>
          <w:bCs/>
          <w:sz w:val="28"/>
          <w:szCs w:val="28"/>
        </w:rPr>
        <w:t>Más de 2.000 empleados de Allianz también se benefician de esta iniciativa</w:t>
      </w:r>
    </w:p>
    <w:p w14:paraId="1B482050" w14:textId="77777777" w:rsidR="00382CA5" w:rsidRPr="00752809" w:rsidRDefault="00382CA5" w:rsidP="006B4CA8">
      <w:pPr>
        <w:spacing w:line="360" w:lineRule="auto"/>
        <w:ind w:right="425"/>
        <w:jc w:val="both"/>
        <w:rPr>
          <w:b/>
        </w:rPr>
      </w:pPr>
    </w:p>
    <w:p w14:paraId="280D55E0" w14:textId="486A3A9E" w:rsidR="0031351F" w:rsidRDefault="0082324C" w:rsidP="0031351F">
      <w:pPr>
        <w:spacing w:after="160" w:line="276" w:lineRule="auto"/>
        <w:ind w:right="206"/>
        <w:jc w:val="both"/>
      </w:pPr>
      <w:r w:rsidRPr="4AF94C91">
        <w:rPr>
          <w:b/>
          <w:bCs/>
        </w:rPr>
        <w:t xml:space="preserve">Madrid, </w:t>
      </w:r>
      <w:r w:rsidR="00D559B7">
        <w:rPr>
          <w:b/>
          <w:bCs/>
        </w:rPr>
        <w:t xml:space="preserve">18 </w:t>
      </w:r>
      <w:r w:rsidRPr="4AF94C91">
        <w:rPr>
          <w:b/>
          <w:bCs/>
        </w:rPr>
        <w:t xml:space="preserve">de </w:t>
      </w:r>
      <w:r w:rsidR="00424BB0">
        <w:rPr>
          <w:b/>
          <w:bCs/>
        </w:rPr>
        <w:t>junio</w:t>
      </w:r>
      <w:r w:rsidR="00424BB0" w:rsidRPr="4AF94C91">
        <w:rPr>
          <w:b/>
          <w:bCs/>
        </w:rPr>
        <w:t xml:space="preserve"> </w:t>
      </w:r>
      <w:r w:rsidRPr="4AF94C91">
        <w:rPr>
          <w:b/>
          <w:bCs/>
        </w:rPr>
        <w:t>de 2025 –</w:t>
      </w:r>
      <w:r w:rsidR="00202711">
        <w:t xml:space="preserve"> </w:t>
      </w:r>
      <w:r w:rsidR="0031351F">
        <w:t>Allianz Seguros mantiene</w:t>
      </w:r>
      <w:r w:rsidR="00AF7018">
        <w:t xml:space="preserve"> </w:t>
      </w:r>
      <w:r w:rsidR="0031351F">
        <w:t xml:space="preserve">su propósito de estar cerca de sus clientes y velar por su seguridad, con su campaña ¡Prepara tu coche para un verano </w:t>
      </w:r>
      <w:proofErr w:type="gramStart"/>
      <w:r w:rsidR="0031351F">
        <w:t>insuperable!.</w:t>
      </w:r>
      <w:proofErr w:type="gramEnd"/>
      <w:r w:rsidR="0031351F">
        <w:t xml:space="preserve"> </w:t>
      </w:r>
      <w:r w:rsidR="00AF7018">
        <w:t>La</w:t>
      </w:r>
      <w:r w:rsidR="0031351F">
        <w:t xml:space="preserve"> compañía hace extensiva la campaña a sus más de 2.000 empleados en todo el territorio. Así, pone a disposición de sus clientes y empleados, </w:t>
      </w:r>
      <w:r w:rsidR="0031351F" w:rsidRPr="002C2FCE">
        <w:rPr>
          <w:b/>
          <w:bCs/>
        </w:rPr>
        <w:t>hasta el próximo 2</w:t>
      </w:r>
      <w:r w:rsidR="001C3FD8" w:rsidRPr="002C2FCE">
        <w:rPr>
          <w:b/>
          <w:bCs/>
        </w:rPr>
        <w:t>5</w:t>
      </w:r>
      <w:r w:rsidR="0031351F" w:rsidRPr="002C2FCE">
        <w:rPr>
          <w:b/>
          <w:bCs/>
        </w:rPr>
        <w:t xml:space="preserve"> de julio</w:t>
      </w:r>
      <w:r w:rsidR="0031351F">
        <w:t xml:space="preserve">, una revisión gratuita en su red de Talleres Excelentes, para garantizar el óptimo estado de sus vehículos ante los desplazamientos por carretera que se producen en los meses de verano. </w:t>
      </w:r>
    </w:p>
    <w:p w14:paraId="13CD6E80" w14:textId="0A373D7B" w:rsidR="0031351F" w:rsidRDefault="0031351F" w:rsidP="0031351F">
      <w:pPr>
        <w:spacing w:after="160" w:line="276" w:lineRule="auto"/>
        <w:ind w:right="206"/>
        <w:jc w:val="both"/>
      </w:pPr>
      <w:r>
        <w:t xml:space="preserve">El pasado verano, más de un millar de clientes acudieron a revisar sus vehículos en los </w:t>
      </w:r>
      <w:r w:rsidR="00352087">
        <w:t>más de 1.</w:t>
      </w:r>
      <w:r w:rsidR="00352087" w:rsidRPr="00352087">
        <w:t xml:space="preserve">000 </w:t>
      </w:r>
      <w:r w:rsidRPr="00352087">
        <w:t>Talleres Excelentes</w:t>
      </w:r>
      <w:r>
        <w:t xml:space="preserve"> de la compañía, repartidos por todo el territorio nacional. Los servicios más frecuentes estuvieron relacionados con los neumáticos y los niveles.</w:t>
      </w:r>
    </w:p>
    <w:p w14:paraId="7BB3CC36" w14:textId="77777777" w:rsidR="0031351F" w:rsidRDefault="0031351F" w:rsidP="0031351F">
      <w:pPr>
        <w:spacing w:after="160" w:line="276" w:lineRule="auto"/>
        <w:ind w:right="206"/>
        <w:jc w:val="both"/>
      </w:pPr>
      <w:r>
        <w:t xml:space="preserve">El reconocimiento realizado por Allianz, a través de sus Talleres Excelentes, incluye aquellos aspectos relacionados con el mantenimiento y puesta a punto de los principales elementos de seguridad del vehículo: iluminación, escobillas y líquido limpiaparabrisas/líquido refrigerante, neumáticos y climatización. Además, se comprueban los niveles (aceite motor, filtro aceite, líquido de la </w:t>
      </w:r>
      <w:proofErr w:type="gramStart"/>
      <w:r>
        <w:t>servo-dirección</w:t>
      </w:r>
      <w:proofErr w:type="gramEnd"/>
      <w:r>
        <w:t>, líquido lava parabrisas, líquido frenos) y se hace una revisión visual de frenos.</w:t>
      </w:r>
    </w:p>
    <w:p w14:paraId="3BAE267C" w14:textId="77777777" w:rsidR="0031351F" w:rsidRDefault="0031351F" w:rsidP="0031351F">
      <w:pPr>
        <w:spacing w:after="160" w:line="276" w:lineRule="auto"/>
        <w:ind w:right="206"/>
        <w:jc w:val="both"/>
      </w:pPr>
    </w:p>
    <w:p w14:paraId="2307280F" w14:textId="2D47E68A" w:rsidR="0031351F" w:rsidRDefault="0031351F" w:rsidP="0031351F">
      <w:pPr>
        <w:spacing w:after="160" w:line="276" w:lineRule="auto"/>
        <w:ind w:right="206"/>
        <w:jc w:val="both"/>
      </w:pPr>
      <w:r>
        <w:lastRenderedPageBreak/>
        <w:t xml:space="preserve">Para beneficiarse de esta iniciativa únicamente es necesario ser cliente (con al menos una póliza de Autos vigente) o empleado de Allianz. Las citas podrán reservarse on-line en la </w:t>
      </w:r>
      <w:hyperlink r:id="rId14" w:history="1">
        <w:r w:rsidRPr="007D6597">
          <w:rPr>
            <w:rStyle w:val="Hipervnculo"/>
          </w:rPr>
          <w:t>web de Allianz</w:t>
        </w:r>
      </w:hyperlink>
      <w:r>
        <w:t xml:space="preserve"> o por teléfono en el 933 426 373. </w:t>
      </w:r>
    </w:p>
    <w:p w14:paraId="5F6D149D" w14:textId="77777777" w:rsidR="003B6FED" w:rsidRDefault="003B6FED" w:rsidP="00AA053C">
      <w:pPr>
        <w:spacing w:after="160" w:line="276" w:lineRule="auto"/>
        <w:ind w:right="206"/>
        <w:jc w:val="both"/>
      </w:pPr>
    </w:p>
    <w:p w14:paraId="489F78AC" w14:textId="5DF01BF3" w:rsidR="008D1A5E" w:rsidRPr="00146BEF" w:rsidRDefault="008D1A5E" w:rsidP="00AA053C">
      <w:pPr>
        <w:spacing w:after="160" w:line="276" w:lineRule="auto"/>
        <w:ind w:right="206"/>
        <w:jc w:val="both"/>
        <w:rPr>
          <w:b/>
        </w:rPr>
      </w:pPr>
      <w:r w:rsidRPr="00146BEF">
        <w:rPr>
          <w:b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43B98343" w:rsidR="008D1A5E" w:rsidRPr="00146BEF" w:rsidRDefault="00CD2EE5" w:rsidP="00CD2EE5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4FE938C9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4AF94C91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4AF94C91">
        <w:rPr>
          <w:rFonts w:ascii="Arial" w:hAnsi="Arial"/>
          <w:sz w:val="22"/>
          <w:szCs w:val="22"/>
          <w:lang w:val="es-ES"/>
        </w:rPr>
        <w:t xml:space="preserve">Laura Gallach </w:t>
      </w:r>
      <w:r>
        <w:tab/>
      </w:r>
      <w:r>
        <w:tab/>
      </w:r>
      <w:r w:rsidRPr="4AF94C91">
        <w:rPr>
          <w:rFonts w:ascii="Arial" w:hAnsi="Arial"/>
          <w:sz w:val="22"/>
          <w:szCs w:val="22"/>
          <w:lang w:val="es-ES"/>
        </w:rPr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5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6"/>
      <w:footerReference w:type="default" r:id="rId17"/>
      <w:headerReference w:type="first" r:id="rId18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7780" w14:textId="77777777" w:rsidR="008C604A" w:rsidRDefault="008C604A">
      <w:r>
        <w:separator/>
      </w:r>
    </w:p>
  </w:endnote>
  <w:endnote w:type="continuationSeparator" w:id="0">
    <w:p w14:paraId="557C185B" w14:textId="77777777" w:rsidR="008C604A" w:rsidRDefault="008C604A">
      <w:r>
        <w:continuationSeparator/>
      </w:r>
    </w:p>
  </w:endnote>
  <w:endnote w:type="continuationNotice" w:id="1">
    <w:p w14:paraId="0693CAC6" w14:textId="77777777" w:rsidR="008C604A" w:rsidRDefault="008C6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F318" w14:textId="77777777" w:rsidR="008C604A" w:rsidRDefault="008C604A">
      <w:r>
        <w:separator/>
      </w:r>
    </w:p>
  </w:footnote>
  <w:footnote w:type="continuationSeparator" w:id="0">
    <w:p w14:paraId="7AEDA02F" w14:textId="77777777" w:rsidR="008C604A" w:rsidRDefault="008C604A">
      <w:r>
        <w:continuationSeparator/>
      </w:r>
    </w:p>
  </w:footnote>
  <w:footnote w:type="continuationNotice" w:id="1">
    <w:p w14:paraId="3ECB1381" w14:textId="77777777" w:rsidR="008C604A" w:rsidRDefault="008C6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098E358F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911F5B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C7EE8"/>
    <w:multiLevelType w:val="hybridMultilevel"/>
    <w:tmpl w:val="560ED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273440">
    <w:abstractNumId w:val="7"/>
  </w:num>
  <w:num w:numId="2" w16cid:durableId="1430389844">
    <w:abstractNumId w:val="9"/>
  </w:num>
  <w:num w:numId="3" w16cid:durableId="966011501">
    <w:abstractNumId w:val="4"/>
  </w:num>
  <w:num w:numId="4" w16cid:durableId="1224171125">
    <w:abstractNumId w:val="1"/>
  </w:num>
  <w:num w:numId="5" w16cid:durableId="1836606458">
    <w:abstractNumId w:val="6"/>
  </w:num>
  <w:num w:numId="6" w16cid:durableId="925842866">
    <w:abstractNumId w:val="5"/>
  </w:num>
  <w:num w:numId="7" w16cid:durableId="661851925">
    <w:abstractNumId w:val="11"/>
  </w:num>
  <w:num w:numId="8" w16cid:durableId="1266113042">
    <w:abstractNumId w:val="8"/>
  </w:num>
  <w:num w:numId="9" w16cid:durableId="702440123">
    <w:abstractNumId w:val="13"/>
  </w:num>
  <w:num w:numId="10" w16cid:durableId="1996227337">
    <w:abstractNumId w:val="0"/>
  </w:num>
  <w:num w:numId="11" w16cid:durableId="611934879">
    <w:abstractNumId w:val="12"/>
  </w:num>
  <w:num w:numId="12" w16cid:durableId="879244689">
    <w:abstractNumId w:val="15"/>
  </w:num>
  <w:num w:numId="13" w16cid:durableId="1286960935">
    <w:abstractNumId w:val="3"/>
  </w:num>
  <w:num w:numId="14" w16cid:durableId="729504639">
    <w:abstractNumId w:val="10"/>
  </w:num>
  <w:num w:numId="15" w16cid:durableId="1105804802">
    <w:abstractNumId w:val="2"/>
  </w:num>
  <w:num w:numId="16" w16cid:durableId="7897105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1687A"/>
    <w:rsid w:val="00017A36"/>
    <w:rsid w:val="00020C0E"/>
    <w:rsid w:val="00023561"/>
    <w:rsid w:val="0002383A"/>
    <w:rsid w:val="00024222"/>
    <w:rsid w:val="000242D7"/>
    <w:rsid w:val="00025D60"/>
    <w:rsid w:val="000301C7"/>
    <w:rsid w:val="00033AA7"/>
    <w:rsid w:val="0003444C"/>
    <w:rsid w:val="000365EC"/>
    <w:rsid w:val="000402CD"/>
    <w:rsid w:val="00040FF7"/>
    <w:rsid w:val="00043457"/>
    <w:rsid w:val="00046198"/>
    <w:rsid w:val="00050F1D"/>
    <w:rsid w:val="00051631"/>
    <w:rsid w:val="00051740"/>
    <w:rsid w:val="000547C8"/>
    <w:rsid w:val="00055B6B"/>
    <w:rsid w:val="00057EEE"/>
    <w:rsid w:val="00061CCA"/>
    <w:rsid w:val="00062734"/>
    <w:rsid w:val="0006506E"/>
    <w:rsid w:val="00065643"/>
    <w:rsid w:val="00071392"/>
    <w:rsid w:val="000729F3"/>
    <w:rsid w:val="00073F17"/>
    <w:rsid w:val="00073FBB"/>
    <w:rsid w:val="00076460"/>
    <w:rsid w:val="00076725"/>
    <w:rsid w:val="00077B16"/>
    <w:rsid w:val="000817A0"/>
    <w:rsid w:val="00082BC6"/>
    <w:rsid w:val="00084008"/>
    <w:rsid w:val="00087191"/>
    <w:rsid w:val="0009078E"/>
    <w:rsid w:val="00090AF6"/>
    <w:rsid w:val="000923BE"/>
    <w:rsid w:val="00095BC2"/>
    <w:rsid w:val="000967F0"/>
    <w:rsid w:val="000A406D"/>
    <w:rsid w:val="000A68D5"/>
    <w:rsid w:val="000B02BA"/>
    <w:rsid w:val="000B5A5E"/>
    <w:rsid w:val="000B5C55"/>
    <w:rsid w:val="000C5186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E36D3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1C03"/>
    <w:rsid w:val="00123279"/>
    <w:rsid w:val="00123F4C"/>
    <w:rsid w:val="00125FA9"/>
    <w:rsid w:val="00127E07"/>
    <w:rsid w:val="00131A7F"/>
    <w:rsid w:val="00131F01"/>
    <w:rsid w:val="00141AE2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334F"/>
    <w:rsid w:val="00164946"/>
    <w:rsid w:val="0017146A"/>
    <w:rsid w:val="001715CD"/>
    <w:rsid w:val="00172078"/>
    <w:rsid w:val="0017257A"/>
    <w:rsid w:val="001760DC"/>
    <w:rsid w:val="00177B22"/>
    <w:rsid w:val="001825FC"/>
    <w:rsid w:val="00185BD5"/>
    <w:rsid w:val="00186092"/>
    <w:rsid w:val="00186A33"/>
    <w:rsid w:val="00186F64"/>
    <w:rsid w:val="001973F8"/>
    <w:rsid w:val="001A10FD"/>
    <w:rsid w:val="001A1217"/>
    <w:rsid w:val="001A17F1"/>
    <w:rsid w:val="001A274D"/>
    <w:rsid w:val="001A3C99"/>
    <w:rsid w:val="001A5244"/>
    <w:rsid w:val="001A685F"/>
    <w:rsid w:val="001A7059"/>
    <w:rsid w:val="001B1CCE"/>
    <w:rsid w:val="001B5202"/>
    <w:rsid w:val="001B5D5E"/>
    <w:rsid w:val="001C085B"/>
    <w:rsid w:val="001C3FD8"/>
    <w:rsid w:val="001D1221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1F47DE"/>
    <w:rsid w:val="00202711"/>
    <w:rsid w:val="0020276A"/>
    <w:rsid w:val="00203096"/>
    <w:rsid w:val="0020528B"/>
    <w:rsid w:val="00205D87"/>
    <w:rsid w:val="00210800"/>
    <w:rsid w:val="002109E1"/>
    <w:rsid w:val="00211E83"/>
    <w:rsid w:val="00212B9B"/>
    <w:rsid w:val="00212BF7"/>
    <w:rsid w:val="00212FC2"/>
    <w:rsid w:val="00215C25"/>
    <w:rsid w:val="00216F45"/>
    <w:rsid w:val="00222B06"/>
    <w:rsid w:val="00223885"/>
    <w:rsid w:val="002251B8"/>
    <w:rsid w:val="00225B24"/>
    <w:rsid w:val="00225B72"/>
    <w:rsid w:val="00233776"/>
    <w:rsid w:val="00234105"/>
    <w:rsid w:val="00234B7C"/>
    <w:rsid w:val="00235DB4"/>
    <w:rsid w:val="002373BB"/>
    <w:rsid w:val="002379D3"/>
    <w:rsid w:val="00237C66"/>
    <w:rsid w:val="0024064C"/>
    <w:rsid w:val="002420E3"/>
    <w:rsid w:val="002428B6"/>
    <w:rsid w:val="0024295F"/>
    <w:rsid w:val="00242C48"/>
    <w:rsid w:val="00243B1F"/>
    <w:rsid w:val="002440E2"/>
    <w:rsid w:val="0024464D"/>
    <w:rsid w:val="00246E17"/>
    <w:rsid w:val="00247363"/>
    <w:rsid w:val="00247F82"/>
    <w:rsid w:val="00251C22"/>
    <w:rsid w:val="00253B9A"/>
    <w:rsid w:val="002572C1"/>
    <w:rsid w:val="002639CA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7C0F"/>
    <w:rsid w:val="002A7CC6"/>
    <w:rsid w:val="002B3BC6"/>
    <w:rsid w:val="002B56AC"/>
    <w:rsid w:val="002C0B80"/>
    <w:rsid w:val="002C0C42"/>
    <w:rsid w:val="002C0E59"/>
    <w:rsid w:val="002C1E45"/>
    <w:rsid w:val="002C2FCE"/>
    <w:rsid w:val="002C585B"/>
    <w:rsid w:val="002C6F2B"/>
    <w:rsid w:val="002C6F62"/>
    <w:rsid w:val="002C7455"/>
    <w:rsid w:val="002C77B7"/>
    <w:rsid w:val="002D054A"/>
    <w:rsid w:val="002D13DA"/>
    <w:rsid w:val="002D46FF"/>
    <w:rsid w:val="002D5A2D"/>
    <w:rsid w:val="002D65D2"/>
    <w:rsid w:val="002D795E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351F"/>
    <w:rsid w:val="003162CD"/>
    <w:rsid w:val="0031674E"/>
    <w:rsid w:val="00317835"/>
    <w:rsid w:val="00320ECB"/>
    <w:rsid w:val="00321544"/>
    <w:rsid w:val="00321823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2087"/>
    <w:rsid w:val="00352A1A"/>
    <w:rsid w:val="00353A87"/>
    <w:rsid w:val="00355AF5"/>
    <w:rsid w:val="00355E7F"/>
    <w:rsid w:val="00356AB0"/>
    <w:rsid w:val="00356AF2"/>
    <w:rsid w:val="003579C0"/>
    <w:rsid w:val="0036054E"/>
    <w:rsid w:val="0036142A"/>
    <w:rsid w:val="003621B1"/>
    <w:rsid w:val="0036320E"/>
    <w:rsid w:val="00364C11"/>
    <w:rsid w:val="00370B8C"/>
    <w:rsid w:val="00375219"/>
    <w:rsid w:val="0037569C"/>
    <w:rsid w:val="00377A0D"/>
    <w:rsid w:val="00380A8A"/>
    <w:rsid w:val="00382980"/>
    <w:rsid w:val="00382CA5"/>
    <w:rsid w:val="003835E2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318C"/>
    <w:rsid w:val="003B481F"/>
    <w:rsid w:val="003B6FED"/>
    <w:rsid w:val="003C0DCD"/>
    <w:rsid w:val="003C3057"/>
    <w:rsid w:val="003C3700"/>
    <w:rsid w:val="003D0157"/>
    <w:rsid w:val="003D160C"/>
    <w:rsid w:val="003D30F9"/>
    <w:rsid w:val="003D74AB"/>
    <w:rsid w:val="003E23ED"/>
    <w:rsid w:val="003E29DD"/>
    <w:rsid w:val="003E7491"/>
    <w:rsid w:val="003E7522"/>
    <w:rsid w:val="003F3F52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67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4BB0"/>
    <w:rsid w:val="00425479"/>
    <w:rsid w:val="00427FB6"/>
    <w:rsid w:val="0043140A"/>
    <w:rsid w:val="00431715"/>
    <w:rsid w:val="00431929"/>
    <w:rsid w:val="00434306"/>
    <w:rsid w:val="0043490C"/>
    <w:rsid w:val="00434D71"/>
    <w:rsid w:val="0043688E"/>
    <w:rsid w:val="004404B5"/>
    <w:rsid w:val="004406E0"/>
    <w:rsid w:val="004410BB"/>
    <w:rsid w:val="0044286F"/>
    <w:rsid w:val="004478E7"/>
    <w:rsid w:val="00453269"/>
    <w:rsid w:val="00455B0E"/>
    <w:rsid w:val="00455B52"/>
    <w:rsid w:val="00456156"/>
    <w:rsid w:val="004567B0"/>
    <w:rsid w:val="00456A62"/>
    <w:rsid w:val="00457CED"/>
    <w:rsid w:val="00462BC0"/>
    <w:rsid w:val="00464421"/>
    <w:rsid w:val="00473290"/>
    <w:rsid w:val="00473497"/>
    <w:rsid w:val="00476176"/>
    <w:rsid w:val="00484035"/>
    <w:rsid w:val="004867E9"/>
    <w:rsid w:val="00486AB8"/>
    <w:rsid w:val="004952CD"/>
    <w:rsid w:val="004A0DCE"/>
    <w:rsid w:val="004A1555"/>
    <w:rsid w:val="004A30E7"/>
    <w:rsid w:val="004A3C5A"/>
    <w:rsid w:val="004A4E93"/>
    <w:rsid w:val="004B0276"/>
    <w:rsid w:val="004B7A44"/>
    <w:rsid w:val="004C03AB"/>
    <w:rsid w:val="004C050A"/>
    <w:rsid w:val="004C4B5D"/>
    <w:rsid w:val="004C5175"/>
    <w:rsid w:val="004C5CD2"/>
    <w:rsid w:val="004D245A"/>
    <w:rsid w:val="004D3CA2"/>
    <w:rsid w:val="004D6B9B"/>
    <w:rsid w:val="004D7AB5"/>
    <w:rsid w:val="004D7E9B"/>
    <w:rsid w:val="004E18AC"/>
    <w:rsid w:val="004E2E34"/>
    <w:rsid w:val="004E3054"/>
    <w:rsid w:val="004E31E1"/>
    <w:rsid w:val="004E50A3"/>
    <w:rsid w:val="004E7A5E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30B2B"/>
    <w:rsid w:val="00534424"/>
    <w:rsid w:val="0053666E"/>
    <w:rsid w:val="0053770F"/>
    <w:rsid w:val="00541CC6"/>
    <w:rsid w:val="00541E7B"/>
    <w:rsid w:val="005436F2"/>
    <w:rsid w:val="00544DCD"/>
    <w:rsid w:val="00545EEF"/>
    <w:rsid w:val="005475D3"/>
    <w:rsid w:val="005502A6"/>
    <w:rsid w:val="005569DF"/>
    <w:rsid w:val="00560338"/>
    <w:rsid w:val="00560981"/>
    <w:rsid w:val="005635C1"/>
    <w:rsid w:val="005640E9"/>
    <w:rsid w:val="00565589"/>
    <w:rsid w:val="00566209"/>
    <w:rsid w:val="0056651A"/>
    <w:rsid w:val="00566564"/>
    <w:rsid w:val="00566965"/>
    <w:rsid w:val="00572822"/>
    <w:rsid w:val="0057293C"/>
    <w:rsid w:val="00572A02"/>
    <w:rsid w:val="00573404"/>
    <w:rsid w:val="00574279"/>
    <w:rsid w:val="005773F8"/>
    <w:rsid w:val="00580D24"/>
    <w:rsid w:val="00585574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6964"/>
    <w:rsid w:val="005D15BB"/>
    <w:rsid w:val="005D2443"/>
    <w:rsid w:val="005D51F2"/>
    <w:rsid w:val="005E0516"/>
    <w:rsid w:val="005E4571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36A8"/>
    <w:rsid w:val="0060526D"/>
    <w:rsid w:val="006064D6"/>
    <w:rsid w:val="00612412"/>
    <w:rsid w:val="00612DC2"/>
    <w:rsid w:val="00613578"/>
    <w:rsid w:val="0061401F"/>
    <w:rsid w:val="00614C5B"/>
    <w:rsid w:val="00617615"/>
    <w:rsid w:val="00621674"/>
    <w:rsid w:val="00622456"/>
    <w:rsid w:val="00622BC3"/>
    <w:rsid w:val="00624372"/>
    <w:rsid w:val="00634FC0"/>
    <w:rsid w:val="00634FC3"/>
    <w:rsid w:val="00636340"/>
    <w:rsid w:val="00640476"/>
    <w:rsid w:val="00640B1E"/>
    <w:rsid w:val="006452DB"/>
    <w:rsid w:val="006467A1"/>
    <w:rsid w:val="00653139"/>
    <w:rsid w:val="00653978"/>
    <w:rsid w:val="0065535E"/>
    <w:rsid w:val="00655F87"/>
    <w:rsid w:val="00656169"/>
    <w:rsid w:val="0065623F"/>
    <w:rsid w:val="00660010"/>
    <w:rsid w:val="00662094"/>
    <w:rsid w:val="00662884"/>
    <w:rsid w:val="00663877"/>
    <w:rsid w:val="006640B2"/>
    <w:rsid w:val="00664CFF"/>
    <w:rsid w:val="0068100C"/>
    <w:rsid w:val="00683AA5"/>
    <w:rsid w:val="006849A0"/>
    <w:rsid w:val="0068585F"/>
    <w:rsid w:val="00687D69"/>
    <w:rsid w:val="00687DCC"/>
    <w:rsid w:val="00691585"/>
    <w:rsid w:val="006920C0"/>
    <w:rsid w:val="006926EF"/>
    <w:rsid w:val="00692E8D"/>
    <w:rsid w:val="006940C0"/>
    <w:rsid w:val="006946C6"/>
    <w:rsid w:val="0069628D"/>
    <w:rsid w:val="00697422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3D8B"/>
    <w:rsid w:val="006B414C"/>
    <w:rsid w:val="006B4CA8"/>
    <w:rsid w:val="006B5DFE"/>
    <w:rsid w:val="006C49CE"/>
    <w:rsid w:val="006C6357"/>
    <w:rsid w:val="006C76CA"/>
    <w:rsid w:val="006D4319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05EA4"/>
    <w:rsid w:val="00710601"/>
    <w:rsid w:val="00711B82"/>
    <w:rsid w:val="007147CA"/>
    <w:rsid w:val="007155CF"/>
    <w:rsid w:val="00721178"/>
    <w:rsid w:val="00721DE0"/>
    <w:rsid w:val="00725396"/>
    <w:rsid w:val="00733C02"/>
    <w:rsid w:val="0073788A"/>
    <w:rsid w:val="00740460"/>
    <w:rsid w:val="00741B4A"/>
    <w:rsid w:val="00742934"/>
    <w:rsid w:val="00743356"/>
    <w:rsid w:val="00743F5C"/>
    <w:rsid w:val="007510F0"/>
    <w:rsid w:val="00752809"/>
    <w:rsid w:val="00753F1F"/>
    <w:rsid w:val="00757E2C"/>
    <w:rsid w:val="00757F0C"/>
    <w:rsid w:val="007600E6"/>
    <w:rsid w:val="0076060C"/>
    <w:rsid w:val="00760888"/>
    <w:rsid w:val="00761EA8"/>
    <w:rsid w:val="007725DE"/>
    <w:rsid w:val="0077323A"/>
    <w:rsid w:val="00777182"/>
    <w:rsid w:val="00777CB2"/>
    <w:rsid w:val="0078122C"/>
    <w:rsid w:val="00782036"/>
    <w:rsid w:val="00784B6F"/>
    <w:rsid w:val="00784CA3"/>
    <w:rsid w:val="00785886"/>
    <w:rsid w:val="00786646"/>
    <w:rsid w:val="007911A0"/>
    <w:rsid w:val="0079177A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597"/>
    <w:rsid w:val="007D6DC8"/>
    <w:rsid w:val="007E034D"/>
    <w:rsid w:val="007E0C2D"/>
    <w:rsid w:val="007E74AF"/>
    <w:rsid w:val="007E7C1C"/>
    <w:rsid w:val="007F013A"/>
    <w:rsid w:val="007F0294"/>
    <w:rsid w:val="007F17CF"/>
    <w:rsid w:val="007F24D1"/>
    <w:rsid w:val="007F2967"/>
    <w:rsid w:val="007F36DA"/>
    <w:rsid w:val="007F55E9"/>
    <w:rsid w:val="00800F49"/>
    <w:rsid w:val="00802C1A"/>
    <w:rsid w:val="0081073B"/>
    <w:rsid w:val="00810788"/>
    <w:rsid w:val="0081162E"/>
    <w:rsid w:val="0081277D"/>
    <w:rsid w:val="008157EA"/>
    <w:rsid w:val="00816CAB"/>
    <w:rsid w:val="0082224B"/>
    <w:rsid w:val="00822593"/>
    <w:rsid w:val="00822B8D"/>
    <w:rsid w:val="00823030"/>
    <w:rsid w:val="0082324C"/>
    <w:rsid w:val="00823919"/>
    <w:rsid w:val="00826A00"/>
    <w:rsid w:val="00830F06"/>
    <w:rsid w:val="00831D88"/>
    <w:rsid w:val="00835A8B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389F"/>
    <w:rsid w:val="00874F25"/>
    <w:rsid w:val="00875F72"/>
    <w:rsid w:val="0088031B"/>
    <w:rsid w:val="00890DDF"/>
    <w:rsid w:val="00895755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C604A"/>
    <w:rsid w:val="008D1A5E"/>
    <w:rsid w:val="008D2910"/>
    <w:rsid w:val="008D3140"/>
    <w:rsid w:val="008D534E"/>
    <w:rsid w:val="008D614B"/>
    <w:rsid w:val="008D688F"/>
    <w:rsid w:val="008D71A2"/>
    <w:rsid w:val="008D7956"/>
    <w:rsid w:val="008D7BE8"/>
    <w:rsid w:val="008D7F6E"/>
    <w:rsid w:val="008E10D1"/>
    <w:rsid w:val="008E23A8"/>
    <w:rsid w:val="008E5998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1F5B"/>
    <w:rsid w:val="0091509C"/>
    <w:rsid w:val="009270A3"/>
    <w:rsid w:val="009307AA"/>
    <w:rsid w:val="00934101"/>
    <w:rsid w:val="00935CDA"/>
    <w:rsid w:val="009370C6"/>
    <w:rsid w:val="00943F2A"/>
    <w:rsid w:val="00943FA0"/>
    <w:rsid w:val="009507F1"/>
    <w:rsid w:val="00953345"/>
    <w:rsid w:val="00953F41"/>
    <w:rsid w:val="009551E6"/>
    <w:rsid w:val="00956FCD"/>
    <w:rsid w:val="009614A6"/>
    <w:rsid w:val="00961D6C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905C3"/>
    <w:rsid w:val="009912DF"/>
    <w:rsid w:val="0099144C"/>
    <w:rsid w:val="00991BBC"/>
    <w:rsid w:val="00992F26"/>
    <w:rsid w:val="009977FF"/>
    <w:rsid w:val="009A21A1"/>
    <w:rsid w:val="009A25F0"/>
    <w:rsid w:val="009A30CE"/>
    <w:rsid w:val="009A31CB"/>
    <w:rsid w:val="009A7C64"/>
    <w:rsid w:val="009A7DB4"/>
    <w:rsid w:val="009B24C0"/>
    <w:rsid w:val="009B4E34"/>
    <w:rsid w:val="009B540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6778"/>
    <w:rsid w:val="00A57D6C"/>
    <w:rsid w:val="00A6232E"/>
    <w:rsid w:val="00A668DC"/>
    <w:rsid w:val="00A66E31"/>
    <w:rsid w:val="00A67393"/>
    <w:rsid w:val="00A71919"/>
    <w:rsid w:val="00A71D89"/>
    <w:rsid w:val="00A732D6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053C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AF7018"/>
    <w:rsid w:val="00B008B2"/>
    <w:rsid w:val="00B01046"/>
    <w:rsid w:val="00B03C31"/>
    <w:rsid w:val="00B043E6"/>
    <w:rsid w:val="00B05606"/>
    <w:rsid w:val="00B0578A"/>
    <w:rsid w:val="00B05EBA"/>
    <w:rsid w:val="00B06383"/>
    <w:rsid w:val="00B111A5"/>
    <w:rsid w:val="00B11E64"/>
    <w:rsid w:val="00B1461B"/>
    <w:rsid w:val="00B16BB0"/>
    <w:rsid w:val="00B21DAF"/>
    <w:rsid w:val="00B25838"/>
    <w:rsid w:val="00B2677F"/>
    <w:rsid w:val="00B3440F"/>
    <w:rsid w:val="00B3448B"/>
    <w:rsid w:val="00B345F5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57F63"/>
    <w:rsid w:val="00B60226"/>
    <w:rsid w:val="00B64771"/>
    <w:rsid w:val="00B66C70"/>
    <w:rsid w:val="00B70089"/>
    <w:rsid w:val="00B71A5F"/>
    <w:rsid w:val="00B7288D"/>
    <w:rsid w:val="00B7324E"/>
    <w:rsid w:val="00B76BFA"/>
    <w:rsid w:val="00B81F0E"/>
    <w:rsid w:val="00B83A05"/>
    <w:rsid w:val="00B847C5"/>
    <w:rsid w:val="00B85EDA"/>
    <w:rsid w:val="00B87BC7"/>
    <w:rsid w:val="00B93A22"/>
    <w:rsid w:val="00B97329"/>
    <w:rsid w:val="00BA1EDA"/>
    <w:rsid w:val="00BA3340"/>
    <w:rsid w:val="00BA4D2C"/>
    <w:rsid w:val="00BA4F3E"/>
    <w:rsid w:val="00BA615D"/>
    <w:rsid w:val="00BB039B"/>
    <w:rsid w:val="00BB07D0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6E4A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E3F69"/>
    <w:rsid w:val="00BF0617"/>
    <w:rsid w:val="00BF06B1"/>
    <w:rsid w:val="00BF0B0B"/>
    <w:rsid w:val="00BF107B"/>
    <w:rsid w:val="00BF1850"/>
    <w:rsid w:val="00BF222C"/>
    <w:rsid w:val="00BF235F"/>
    <w:rsid w:val="00BF2A60"/>
    <w:rsid w:val="00BF4B76"/>
    <w:rsid w:val="00BF4CFB"/>
    <w:rsid w:val="00BF678E"/>
    <w:rsid w:val="00BF69ED"/>
    <w:rsid w:val="00C0025E"/>
    <w:rsid w:val="00C0075F"/>
    <w:rsid w:val="00C014A2"/>
    <w:rsid w:val="00C04A2E"/>
    <w:rsid w:val="00C0531E"/>
    <w:rsid w:val="00C05A28"/>
    <w:rsid w:val="00C06763"/>
    <w:rsid w:val="00C10F75"/>
    <w:rsid w:val="00C1342A"/>
    <w:rsid w:val="00C13470"/>
    <w:rsid w:val="00C16634"/>
    <w:rsid w:val="00C203AD"/>
    <w:rsid w:val="00C20454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425DA"/>
    <w:rsid w:val="00C46D4B"/>
    <w:rsid w:val="00C47C42"/>
    <w:rsid w:val="00C5020A"/>
    <w:rsid w:val="00C50F53"/>
    <w:rsid w:val="00C514D4"/>
    <w:rsid w:val="00C52DFB"/>
    <w:rsid w:val="00C54499"/>
    <w:rsid w:val="00C61CCA"/>
    <w:rsid w:val="00C63129"/>
    <w:rsid w:val="00C672AA"/>
    <w:rsid w:val="00C717B0"/>
    <w:rsid w:val="00C73BD0"/>
    <w:rsid w:val="00C74F58"/>
    <w:rsid w:val="00C82548"/>
    <w:rsid w:val="00C83A76"/>
    <w:rsid w:val="00C8606A"/>
    <w:rsid w:val="00C922C3"/>
    <w:rsid w:val="00C92460"/>
    <w:rsid w:val="00C92B92"/>
    <w:rsid w:val="00C9322A"/>
    <w:rsid w:val="00C9464B"/>
    <w:rsid w:val="00C971CE"/>
    <w:rsid w:val="00CA0B13"/>
    <w:rsid w:val="00CA1621"/>
    <w:rsid w:val="00CB05CB"/>
    <w:rsid w:val="00CB0B2A"/>
    <w:rsid w:val="00CB1D77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D73AF"/>
    <w:rsid w:val="00CE117F"/>
    <w:rsid w:val="00CE4A8C"/>
    <w:rsid w:val="00CE4AAD"/>
    <w:rsid w:val="00CE4FEE"/>
    <w:rsid w:val="00CE6064"/>
    <w:rsid w:val="00CE6394"/>
    <w:rsid w:val="00CF123C"/>
    <w:rsid w:val="00CF46F1"/>
    <w:rsid w:val="00CF5A53"/>
    <w:rsid w:val="00CF6FB3"/>
    <w:rsid w:val="00D0092E"/>
    <w:rsid w:val="00D03DA3"/>
    <w:rsid w:val="00D069F1"/>
    <w:rsid w:val="00D06D91"/>
    <w:rsid w:val="00D0714A"/>
    <w:rsid w:val="00D12BB1"/>
    <w:rsid w:val="00D17300"/>
    <w:rsid w:val="00D2053B"/>
    <w:rsid w:val="00D20856"/>
    <w:rsid w:val="00D22AF7"/>
    <w:rsid w:val="00D2492C"/>
    <w:rsid w:val="00D24A75"/>
    <w:rsid w:val="00D25151"/>
    <w:rsid w:val="00D25EDD"/>
    <w:rsid w:val="00D26514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16CD"/>
    <w:rsid w:val="00D53ABA"/>
    <w:rsid w:val="00D53E2C"/>
    <w:rsid w:val="00D54E29"/>
    <w:rsid w:val="00D559B7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3A3F"/>
    <w:rsid w:val="00D842E9"/>
    <w:rsid w:val="00D8432E"/>
    <w:rsid w:val="00D845A2"/>
    <w:rsid w:val="00D850A7"/>
    <w:rsid w:val="00D8587A"/>
    <w:rsid w:val="00D862B7"/>
    <w:rsid w:val="00D87975"/>
    <w:rsid w:val="00DA321B"/>
    <w:rsid w:val="00DA3A86"/>
    <w:rsid w:val="00DA3CA2"/>
    <w:rsid w:val="00DA5B0D"/>
    <w:rsid w:val="00DB0651"/>
    <w:rsid w:val="00DB2D66"/>
    <w:rsid w:val="00DB4B9F"/>
    <w:rsid w:val="00DB5D8D"/>
    <w:rsid w:val="00DB69D0"/>
    <w:rsid w:val="00DB756E"/>
    <w:rsid w:val="00DB7B57"/>
    <w:rsid w:val="00DB7B97"/>
    <w:rsid w:val="00DC0851"/>
    <w:rsid w:val="00DC0975"/>
    <w:rsid w:val="00DC22BC"/>
    <w:rsid w:val="00DC2EC5"/>
    <w:rsid w:val="00DC7D83"/>
    <w:rsid w:val="00DD0366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40649"/>
    <w:rsid w:val="00E41E19"/>
    <w:rsid w:val="00E45D2B"/>
    <w:rsid w:val="00E5152B"/>
    <w:rsid w:val="00E529C9"/>
    <w:rsid w:val="00E53341"/>
    <w:rsid w:val="00E54904"/>
    <w:rsid w:val="00E657EF"/>
    <w:rsid w:val="00E70091"/>
    <w:rsid w:val="00E71476"/>
    <w:rsid w:val="00E7590F"/>
    <w:rsid w:val="00E76B2D"/>
    <w:rsid w:val="00E76D17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795"/>
    <w:rsid w:val="00EB0ED1"/>
    <w:rsid w:val="00EB3F7C"/>
    <w:rsid w:val="00EB53DC"/>
    <w:rsid w:val="00EB651C"/>
    <w:rsid w:val="00EB6800"/>
    <w:rsid w:val="00EB7D66"/>
    <w:rsid w:val="00EC2331"/>
    <w:rsid w:val="00EC3B62"/>
    <w:rsid w:val="00EC604D"/>
    <w:rsid w:val="00ED3FBF"/>
    <w:rsid w:val="00ED79AB"/>
    <w:rsid w:val="00ED7D47"/>
    <w:rsid w:val="00EE0F70"/>
    <w:rsid w:val="00EE1C42"/>
    <w:rsid w:val="00EE1C5C"/>
    <w:rsid w:val="00EE1E5F"/>
    <w:rsid w:val="00EE2CFD"/>
    <w:rsid w:val="00EE5131"/>
    <w:rsid w:val="00EE68A9"/>
    <w:rsid w:val="00EF056F"/>
    <w:rsid w:val="00EF1718"/>
    <w:rsid w:val="00EF188B"/>
    <w:rsid w:val="00EF1B04"/>
    <w:rsid w:val="00EF3985"/>
    <w:rsid w:val="00EF3F27"/>
    <w:rsid w:val="00EF6999"/>
    <w:rsid w:val="00F016F2"/>
    <w:rsid w:val="00F02D7C"/>
    <w:rsid w:val="00F06B51"/>
    <w:rsid w:val="00F12820"/>
    <w:rsid w:val="00F16785"/>
    <w:rsid w:val="00F203A5"/>
    <w:rsid w:val="00F2466B"/>
    <w:rsid w:val="00F24F2E"/>
    <w:rsid w:val="00F26059"/>
    <w:rsid w:val="00F26F46"/>
    <w:rsid w:val="00F336E1"/>
    <w:rsid w:val="00F3469E"/>
    <w:rsid w:val="00F34E35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52CB4"/>
    <w:rsid w:val="00F61C98"/>
    <w:rsid w:val="00F6415C"/>
    <w:rsid w:val="00F65145"/>
    <w:rsid w:val="00F652F7"/>
    <w:rsid w:val="00F653AD"/>
    <w:rsid w:val="00F70E91"/>
    <w:rsid w:val="00F71A95"/>
    <w:rsid w:val="00F74A49"/>
    <w:rsid w:val="00F74ED9"/>
    <w:rsid w:val="00F75A92"/>
    <w:rsid w:val="00F80591"/>
    <w:rsid w:val="00F82A51"/>
    <w:rsid w:val="00F82F24"/>
    <w:rsid w:val="00F8646C"/>
    <w:rsid w:val="00F8754C"/>
    <w:rsid w:val="00F90955"/>
    <w:rsid w:val="00F91176"/>
    <w:rsid w:val="00F920B5"/>
    <w:rsid w:val="00F93658"/>
    <w:rsid w:val="00F94928"/>
    <w:rsid w:val="00F94B7D"/>
    <w:rsid w:val="00F971ED"/>
    <w:rsid w:val="00F97534"/>
    <w:rsid w:val="00FA485E"/>
    <w:rsid w:val="00FA4B10"/>
    <w:rsid w:val="00FA7984"/>
    <w:rsid w:val="00FB4C31"/>
    <w:rsid w:val="00FB7704"/>
    <w:rsid w:val="00FC12EE"/>
    <w:rsid w:val="00FC1693"/>
    <w:rsid w:val="00FC5635"/>
    <w:rsid w:val="00FD08D6"/>
    <w:rsid w:val="00FD13A7"/>
    <w:rsid w:val="00FD16FC"/>
    <w:rsid w:val="00FD2235"/>
    <w:rsid w:val="00FD4685"/>
    <w:rsid w:val="00FD7FEC"/>
    <w:rsid w:val="00FE2342"/>
    <w:rsid w:val="00FE2393"/>
    <w:rsid w:val="00FE23C9"/>
    <w:rsid w:val="00FE3B46"/>
    <w:rsid w:val="00FE720E"/>
    <w:rsid w:val="00FE76D2"/>
    <w:rsid w:val="00FE77AE"/>
    <w:rsid w:val="00FF27BB"/>
    <w:rsid w:val="00FF3FFB"/>
    <w:rsid w:val="00FF4263"/>
    <w:rsid w:val="00FF4631"/>
    <w:rsid w:val="00FF4A81"/>
    <w:rsid w:val="01C9764C"/>
    <w:rsid w:val="0344D505"/>
    <w:rsid w:val="13F92397"/>
    <w:rsid w:val="14FB7A1E"/>
    <w:rsid w:val="19717D5E"/>
    <w:rsid w:val="1FE600AC"/>
    <w:rsid w:val="284F3133"/>
    <w:rsid w:val="2AD4D297"/>
    <w:rsid w:val="34CB3166"/>
    <w:rsid w:val="4AF94C91"/>
    <w:rsid w:val="59385BD2"/>
    <w:rsid w:val="5B65D90D"/>
    <w:rsid w:val="7A60A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3EADE855-C213-4259-9A36-253AA444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7D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llianz.es/descubre-allianz/actualidad/enlaces-de-intere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campaigns/revision-talleres-excelente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5e3156ee614d43dd956e3e0781cead6a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e8022a3b2e6bf0940d6d6036c121922c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https://allianzms.sharepoint.com/teams/ES0006-3163019/_layouts/15/DocIdRedir.aspx?ID=XU7P7SY2DP3Q-491014520-198261</Url>
      <Description>XU7P7SY2DP3Q-491014520-198261</Description>
    </_dlc_DocIdUrl>
    <TaxCatchAllLabel xmlns="9ff07a45-11f5-479e-a441-cd98a86709fe" xsi:nil="true"/>
    <_dlc_DocId xmlns="9ff07a45-11f5-479e-a441-cd98a86709fe">XU7P7SY2DP3Q-491014520-198261</_dlc_DocId>
  </documentManagement>
</p:properties>
</file>

<file path=customXml/itemProps1.xml><?xml version="1.0" encoding="utf-8"?>
<ds:datastoreItem xmlns:ds="http://schemas.openxmlformats.org/officeDocument/2006/customXml" ds:itemID="{C87291F2-E509-4D19-86FD-0BB156517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2</Pages>
  <Words>542</Words>
  <Characters>2984</Characters>
  <Application>Microsoft Office Word</Application>
  <DocSecurity>0</DocSecurity>
  <Lines>24</Lines>
  <Paragraphs>7</Paragraphs>
  <ScaleCrop>false</ScaleCrop>
  <Company>Allianz Versicherungs-AG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2025-04-21T19:07:00Z</cp:lastPrinted>
  <dcterms:created xsi:type="dcterms:W3CDTF">2025-06-18T11:04:00Z</dcterms:created>
  <dcterms:modified xsi:type="dcterms:W3CDTF">2025-06-18T11:04:00Z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0x010100CB304FBE35F569468B297629135C7396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lcf76f155ced4ddcb4097134ff3c332f">
    <vt:lpwstr/>
  </property>
  <property fmtid="{D5CDD505-2E9C-101B-9397-08002B2CF9AE}" pid="132" name="_dlc_DocIdItemGuid">
    <vt:lpwstr>17c2959b-b98c-4009-a258-adc2a0710bbc</vt:lpwstr>
  </property>
</Properties>
</file>