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B5AF" w14:textId="77777777" w:rsidR="001F3ADF" w:rsidRPr="000242D7" w:rsidRDefault="001F3ADF" w:rsidP="001F3ADF">
      <w:pPr>
        <w:rPr>
          <w:b/>
          <w:sz w:val="24"/>
          <w:szCs w:val="24"/>
        </w:rPr>
      </w:pPr>
    </w:p>
    <w:p w14:paraId="2959F60E" w14:textId="14B9A870" w:rsidR="00A462F6" w:rsidRDefault="00857F4E">
      <w:pPr>
        <w:spacing w:line="276" w:lineRule="auto"/>
        <w:ind w:left="540" w:right="567"/>
        <w:jc w:val="center"/>
        <w:rPr>
          <w:b/>
          <w:bCs/>
          <w:sz w:val="32"/>
          <w:szCs w:val="32"/>
        </w:rPr>
      </w:pPr>
      <w:r w:rsidRPr="7C94EA0C">
        <w:rPr>
          <w:b/>
          <w:bCs/>
          <w:sz w:val="32"/>
          <w:szCs w:val="32"/>
        </w:rPr>
        <w:t xml:space="preserve">Allianz </w:t>
      </w:r>
      <w:r w:rsidR="00CF1BB3" w:rsidRPr="7C94EA0C">
        <w:rPr>
          <w:b/>
          <w:bCs/>
          <w:sz w:val="32"/>
          <w:szCs w:val="32"/>
        </w:rPr>
        <w:t xml:space="preserve">Seguros </w:t>
      </w:r>
      <w:r w:rsidR="00A462F6" w:rsidRPr="7C94EA0C">
        <w:rPr>
          <w:b/>
          <w:bCs/>
          <w:sz w:val="32"/>
          <w:szCs w:val="32"/>
        </w:rPr>
        <w:t xml:space="preserve">culmina con éxito el </w:t>
      </w:r>
      <w:r w:rsidR="0019588C" w:rsidRPr="7C94EA0C">
        <w:rPr>
          <w:b/>
          <w:bCs/>
          <w:sz w:val="32"/>
          <w:szCs w:val="32"/>
        </w:rPr>
        <w:t>M</w:t>
      </w:r>
      <w:r w:rsidR="00A462F6" w:rsidRPr="7C94EA0C">
        <w:rPr>
          <w:b/>
          <w:bCs/>
          <w:sz w:val="32"/>
          <w:szCs w:val="32"/>
        </w:rPr>
        <w:t xml:space="preserve">es de </w:t>
      </w:r>
      <w:r w:rsidR="0019588C" w:rsidRPr="7C94EA0C">
        <w:rPr>
          <w:b/>
          <w:bCs/>
          <w:sz w:val="32"/>
          <w:szCs w:val="32"/>
        </w:rPr>
        <w:t>V</w:t>
      </w:r>
      <w:r w:rsidR="00A462F6" w:rsidRPr="7C94EA0C">
        <w:rPr>
          <w:b/>
          <w:bCs/>
          <w:sz w:val="32"/>
          <w:szCs w:val="32"/>
        </w:rPr>
        <w:t xml:space="preserve">oluntariado </w:t>
      </w:r>
      <w:r w:rsidR="5B64004A" w:rsidRPr="7C94EA0C">
        <w:rPr>
          <w:b/>
          <w:bCs/>
          <w:sz w:val="32"/>
          <w:szCs w:val="32"/>
        </w:rPr>
        <w:t>con</w:t>
      </w:r>
      <w:r w:rsidR="00A462F6" w:rsidRPr="7C94EA0C">
        <w:rPr>
          <w:b/>
          <w:bCs/>
          <w:sz w:val="32"/>
          <w:szCs w:val="32"/>
        </w:rPr>
        <w:t xml:space="preserve"> </w:t>
      </w:r>
      <w:r w:rsidR="548190A2" w:rsidRPr="7C94EA0C">
        <w:rPr>
          <w:b/>
          <w:bCs/>
          <w:sz w:val="32"/>
          <w:szCs w:val="32"/>
        </w:rPr>
        <w:t xml:space="preserve">más de </w:t>
      </w:r>
      <w:r w:rsidR="41F31D83" w:rsidRPr="7C94EA0C">
        <w:rPr>
          <w:b/>
          <w:bCs/>
          <w:sz w:val="32"/>
          <w:szCs w:val="32"/>
        </w:rPr>
        <w:t>6</w:t>
      </w:r>
      <w:r w:rsidR="00A462F6" w:rsidRPr="7C94EA0C">
        <w:rPr>
          <w:b/>
          <w:bCs/>
          <w:sz w:val="32"/>
          <w:szCs w:val="32"/>
        </w:rPr>
        <w:t>00 participantes</w:t>
      </w:r>
    </w:p>
    <w:p w14:paraId="19081BA6" w14:textId="77777777" w:rsidR="00691585" w:rsidRDefault="00691585" w:rsidP="00177B22">
      <w:pPr>
        <w:ind w:left="540" w:right="567"/>
        <w:jc w:val="center"/>
        <w:rPr>
          <w:b/>
          <w:sz w:val="32"/>
          <w:szCs w:val="32"/>
          <w:lang w:val="es-ES_tradnl"/>
        </w:rPr>
      </w:pPr>
    </w:p>
    <w:p w14:paraId="37A0F01B" w14:textId="6FCD6466" w:rsidR="00A732D6" w:rsidRPr="00A732D6" w:rsidRDefault="00CF1BB3" w:rsidP="00DB5D8D">
      <w:pPr>
        <w:numPr>
          <w:ilvl w:val="0"/>
          <w:numId w:val="5"/>
        </w:numPr>
        <w:spacing w:line="360" w:lineRule="auto"/>
        <w:ind w:right="425"/>
        <w:jc w:val="both"/>
        <w:rPr>
          <w:b/>
          <w:bCs/>
          <w:sz w:val="24"/>
          <w:szCs w:val="24"/>
        </w:rPr>
      </w:pPr>
      <w:r w:rsidRPr="7C94EA0C">
        <w:rPr>
          <w:b/>
          <w:bCs/>
          <w:sz w:val="24"/>
          <w:szCs w:val="24"/>
        </w:rPr>
        <w:t>La compañía</w:t>
      </w:r>
      <w:r w:rsidR="00E22DDF" w:rsidRPr="7C94EA0C">
        <w:rPr>
          <w:b/>
          <w:bCs/>
          <w:sz w:val="24"/>
          <w:szCs w:val="24"/>
        </w:rPr>
        <w:t xml:space="preserve"> </w:t>
      </w:r>
      <w:r w:rsidR="00950DBF" w:rsidRPr="7C94EA0C">
        <w:rPr>
          <w:b/>
          <w:bCs/>
          <w:sz w:val="24"/>
          <w:szCs w:val="24"/>
        </w:rPr>
        <w:t>organizó</w:t>
      </w:r>
      <w:r w:rsidRPr="7C94EA0C">
        <w:rPr>
          <w:b/>
          <w:bCs/>
          <w:sz w:val="24"/>
          <w:szCs w:val="24"/>
        </w:rPr>
        <w:t>,</w:t>
      </w:r>
      <w:r w:rsidR="00950DBF" w:rsidRPr="7C94EA0C">
        <w:rPr>
          <w:b/>
          <w:bCs/>
          <w:sz w:val="24"/>
          <w:szCs w:val="24"/>
        </w:rPr>
        <w:t xml:space="preserve"> en</w:t>
      </w:r>
      <w:r w:rsidRPr="7C94EA0C">
        <w:rPr>
          <w:b/>
          <w:bCs/>
          <w:sz w:val="24"/>
          <w:szCs w:val="24"/>
        </w:rPr>
        <w:t xml:space="preserve"> solo</w:t>
      </w:r>
      <w:r w:rsidR="00950DBF" w:rsidRPr="7C94EA0C">
        <w:rPr>
          <w:b/>
          <w:bCs/>
          <w:sz w:val="24"/>
          <w:szCs w:val="24"/>
        </w:rPr>
        <w:t xml:space="preserve"> 30 días,</w:t>
      </w:r>
      <w:r w:rsidR="00E96F47" w:rsidRPr="7C94EA0C">
        <w:rPr>
          <w:b/>
          <w:bCs/>
          <w:sz w:val="24"/>
          <w:szCs w:val="24"/>
        </w:rPr>
        <w:t xml:space="preserve"> 1</w:t>
      </w:r>
      <w:r w:rsidR="53FACB34" w:rsidRPr="7C94EA0C">
        <w:rPr>
          <w:b/>
          <w:bCs/>
          <w:sz w:val="24"/>
          <w:szCs w:val="24"/>
        </w:rPr>
        <w:t>6</w:t>
      </w:r>
      <w:r w:rsidR="00E96F47" w:rsidRPr="7C94EA0C">
        <w:rPr>
          <w:b/>
          <w:bCs/>
          <w:sz w:val="24"/>
          <w:szCs w:val="24"/>
        </w:rPr>
        <w:t xml:space="preserve"> actividades en diferentes ciudades</w:t>
      </w:r>
    </w:p>
    <w:p w14:paraId="1B482050" w14:textId="3CAAB128" w:rsidR="00382CA5" w:rsidRPr="00C67CA7" w:rsidRDefault="00A462F6" w:rsidP="00E85605">
      <w:pPr>
        <w:pStyle w:val="Prrafodelista"/>
        <w:numPr>
          <w:ilvl w:val="0"/>
          <w:numId w:val="5"/>
        </w:numPr>
        <w:spacing w:line="360" w:lineRule="auto"/>
        <w:ind w:right="425"/>
        <w:jc w:val="both"/>
        <w:rPr>
          <w:rFonts w:ascii="Arial" w:eastAsia="Times New Roman" w:hAnsi="Arial" w:cs="Times New Roman"/>
          <w:b/>
          <w:bCs/>
          <w:sz w:val="24"/>
          <w:szCs w:val="24"/>
          <w:lang w:eastAsia="de-DE"/>
        </w:rPr>
      </w:pPr>
      <w:r>
        <w:rPr>
          <w:rFonts w:ascii="Arial" w:eastAsia="Times New Roman" w:hAnsi="Arial" w:cs="Times New Roman"/>
          <w:b/>
          <w:bCs/>
          <w:sz w:val="24"/>
          <w:szCs w:val="24"/>
          <w:lang w:eastAsia="de-DE"/>
        </w:rPr>
        <w:t xml:space="preserve">Madrid, Barcelona y Málaga fueron las ciudades que acogieron </w:t>
      </w:r>
      <w:r w:rsidR="00B22C64">
        <w:rPr>
          <w:rFonts w:ascii="Arial" w:eastAsia="Times New Roman" w:hAnsi="Arial" w:cs="Times New Roman"/>
          <w:b/>
          <w:bCs/>
          <w:sz w:val="24"/>
          <w:szCs w:val="24"/>
          <w:lang w:eastAsia="de-DE"/>
        </w:rPr>
        <w:t>a los voluntarios de diferentes áreas de la compañía</w:t>
      </w:r>
    </w:p>
    <w:p w14:paraId="36F0733B" w14:textId="3766568B" w:rsidR="00DC6A1A" w:rsidRDefault="0082324C" w:rsidP="00567ACF">
      <w:pPr>
        <w:spacing w:after="160" w:line="276" w:lineRule="auto"/>
        <w:ind w:right="348"/>
        <w:jc w:val="both"/>
      </w:pPr>
      <w:r w:rsidRPr="7C94EA0C">
        <w:rPr>
          <w:b/>
          <w:bCs/>
        </w:rPr>
        <w:t xml:space="preserve">Madrid, </w:t>
      </w:r>
      <w:r w:rsidR="00707DE2">
        <w:rPr>
          <w:b/>
          <w:bCs/>
        </w:rPr>
        <w:t>12</w:t>
      </w:r>
      <w:r w:rsidR="00BB07D0" w:rsidRPr="7C94EA0C">
        <w:rPr>
          <w:b/>
          <w:bCs/>
        </w:rPr>
        <w:t xml:space="preserve"> </w:t>
      </w:r>
      <w:r w:rsidRPr="7C94EA0C">
        <w:rPr>
          <w:b/>
          <w:bCs/>
        </w:rPr>
        <w:t xml:space="preserve">de </w:t>
      </w:r>
      <w:r w:rsidR="00424BB0" w:rsidRPr="7C94EA0C">
        <w:rPr>
          <w:b/>
          <w:bCs/>
        </w:rPr>
        <w:t xml:space="preserve">junio </w:t>
      </w:r>
      <w:r w:rsidRPr="7C94EA0C">
        <w:rPr>
          <w:b/>
          <w:bCs/>
        </w:rPr>
        <w:t xml:space="preserve">de 2025 </w:t>
      </w:r>
      <w:r w:rsidR="00857F4E">
        <w:t xml:space="preserve">– </w:t>
      </w:r>
      <w:r w:rsidR="00DC6A1A">
        <w:t xml:space="preserve">Allianz Seguros ha cerrado </w:t>
      </w:r>
      <w:r w:rsidR="00D1488B">
        <w:t xml:space="preserve">un intenso </w:t>
      </w:r>
      <w:r w:rsidR="00DC6A1A">
        <w:t>mes de actividades de voluntariado</w:t>
      </w:r>
      <w:r w:rsidR="73C6F2F5">
        <w:t xml:space="preserve"> </w:t>
      </w:r>
      <w:r w:rsidR="00DC6A1A">
        <w:t>durante el cual se organizaron un total de 1</w:t>
      </w:r>
      <w:r w:rsidR="5B16B080">
        <w:t>6</w:t>
      </w:r>
      <w:r w:rsidR="00DC6A1A">
        <w:t xml:space="preserve"> iniciativas en Madrid, Barcelona y Málaga, con la participación </w:t>
      </w:r>
      <w:r w:rsidR="46719322">
        <w:t xml:space="preserve">de </w:t>
      </w:r>
      <w:r w:rsidR="53F59489">
        <w:t xml:space="preserve">más de </w:t>
      </w:r>
      <w:r w:rsidR="5130BF51" w:rsidRPr="7C94EA0C">
        <w:rPr>
          <w:b/>
          <w:bCs/>
        </w:rPr>
        <w:t>60</w:t>
      </w:r>
      <w:r w:rsidR="6022C004" w:rsidRPr="7C94EA0C">
        <w:rPr>
          <w:b/>
          <w:bCs/>
        </w:rPr>
        <w:t>0</w:t>
      </w:r>
      <w:r w:rsidR="00DC6A1A" w:rsidRPr="7C94EA0C">
        <w:rPr>
          <w:b/>
          <w:bCs/>
        </w:rPr>
        <w:t xml:space="preserve"> </w:t>
      </w:r>
      <w:r w:rsidR="706B32B3" w:rsidRPr="7C94EA0C">
        <w:rPr>
          <w:b/>
          <w:bCs/>
        </w:rPr>
        <w:t>empleados</w:t>
      </w:r>
      <w:r w:rsidR="00DC6A1A" w:rsidRPr="7C94EA0C">
        <w:rPr>
          <w:b/>
          <w:bCs/>
        </w:rPr>
        <w:t xml:space="preserve"> de 15 equipos y </w:t>
      </w:r>
      <w:r w:rsidR="6AFB6AD9" w:rsidRPr="7C94EA0C">
        <w:rPr>
          <w:b/>
          <w:bCs/>
        </w:rPr>
        <w:t xml:space="preserve">de diferentes </w:t>
      </w:r>
      <w:r w:rsidR="00DC6A1A" w:rsidRPr="7C94EA0C">
        <w:rPr>
          <w:b/>
          <w:bCs/>
        </w:rPr>
        <w:t>áreas de la compañía</w:t>
      </w:r>
      <w:r w:rsidR="00DC6A1A">
        <w:t xml:space="preserve">. </w:t>
      </w:r>
    </w:p>
    <w:p w14:paraId="41816B76" w14:textId="2276EC7E" w:rsidR="00DC6A1A" w:rsidRDefault="552A6146" w:rsidP="00567ACF">
      <w:pPr>
        <w:spacing w:after="160" w:line="276" w:lineRule="auto"/>
        <w:ind w:right="348"/>
        <w:jc w:val="both"/>
      </w:pPr>
      <w:r>
        <w:t>L</w:t>
      </w:r>
      <w:r w:rsidR="2C8EAA9F">
        <w:t>as</w:t>
      </w:r>
      <w:r w:rsidR="00DC6A1A">
        <w:t xml:space="preserve"> actividades </w:t>
      </w:r>
      <w:r w:rsidR="6FEE702D">
        <w:t xml:space="preserve">estuvieron </w:t>
      </w:r>
      <w:r w:rsidR="00DC6A1A">
        <w:t xml:space="preserve">centradas en la </w:t>
      </w:r>
      <w:r w:rsidR="5F15185F">
        <w:t>rehabilitación</w:t>
      </w:r>
      <w:r w:rsidR="00DC6A1A">
        <w:t xml:space="preserve"> de</w:t>
      </w:r>
      <w:r w:rsidR="643A7507">
        <w:t xml:space="preserve"> </w:t>
      </w:r>
      <w:r w:rsidR="6A7F8DCC">
        <w:t>entornos naturales</w:t>
      </w:r>
      <w:r w:rsidR="7B356436">
        <w:t xml:space="preserve"> y</w:t>
      </w:r>
      <w:r w:rsidR="00DC6A1A">
        <w:t xml:space="preserve"> </w:t>
      </w:r>
      <w:r w:rsidR="7A35C6F6">
        <w:t>en</w:t>
      </w:r>
      <w:r w:rsidR="4EA1143E">
        <w:t xml:space="preserve"> la inclusión social </w:t>
      </w:r>
      <w:r w:rsidR="540D0A32">
        <w:t>de personas vulnerables</w:t>
      </w:r>
      <w:r w:rsidR="00DC6A1A">
        <w:t>.</w:t>
      </w:r>
      <w:r w:rsidR="09DE79F5">
        <w:t xml:space="preserve"> Además, los</w:t>
      </w:r>
      <w:r w:rsidR="08680ED8">
        <w:t xml:space="preserve"> empleados</w:t>
      </w:r>
      <w:r w:rsidR="6157FD1F">
        <w:t xml:space="preserve"> participaron en dos campañas de donación de sangre y </w:t>
      </w:r>
      <w:r w:rsidR="09550D15">
        <w:t xml:space="preserve">ejercieron de mentores de jóvenes vulnerables </w:t>
      </w:r>
      <w:r w:rsidR="40CF35AA">
        <w:t>dentro</w:t>
      </w:r>
      <w:r w:rsidR="09550D15">
        <w:t xml:space="preserve"> del programa Allianz </w:t>
      </w:r>
      <w:proofErr w:type="spellStart"/>
      <w:r w:rsidR="09550D15">
        <w:t>Mentoring</w:t>
      </w:r>
      <w:proofErr w:type="spellEnd"/>
      <w:r w:rsidR="09550D15">
        <w:t xml:space="preserve"> </w:t>
      </w:r>
      <w:proofErr w:type="spellStart"/>
      <w:r w:rsidR="09550D15">
        <w:t>Soildario</w:t>
      </w:r>
      <w:proofErr w:type="spellEnd"/>
      <w:r w:rsidR="09550D15">
        <w:t xml:space="preserve"> 135. </w:t>
      </w:r>
    </w:p>
    <w:p w14:paraId="1D045D38" w14:textId="577E93F4" w:rsidR="00DC6A1A" w:rsidRDefault="00DC6A1A" w:rsidP="00567ACF">
      <w:pPr>
        <w:spacing w:after="160" w:line="276" w:lineRule="auto"/>
        <w:ind w:right="348"/>
        <w:jc w:val="both"/>
      </w:pPr>
      <w:r>
        <w:t xml:space="preserve">Los equipos que contribuyeron a estas actividades abarcan diversas áreas de la organización, incluyendo </w:t>
      </w:r>
      <w:r w:rsidR="002803FA">
        <w:t xml:space="preserve">Comercial, </w:t>
      </w:r>
      <w:r>
        <w:t>Vida</w:t>
      </w:r>
      <w:r w:rsidR="00C04C2C">
        <w:t>, Marketing o</w:t>
      </w:r>
      <w:r>
        <w:t xml:space="preserve"> Finanzas, entre otros. </w:t>
      </w:r>
      <w:r w:rsidR="00C04C2C">
        <w:t xml:space="preserve">Además, contaron con la </w:t>
      </w:r>
      <w:proofErr w:type="gramStart"/>
      <w:r w:rsidR="00C04C2C">
        <w:t>participación</w:t>
      </w:r>
      <w:r w:rsidR="0BA4C370">
        <w:t xml:space="preserve"> activa</w:t>
      </w:r>
      <w:proofErr w:type="gramEnd"/>
      <w:r w:rsidR="00C04C2C">
        <w:t xml:space="preserve"> de varios miembros del Comité de Dirección. </w:t>
      </w:r>
      <w:r w:rsidR="2A149CFE" w:rsidRPr="7C94EA0C">
        <w:rPr>
          <w:i/>
          <w:iCs/>
        </w:rPr>
        <w:t xml:space="preserve">“El Mes de Voluntariado no solo ha fortalecido el espíritu de equipo, sino que, el éxito en la participación de nuestros empleados refleja, sobre todo, el gran compromiso que tenemos en Allianz con la sociedad y el medio ambiente”, </w:t>
      </w:r>
      <w:r w:rsidR="2A149CFE">
        <w:t xml:space="preserve">apuntó </w:t>
      </w:r>
      <w:r w:rsidR="2A149CFE" w:rsidRPr="7C94EA0C">
        <w:rPr>
          <w:b/>
          <w:bCs/>
        </w:rPr>
        <w:t>Olivia Loewe,</w:t>
      </w:r>
      <w:r w:rsidR="2A149CFE">
        <w:t xml:space="preserve"> </w:t>
      </w:r>
      <w:proofErr w:type="gramStart"/>
      <w:r w:rsidR="2A149CFE">
        <w:t>Directora</w:t>
      </w:r>
      <w:proofErr w:type="gramEnd"/>
      <w:r w:rsidR="2A149CFE">
        <w:t xml:space="preserve"> de Relaciones Institucionales &amp; Sostenibilidad/RSC.</w:t>
      </w:r>
    </w:p>
    <w:p w14:paraId="1E66D4B4" w14:textId="0CE19A5F" w:rsidR="00C83466" w:rsidRPr="00E101CD" w:rsidRDefault="00C83466" w:rsidP="00567ACF">
      <w:pPr>
        <w:spacing w:after="160" w:line="276" w:lineRule="auto"/>
        <w:ind w:right="348"/>
        <w:jc w:val="both"/>
        <w:rPr>
          <w:b/>
          <w:bCs/>
        </w:rPr>
      </w:pPr>
      <w:r>
        <w:rPr>
          <w:b/>
          <w:bCs/>
        </w:rPr>
        <w:t>Un compromiso global con la sostenibilidad</w:t>
      </w:r>
    </w:p>
    <w:p w14:paraId="7963B24B" w14:textId="35170FE1" w:rsidR="00DC6A1A" w:rsidRDefault="00C83840" w:rsidP="00567ACF">
      <w:pPr>
        <w:spacing w:after="160" w:line="276" w:lineRule="auto"/>
        <w:ind w:right="348"/>
        <w:jc w:val="both"/>
      </w:pPr>
      <w:r>
        <w:t xml:space="preserve">Este </w:t>
      </w:r>
      <w:r w:rsidR="00DC6A1A">
        <w:t>compromiso de Allianz</w:t>
      </w:r>
      <w:r>
        <w:t xml:space="preserve"> Seguros </w:t>
      </w:r>
      <w:r w:rsidR="00DC6A1A">
        <w:t xml:space="preserve">con la sostenibilidad </w:t>
      </w:r>
      <w:r>
        <w:t xml:space="preserve">está respaldado por </w:t>
      </w:r>
      <w:r w:rsidR="00F81B76">
        <w:t>las acciones de todo el Grupo Allianz y</w:t>
      </w:r>
      <w:r w:rsidR="00DC6A1A">
        <w:t xml:space="preserve"> se refleja en sus operaciones</w:t>
      </w:r>
      <w:r w:rsidR="002810F0">
        <w:t>. A</w:t>
      </w:r>
      <w:r w:rsidR="002964BE">
        <w:t>sí, desde 2019</w:t>
      </w:r>
      <w:r w:rsidR="00B57C62">
        <w:t xml:space="preserve"> </w:t>
      </w:r>
      <w:r w:rsidR="00B57C62" w:rsidRPr="7C94EA0C">
        <w:rPr>
          <w:b/>
          <w:bCs/>
        </w:rPr>
        <w:t xml:space="preserve">se </w:t>
      </w:r>
      <w:r w:rsidR="00DC6A1A" w:rsidRPr="7C94EA0C">
        <w:rPr>
          <w:b/>
          <w:bCs/>
        </w:rPr>
        <w:t>ha logrado evitar la emisión de 146,6 toneladas de CO</w:t>
      </w:r>
      <w:r w:rsidR="00DC6A1A" w:rsidRPr="7C94EA0C">
        <w:rPr>
          <w:rFonts w:ascii="Cambria Math" w:hAnsi="Cambria Math" w:cs="Cambria Math"/>
          <w:b/>
          <w:bCs/>
        </w:rPr>
        <w:t>₂</w:t>
      </w:r>
      <w:r w:rsidR="00DC6A1A" w:rsidRPr="7C94EA0C">
        <w:rPr>
          <w:b/>
          <w:bCs/>
        </w:rPr>
        <w:t>,</w:t>
      </w:r>
      <w:r w:rsidR="00B57C62">
        <w:t xml:space="preserve"> lo que representa una reducción del </w:t>
      </w:r>
      <w:r w:rsidR="00DC6A1A">
        <w:t>70%</w:t>
      </w:r>
      <w:r w:rsidR="00B57C62">
        <w:t xml:space="preserve"> en las emisiones</w:t>
      </w:r>
      <w:r w:rsidR="00DC6A1A">
        <w:t xml:space="preserve">. Este esfuerzo es parte de </w:t>
      </w:r>
      <w:r w:rsidR="00115D37">
        <w:t>una estrategia global</w:t>
      </w:r>
      <w:r w:rsidR="00DC6A1A">
        <w:t>, que se centra en la protecci</w:t>
      </w:r>
      <w:r w:rsidR="00DC6A1A" w:rsidRPr="7C94EA0C">
        <w:rPr>
          <w:rFonts w:cs="Arial"/>
        </w:rPr>
        <w:t>ó</w:t>
      </w:r>
      <w:r w:rsidR="00DC6A1A">
        <w:t>n del medio ambiente</w:t>
      </w:r>
      <w:r w:rsidR="598A3C9D">
        <w:t>.</w:t>
      </w:r>
    </w:p>
    <w:p w14:paraId="00BBCDC1" w14:textId="417D797A" w:rsidR="00DC6A1A" w:rsidRDefault="00DC6A1A" w:rsidP="00567ACF">
      <w:pPr>
        <w:spacing w:after="160" w:line="276" w:lineRule="auto"/>
        <w:ind w:right="348"/>
        <w:jc w:val="both"/>
      </w:pPr>
      <w:r>
        <w:lastRenderedPageBreak/>
        <w:t xml:space="preserve">A través de alianzas con </w:t>
      </w:r>
      <w:r w:rsidR="004B6B9E">
        <w:t xml:space="preserve">diversas </w:t>
      </w:r>
      <w:r>
        <w:t>organizaciones Allianz se esfuerza</w:t>
      </w:r>
      <w:r w:rsidR="004B6B9E">
        <w:t xml:space="preserve"> a nivel global</w:t>
      </w:r>
      <w:r>
        <w:t xml:space="preserve"> por apoyar a los colectivos más necesitados. Asimismo, la compañía promueve un ambiente de trabajo colaborativo y flexible, asegurando el bienestar de sus empleados con políticas que favorecen la conciliación laboral y personal.</w:t>
      </w:r>
    </w:p>
    <w:p w14:paraId="346E24C8" w14:textId="3FD104CF" w:rsidR="00857F4E" w:rsidRDefault="00DC6A1A" w:rsidP="00567ACF">
      <w:pPr>
        <w:spacing w:after="160" w:line="276" w:lineRule="auto"/>
        <w:ind w:right="348"/>
        <w:jc w:val="both"/>
      </w:pPr>
      <w:r>
        <w:t>En Allianz, estamos comprometidos a seguir avanzando hacia un futuro más sostenible y solidario, reafirmando nuestra misión de ser un agente de cambio positivo en la sociedad</w:t>
      </w:r>
      <w:r w:rsidR="00857F4E">
        <w:t>.</w:t>
      </w:r>
    </w:p>
    <w:p w14:paraId="489F78AC" w14:textId="77777777" w:rsidR="008D1A5E" w:rsidRPr="00146BEF" w:rsidRDefault="008D1A5E" w:rsidP="00B36EEB">
      <w:pPr>
        <w:spacing w:after="200" w:line="276" w:lineRule="auto"/>
        <w:ind w:right="348"/>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1769D4B4"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0D42EE4A" w14:textId="77777777" w:rsidR="008D1A5E" w:rsidRPr="00B76BFA" w:rsidRDefault="008D1A5E" w:rsidP="4AF94C91">
      <w:pPr>
        <w:pStyle w:val="Ttulo4"/>
        <w:spacing w:line="276" w:lineRule="auto"/>
        <w:ind w:left="0" w:firstLine="0"/>
        <w:rPr>
          <w:rFonts w:ascii="Arial" w:hAnsi="Arial"/>
          <w:sz w:val="22"/>
          <w:szCs w:val="22"/>
          <w:lang w:val="es-ES"/>
        </w:rPr>
      </w:pPr>
      <w:r w:rsidRPr="4AF94C91">
        <w:rPr>
          <w:rFonts w:ascii="Arial" w:hAnsi="Arial"/>
          <w:sz w:val="22"/>
          <w:szCs w:val="22"/>
          <w:lang w:val="es-ES"/>
        </w:rPr>
        <w:t xml:space="preserve">Laura Gallach </w:t>
      </w:r>
      <w:r>
        <w:tab/>
      </w:r>
      <w:r>
        <w:tab/>
      </w:r>
      <w:r w:rsidRPr="4AF94C91">
        <w:rPr>
          <w:rFonts w:ascii="Arial" w:hAnsi="Arial"/>
          <w:sz w:val="22"/>
          <w:szCs w:val="22"/>
          <w:lang w:val="es-ES"/>
        </w:rPr>
        <w:t>Tel. 93.228.67.83</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70B0" w14:textId="77777777" w:rsidR="000829D2" w:rsidRDefault="000829D2">
      <w:r>
        <w:separator/>
      </w:r>
    </w:p>
  </w:endnote>
  <w:endnote w:type="continuationSeparator" w:id="0">
    <w:p w14:paraId="77A6A04D" w14:textId="77777777" w:rsidR="000829D2" w:rsidRDefault="000829D2">
      <w:r>
        <w:continuationSeparator/>
      </w:r>
    </w:p>
  </w:endnote>
  <w:endnote w:type="continuationNotice" w:id="1">
    <w:p w14:paraId="6CB55A5E" w14:textId="77777777" w:rsidR="000829D2" w:rsidRDefault="00082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307A8" w14:textId="77777777" w:rsidR="000829D2" w:rsidRDefault="000829D2">
      <w:r>
        <w:separator/>
      </w:r>
    </w:p>
  </w:footnote>
  <w:footnote w:type="continuationSeparator" w:id="0">
    <w:p w14:paraId="0D71670B" w14:textId="77777777" w:rsidR="000829D2" w:rsidRDefault="000829D2">
      <w:r>
        <w:continuationSeparator/>
      </w:r>
    </w:p>
  </w:footnote>
  <w:footnote w:type="continuationNotice" w:id="1">
    <w:p w14:paraId="32C52EEE" w14:textId="77777777" w:rsidR="000829D2" w:rsidRDefault="00082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53341B16" w:rsidR="00115329" w:rsidRPr="0057293C" w:rsidRDefault="00115329" w:rsidP="00B111A5">
    <w:pPr>
      <w:pStyle w:val="Encabezado"/>
      <w:rPr>
        <w:color w:val="7F7F7F"/>
        <w:sz w:val="44"/>
        <w:szCs w:val="44"/>
      </w:rPr>
    </w:pPr>
    <w:r w:rsidRPr="0057293C">
      <w:rPr>
        <w:color w:val="7F7F7F"/>
        <w:sz w:val="44"/>
        <w:szCs w:val="44"/>
      </w:rPr>
      <w:t xml:space="preserve">Nota </w:t>
    </w:r>
    <w:r w:rsidR="00857F4E">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226B18E"/>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7"/>
  </w:num>
  <w:num w:numId="2" w16cid:durableId="1430389844">
    <w:abstractNumId w:val="9"/>
  </w:num>
  <w:num w:numId="3" w16cid:durableId="966011501">
    <w:abstractNumId w:val="4"/>
  </w:num>
  <w:num w:numId="4" w16cid:durableId="1224171125">
    <w:abstractNumId w:val="1"/>
  </w:num>
  <w:num w:numId="5" w16cid:durableId="1836606458">
    <w:abstractNumId w:val="6"/>
  </w:num>
  <w:num w:numId="6" w16cid:durableId="925842866">
    <w:abstractNumId w:val="5"/>
  </w:num>
  <w:num w:numId="7" w16cid:durableId="661851925">
    <w:abstractNumId w:val="11"/>
  </w:num>
  <w:num w:numId="8" w16cid:durableId="1266113042">
    <w:abstractNumId w:val="8"/>
  </w:num>
  <w:num w:numId="9" w16cid:durableId="702440123">
    <w:abstractNumId w:val="13"/>
  </w:num>
  <w:num w:numId="10" w16cid:durableId="1996227337">
    <w:abstractNumId w:val="0"/>
  </w:num>
  <w:num w:numId="11" w16cid:durableId="611934879">
    <w:abstractNumId w:val="12"/>
  </w:num>
  <w:num w:numId="12" w16cid:durableId="879244689">
    <w:abstractNumId w:val="14"/>
  </w:num>
  <w:num w:numId="13" w16cid:durableId="1286960935">
    <w:abstractNumId w:val="3"/>
  </w:num>
  <w:num w:numId="14" w16cid:durableId="729504639">
    <w:abstractNumId w:val="10"/>
  </w:num>
  <w:num w:numId="15" w16cid:durableId="110580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301C7"/>
    <w:rsid w:val="00033AA7"/>
    <w:rsid w:val="0003444C"/>
    <w:rsid w:val="000365EC"/>
    <w:rsid w:val="000374A8"/>
    <w:rsid w:val="000402CD"/>
    <w:rsid w:val="00040FF7"/>
    <w:rsid w:val="00043457"/>
    <w:rsid w:val="00046198"/>
    <w:rsid w:val="00050F1D"/>
    <w:rsid w:val="00051631"/>
    <w:rsid w:val="00051740"/>
    <w:rsid w:val="000547C8"/>
    <w:rsid w:val="00055B6B"/>
    <w:rsid w:val="00057EEE"/>
    <w:rsid w:val="00061CCA"/>
    <w:rsid w:val="00062734"/>
    <w:rsid w:val="0006506E"/>
    <w:rsid w:val="00065643"/>
    <w:rsid w:val="00071392"/>
    <w:rsid w:val="000729F3"/>
    <w:rsid w:val="00073F17"/>
    <w:rsid w:val="00073FBB"/>
    <w:rsid w:val="00076460"/>
    <w:rsid w:val="00076725"/>
    <w:rsid w:val="00077B16"/>
    <w:rsid w:val="000817A0"/>
    <w:rsid w:val="000829D2"/>
    <w:rsid w:val="00082BC6"/>
    <w:rsid w:val="00084008"/>
    <w:rsid w:val="00087191"/>
    <w:rsid w:val="0009078E"/>
    <w:rsid w:val="00090AF6"/>
    <w:rsid w:val="000923BE"/>
    <w:rsid w:val="00095BC2"/>
    <w:rsid w:val="000967F0"/>
    <w:rsid w:val="000A406D"/>
    <w:rsid w:val="000A68D5"/>
    <w:rsid w:val="000B02BA"/>
    <w:rsid w:val="000B5A5E"/>
    <w:rsid w:val="000B5C55"/>
    <w:rsid w:val="000C5186"/>
    <w:rsid w:val="000C5E50"/>
    <w:rsid w:val="000D1E5D"/>
    <w:rsid w:val="000D2858"/>
    <w:rsid w:val="000D338E"/>
    <w:rsid w:val="000D4180"/>
    <w:rsid w:val="000D4D6B"/>
    <w:rsid w:val="000D73D5"/>
    <w:rsid w:val="000D76B2"/>
    <w:rsid w:val="000E053A"/>
    <w:rsid w:val="000E0A76"/>
    <w:rsid w:val="000E22A8"/>
    <w:rsid w:val="000E2953"/>
    <w:rsid w:val="000E3495"/>
    <w:rsid w:val="000F0368"/>
    <w:rsid w:val="000F0A0B"/>
    <w:rsid w:val="000F4B55"/>
    <w:rsid w:val="000F5561"/>
    <w:rsid w:val="000F57AD"/>
    <w:rsid w:val="000F6CFE"/>
    <w:rsid w:val="00102E54"/>
    <w:rsid w:val="00106BA0"/>
    <w:rsid w:val="00113758"/>
    <w:rsid w:val="00115329"/>
    <w:rsid w:val="00115A00"/>
    <w:rsid w:val="00115D37"/>
    <w:rsid w:val="00117439"/>
    <w:rsid w:val="00121C03"/>
    <w:rsid w:val="00123279"/>
    <w:rsid w:val="00123F4C"/>
    <w:rsid w:val="00125FA9"/>
    <w:rsid w:val="00131A7F"/>
    <w:rsid w:val="00131F01"/>
    <w:rsid w:val="00133A9C"/>
    <w:rsid w:val="00136A3D"/>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77B22"/>
    <w:rsid w:val="001825FC"/>
    <w:rsid w:val="00185BD5"/>
    <w:rsid w:val="00186092"/>
    <w:rsid w:val="001865EC"/>
    <w:rsid w:val="00186A33"/>
    <w:rsid w:val="00186F64"/>
    <w:rsid w:val="00187450"/>
    <w:rsid w:val="00190AC4"/>
    <w:rsid w:val="0019588C"/>
    <w:rsid w:val="001973F8"/>
    <w:rsid w:val="001A10FD"/>
    <w:rsid w:val="001A17F1"/>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6A"/>
    <w:rsid w:val="00203096"/>
    <w:rsid w:val="0020528B"/>
    <w:rsid w:val="00205D87"/>
    <w:rsid w:val="00211E83"/>
    <w:rsid w:val="00212B9B"/>
    <w:rsid w:val="00212BF7"/>
    <w:rsid w:val="00212FC2"/>
    <w:rsid w:val="00215C25"/>
    <w:rsid w:val="00216F45"/>
    <w:rsid w:val="00222B06"/>
    <w:rsid w:val="00223885"/>
    <w:rsid w:val="002251B8"/>
    <w:rsid w:val="00225B24"/>
    <w:rsid w:val="00225B72"/>
    <w:rsid w:val="00226BBD"/>
    <w:rsid w:val="00233776"/>
    <w:rsid w:val="00234B7C"/>
    <w:rsid w:val="002373BB"/>
    <w:rsid w:val="002379D3"/>
    <w:rsid w:val="0024064C"/>
    <w:rsid w:val="002420E3"/>
    <w:rsid w:val="002428B6"/>
    <w:rsid w:val="00242C48"/>
    <w:rsid w:val="00243B1F"/>
    <w:rsid w:val="002440E2"/>
    <w:rsid w:val="0024464D"/>
    <w:rsid w:val="00246E17"/>
    <w:rsid w:val="00247363"/>
    <w:rsid w:val="00247F82"/>
    <w:rsid w:val="00251C22"/>
    <w:rsid w:val="00253B9A"/>
    <w:rsid w:val="002572C1"/>
    <w:rsid w:val="00260DA6"/>
    <w:rsid w:val="00261C95"/>
    <w:rsid w:val="002639CA"/>
    <w:rsid w:val="002645BF"/>
    <w:rsid w:val="0026614B"/>
    <w:rsid w:val="00266EA8"/>
    <w:rsid w:val="00267290"/>
    <w:rsid w:val="0027236B"/>
    <w:rsid w:val="00273AD1"/>
    <w:rsid w:val="00277847"/>
    <w:rsid w:val="002803FA"/>
    <w:rsid w:val="002810F0"/>
    <w:rsid w:val="0028148F"/>
    <w:rsid w:val="00282449"/>
    <w:rsid w:val="00286D50"/>
    <w:rsid w:val="002877E0"/>
    <w:rsid w:val="002927A0"/>
    <w:rsid w:val="00293607"/>
    <w:rsid w:val="00293B5B"/>
    <w:rsid w:val="002964BE"/>
    <w:rsid w:val="00297221"/>
    <w:rsid w:val="002A2148"/>
    <w:rsid w:val="002A2DD1"/>
    <w:rsid w:val="002A3130"/>
    <w:rsid w:val="002A49A9"/>
    <w:rsid w:val="002A7C0F"/>
    <w:rsid w:val="002A7CC6"/>
    <w:rsid w:val="002B3BC6"/>
    <w:rsid w:val="002B56AC"/>
    <w:rsid w:val="002C0B80"/>
    <w:rsid w:val="002C0C42"/>
    <w:rsid w:val="002C0E59"/>
    <w:rsid w:val="002C1E45"/>
    <w:rsid w:val="002C585B"/>
    <w:rsid w:val="002C6F2B"/>
    <w:rsid w:val="002C6F62"/>
    <w:rsid w:val="002C7455"/>
    <w:rsid w:val="002C77B7"/>
    <w:rsid w:val="002C7F1C"/>
    <w:rsid w:val="002D054A"/>
    <w:rsid w:val="002D13DA"/>
    <w:rsid w:val="002D46FF"/>
    <w:rsid w:val="002D52C9"/>
    <w:rsid w:val="002D5A2D"/>
    <w:rsid w:val="002D65D2"/>
    <w:rsid w:val="002D795E"/>
    <w:rsid w:val="002D7F1D"/>
    <w:rsid w:val="002E1A47"/>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62CD"/>
    <w:rsid w:val="0031674E"/>
    <w:rsid w:val="00320ECB"/>
    <w:rsid w:val="00321544"/>
    <w:rsid w:val="00321823"/>
    <w:rsid w:val="00321AFA"/>
    <w:rsid w:val="00326FDD"/>
    <w:rsid w:val="0033023A"/>
    <w:rsid w:val="00331111"/>
    <w:rsid w:val="003334C0"/>
    <w:rsid w:val="00335A7A"/>
    <w:rsid w:val="00336ECC"/>
    <w:rsid w:val="003418E0"/>
    <w:rsid w:val="00342586"/>
    <w:rsid w:val="00345F04"/>
    <w:rsid w:val="003506EC"/>
    <w:rsid w:val="00352A1A"/>
    <w:rsid w:val="00355AF5"/>
    <w:rsid w:val="00355E7F"/>
    <w:rsid w:val="00356AB0"/>
    <w:rsid w:val="00356AF2"/>
    <w:rsid w:val="003579C0"/>
    <w:rsid w:val="0036054E"/>
    <w:rsid w:val="0036142A"/>
    <w:rsid w:val="003621B1"/>
    <w:rsid w:val="0036320E"/>
    <w:rsid w:val="00364C11"/>
    <w:rsid w:val="00370B8C"/>
    <w:rsid w:val="00372CEA"/>
    <w:rsid w:val="00375219"/>
    <w:rsid w:val="0037569C"/>
    <w:rsid w:val="00377A0D"/>
    <w:rsid w:val="00380A8A"/>
    <w:rsid w:val="00382980"/>
    <w:rsid w:val="00382CA5"/>
    <w:rsid w:val="00384903"/>
    <w:rsid w:val="003849BD"/>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C0DCD"/>
    <w:rsid w:val="003C3057"/>
    <w:rsid w:val="003C3700"/>
    <w:rsid w:val="003D0157"/>
    <w:rsid w:val="003D160C"/>
    <w:rsid w:val="003D1830"/>
    <w:rsid w:val="003D30F9"/>
    <w:rsid w:val="003D74AB"/>
    <w:rsid w:val="003E23ED"/>
    <w:rsid w:val="003E29DD"/>
    <w:rsid w:val="003E7491"/>
    <w:rsid w:val="003E7522"/>
    <w:rsid w:val="003F23AC"/>
    <w:rsid w:val="003F5EEF"/>
    <w:rsid w:val="003F6291"/>
    <w:rsid w:val="003F6930"/>
    <w:rsid w:val="003F74EE"/>
    <w:rsid w:val="004014D5"/>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3096"/>
    <w:rsid w:val="0042484C"/>
    <w:rsid w:val="00424BB0"/>
    <w:rsid w:val="00425479"/>
    <w:rsid w:val="00427FB6"/>
    <w:rsid w:val="0043140A"/>
    <w:rsid w:val="00431715"/>
    <w:rsid w:val="00431929"/>
    <w:rsid w:val="00434306"/>
    <w:rsid w:val="0043490C"/>
    <w:rsid w:val="00434D71"/>
    <w:rsid w:val="0043688E"/>
    <w:rsid w:val="004404B5"/>
    <w:rsid w:val="004406E0"/>
    <w:rsid w:val="004410BB"/>
    <w:rsid w:val="0044286F"/>
    <w:rsid w:val="004478E7"/>
    <w:rsid w:val="00453269"/>
    <w:rsid w:val="00455B0E"/>
    <w:rsid w:val="004567B0"/>
    <w:rsid w:val="00456A62"/>
    <w:rsid w:val="00457CED"/>
    <w:rsid w:val="00462BC0"/>
    <w:rsid w:val="00464421"/>
    <w:rsid w:val="00473290"/>
    <w:rsid w:val="00473497"/>
    <w:rsid w:val="00476176"/>
    <w:rsid w:val="00484035"/>
    <w:rsid w:val="004867E9"/>
    <w:rsid w:val="00486AB8"/>
    <w:rsid w:val="004952CD"/>
    <w:rsid w:val="004A0DCE"/>
    <w:rsid w:val="004A1555"/>
    <w:rsid w:val="004A30E7"/>
    <w:rsid w:val="004A3C5A"/>
    <w:rsid w:val="004A4E93"/>
    <w:rsid w:val="004B0276"/>
    <w:rsid w:val="004B6B9E"/>
    <w:rsid w:val="004B7A44"/>
    <w:rsid w:val="004C03AB"/>
    <w:rsid w:val="004C050A"/>
    <w:rsid w:val="004C4B5D"/>
    <w:rsid w:val="004C5175"/>
    <w:rsid w:val="004C5CD2"/>
    <w:rsid w:val="004D245A"/>
    <w:rsid w:val="004D3CA2"/>
    <w:rsid w:val="004D6B9B"/>
    <w:rsid w:val="004D7262"/>
    <w:rsid w:val="004D7AB5"/>
    <w:rsid w:val="004D7E9B"/>
    <w:rsid w:val="004E18AC"/>
    <w:rsid w:val="004E3054"/>
    <w:rsid w:val="004E31E1"/>
    <w:rsid w:val="004E50A3"/>
    <w:rsid w:val="004E7A5E"/>
    <w:rsid w:val="004E7AB8"/>
    <w:rsid w:val="004F14F8"/>
    <w:rsid w:val="004F2F5E"/>
    <w:rsid w:val="004F4003"/>
    <w:rsid w:val="004F5F24"/>
    <w:rsid w:val="004F720A"/>
    <w:rsid w:val="00500820"/>
    <w:rsid w:val="00503918"/>
    <w:rsid w:val="005047B1"/>
    <w:rsid w:val="00505D61"/>
    <w:rsid w:val="005063E9"/>
    <w:rsid w:val="00511222"/>
    <w:rsid w:val="005115E0"/>
    <w:rsid w:val="00511E9A"/>
    <w:rsid w:val="005127D7"/>
    <w:rsid w:val="00515ACF"/>
    <w:rsid w:val="00520AEB"/>
    <w:rsid w:val="0052127C"/>
    <w:rsid w:val="00530B2B"/>
    <w:rsid w:val="0053666E"/>
    <w:rsid w:val="0053770F"/>
    <w:rsid w:val="00540371"/>
    <w:rsid w:val="00541E7B"/>
    <w:rsid w:val="005436F2"/>
    <w:rsid w:val="00544DCD"/>
    <w:rsid w:val="00545EEF"/>
    <w:rsid w:val="005475D3"/>
    <w:rsid w:val="0055115B"/>
    <w:rsid w:val="005569DF"/>
    <w:rsid w:val="00556EB4"/>
    <w:rsid w:val="00560338"/>
    <w:rsid w:val="00560981"/>
    <w:rsid w:val="005635C1"/>
    <w:rsid w:val="005640E9"/>
    <w:rsid w:val="00565589"/>
    <w:rsid w:val="00566209"/>
    <w:rsid w:val="0056651A"/>
    <w:rsid w:val="00566564"/>
    <w:rsid w:val="00566965"/>
    <w:rsid w:val="00567ACF"/>
    <w:rsid w:val="00572822"/>
    <w:rsid w:val="0057293C"/>
    <w:rsid w:val="00572A02"/>
    <w:rsid w:val="00573404"/>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371"/>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6964"/>
    <w:rsid w:val="005D15BB"/>
    <w:rsid w:val="005D51F2"/>
    <w:rsid w:val="005E0516"/>
    <w:rsid w:val="005E4571"/>
    <w:rsid w:val="005E7A2A"/>
    <w:rsid w:val="005F05A4"/>
    <w:rsid w:val="005F3B3D"/>
    <w:rsid w:val="005F4ADA"/>
    <w:rsid w:val="005F5767"/>
    <w:rsid w:val="005F62DA"/>
    <w:rsid w:val="005F6B17"/>
    <w:rsid w:val="005F73B5"/>
    <w:rsid w:val="0060134D"/>
    <w:rsid w:val="006036A8"/>
    <w:rsid w:val="0060526D"/>
    <w:rsid w:val="006064D6"/>
    <w:rsid w:val="00612412"/>
    <w:rsid w:val="00612DC2"/>
    <w:rsid w:val="00613578"/>
    <w:rsid w:val="00614C5B"/>
    <w:rsid w:val="00617615"/>
    <w:rsid w:val="00621674"/>
    <w:rsid w:val="00622456"/>
    <w:rsid w:val="00622BC3"/>
    <w:rsid w:val="00624372"/>
    <w:rsid w:val="006263B5"/>
    <w:rsid w:val="00634FC0"/>
    <w:rsid w:val="00636340"/>
    <w:rsid w:val="00640476"/>
    <w:rsid w:val="006452DB"/>
    <w:rsid w:val="006467A1"/>
    <w:rsid w:val="00653139"/>
    <w:rsid w:val="00653978"/>
    <w:rsid w:val="0065535E"/>
    <w:rsid w:val="00655F87"/>
    <w:rsid w:val="0065623F"/>
    <w:rsid w:val="00660010"/>
    <w:rsid w:val="00660022"/>
    <w:rsid w:val="00662094"/>
    <w:rsid w:val="00662884"/>
    <w:rsid w:val="00663877"/>
    <w:rsid w:val="006640B2"/>
    <w:rsid w:val="00664CFF"/>
    <w:rsid w:val="0068100C"/>
    <w:rsid w:val="00683AA5"/>
    <w:rsid w:val="006849A0"/>
    <w:rsid w:val="0068585F"/>
    <w:rsid w:val="0068690B"/>
    <w:rsid w:val="00687D69"/>
    <w:rsid w:val="00687DCC"/>
    <w:rsid w:val="00691585"/>
    <w:rsid w:val="006920C0"/>
    <w:rsid w:val="006926EF"/>
    <w:rsid w:val="006940C0"/>
    <w:rsid w:val="006946C6"/>
    <w:rsid w:val="0069628D"/>
    <w:rsid w:val="006A3939"/>
    <w:rsid w:val="006A41D3"/>
    <w:rsid w:val="006A432F"/>
    <w:rsid w:val="006A51E8"/>
    <w:rsid w:val="006A571D"/>
    <w:rsid w:val="006A5ADC"/>
    <w:rsid w:val="006A6A9B"/>
    <w:rsid w:val="006A7D93"/>
    <w:rsid w:val="006B09ED"/>
    <w:rsid w:val="006B176C"/>
    <w:rsid w:val="006B3D8B"/>
    <w:rsid w:val="006B414C"/>
    <w:rsid w:val="006B4CA8"/>
    <w:rsid w:val="006B5DFE"/>
    <w:rsid w:val="006C49CE"/>
    <w:rsid w:val="006C6357"/>
    <w:rsid w:val="006C76CA"/>
    <w:rsid w:val="006D4319"/>
    <w:rsid w:val="006D77C2"/>
    <w:rsid w:val="006E0343"/>
    <w:rsid w:val="006E0736"/>
    <w:rsid w:val="006E33AF"/>
    <w:rsid w:val="006E686A"/>
    <w:rsid w:val="006F0241"/>
    <w:rsid w:val="006F0CEC"/>
    <w:rsid w:val="006F2C9C"/>
    <w:rsid w:val="006F41B5"/>
    <w:rsid w:val="006F4DA6"/>
    <w:rsid w:val="006F647D"/>
    <w:rsid w:val="006F6E19"/>
    <w:rsid w:val="007049C7"/>
    <w:rsid w:val="00704B09"/>
    <w:rsid w:val="00705EA4"/>
    <w:rsid w:val="00707DE2"/>
    <w:rsid w:val="00710601"/>
    <w:rsid w:val="00711B82"/>
    <w:rsid w:val="007147CA"/>
    <w:rsid w:val="007155CF"/>
    <w:rsid w:val="00717899"/>
    <w:rsid w:val="00721178"/>
    <w:rsid w:val="00721DE0"/>
    <w:rsid w:val="00725396"/>
    <w:rsid w:val="00733C02"/>
    <w:rsid w:val="0073788A"/>
    <w:rsid w:val="00740460"/>
    <w:rsid w:val="00741B4A"/>
    <w:rsid w:val="00742934"/>
    <w:rsid w:val="00743356"/>
    <w:rsid w:val="00743F5C"/>
    <w:rsid w:val="007510F0"/>
    <w:rsid w:val="00753F1F"/>
    <w:rsid w:val="00757E2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110D"/>
    <w:rsid w:val="007C25F1"/>
    <w:rsid w:val="007C263F"/>
    <w:rsid w:val="007C27C9"/>
    <w:rsid w:val="007C2AFC"/>
    <w:rsid w:val="007C39CA"/>
    <w:rsid w:val="007C51A7"/>
    <w:rsid w:val="007C5F93"/>
    <w:rsid w:val="007C7157"/>
    <w:rsid w:val="007C7F64"/>
    <w:rsid w:val="007D1B9F"/>
    <w:rsid w:val="007D3242"/>
    <w:rsid w:val="007D6DC8"/>
    <w:rsid w:val="007E034D"/>
    <w:rsid w:val="007E0C2D"/>
    <w:rsid w:val="007E74AF"/>
    <w:rsid w:val="007E7C1C"/>
    <w:rsid w:val="007F013A"/>
    <w:rsid w:val="007F0294"/>
    <w:rsid w:val="007F17CF"/>
    <w:rsid w:val="007F24D1"/>
    <w:rsid w:val="007F2967"/>
    <w:rsid w:val="007F36DA"/>
    <w:rsid w:val="007F7433"/>
    <w:rsid w:val="0080085B"/>
    <w:rsid w:val="00800F49"/>
    <w:rsid w:val="00802C1A"/>
    <w:rsid w:val="0081073B"/>
    <w:rsid w:val="00810788"/>
    <w:rsid w:val="0081162E"/>
    <w:rsid w:val="0081277D"/>
    <w:rsid w:val="008157EA"/>
    <w:rsid w:val="00816CAB"/>
    <w:rsid w:val="0082224B"/>
    <w:rsid w:val="00822593"/>
    <w:rsid w:val="0082324C"/>
    <w:rsid w:val="00823919"/>
    <w:rsid w:val="00826A00"/>
    <w:rsid w:val="00830F06"/>
    <w:rsid w:val="00831D88"/>
    <w:rsid w:val="00835A8B"/>
    <w:rsid w:val="00842626"/>
    <w:rsid w:val="00843766"/>
    <w:rsid w:val="00845040"/>
    <w:rsid w:val="00845FB1"/>
    <w:rsid w:val="008473CF"/>
    <w:rsid w:val="00850CCC"/>
    <w:rsid w:val="00853A24"/>
    <w:rsid w:val="00855342"/>
    <w:rsid w:val="00855B52"/>
    <w:rsid w:val="00855CD7"/>
    <w:rsid w:val="00855E60"/>
    <w:rsid w:val="00856923"/>
    <w:rsid w:val="00857F4E"/>
    <w:rsid w:val="00860592"/>
    <w:rsid w:val="00862CFF"/>
    <w:rsid w:val="0086553D"/>
    <w:rsid w:val="0086610F"/>
    <w:rsid w:val="00871B0F"/>
    <w:rsid w:val="008731CD"/>
    <w:rsid w:val="0087389F"/>
    <w:rsid w:val="00875F72"/>
    <w:rsid w:val="0088031B"/>
    <w:rsid w:val="00890DDF"/>
    <w:rsid w:val="00895755"/>
    <w:rsid w:val="008976A4"/>
    <w:rsid w:val="0089794B"/>
    <w:rsid w:val="008A2EC1"/>
    <w:rsid w:val="008A3D40"/>
    <w:rsid w:val="008A6413"/>
    <w:rsid w:val="008A679C"/>
    <w:rsid w:val="008A6B6C"/>
    <w:rsid w:val="008B07D0"/>
    <w:rsid w:val="008B22BA"/>
    <w:rsid w:val="008B2E3D"/>
    <w:rsid w:val="008B6F44"/>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5998"/>
    <w:rsid w:val="008F1753"/>
    <w:rsid w:val="008F206F"/>
    <w:rsid w:val="008F38C9"/>
    <w:rsid w:val="008F413C"/>
    <w:rsid w:val="008F55E0"/>
    <w:rsid w:val="008F6DAA"/>
    <w:rsid w:val="00900155"/>
    <w:rsid w:val="00900E30"/>
    <w:rsid w:val="00902671"/>
    <w:rsid w:val="00903494"/>
    <w:rsid w:val="00903C40"/>
    <w:rsid w:val="009048BB"/>
    <w:rsid w:val="00904C0F"/>
    <w:rsid w:val="009072BF"/>
    <w:rsid w:val="0091104F"/>
    <w:rsid w:val="00911B47"/>
    <w:rsid w:val="0091509C"/>
    <w:rsid w:val="009270A3"/>
    <w:rsid w:val="00934101"/>
    <w:rsid w:val="00935CDA"/>
    <w:rsid w:val="009370C6"/>
    <w:rsid w:val="00943F2A"/>
    <w:rsid w:val="00943FA0"/>
    <w:rsid w:val="009507F1"/>
    <w:rsid w:val="00950DBF"/>
    <w:rsid w:val="00953345"/>
    <w:rsid w:val="00953F41"/>
    <w:rsid w:val="009556DF"/>
    <w:rsid w:val="00956FCD"/>
    <w:rsid w:val="009614A6"/>
    <w:rsid w:val="00961D6C"/>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905C3"/>
    <w:rsid w:val="009912DF"/>
    <w:rsid w:val="0099144C"/>
    <w:rsid w:val="00991BBC"/>
    <w:rsid w:val="00992F26"/>
    <w:rsid w:val="009977FF"/>
    <w:rsid w:val="009A21A1"/>
    <w:rsid w:val="009A25F0"/>
    <w:rsid w:val="009A30CE"/>
    <w:rsid w:val="009A31CB"/>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1459B"/>
    <w:rsid w:val="00A200B0"/>
    <w:rsid w:val="00A220CD"/>
    <w:rsid w:val="00A2524A"/>
    <w:rsid w:val="00A26FA5"/>
    <w:rsid w:val="00A27AAA"/>
    <w:rsid w:val="00A3263D"/>
    <w:rsid w:val="00A33F81"/>
    <w:rsid w:val="00A35F97"/>
    <w:rsid w:val="00A36DFB"/>
    <w:rsid w:val="00A3759E"/>
    <w:rsid w:val="00A41B84"/>
    <w:rsid w:val="00A42261"/>
    <w:rsid w:val="00A422D8"/>
    <w:rsid w:val="00A43AA6"/>
    <w:rsid w:val="00A444D2"/>
    <w:rsid w:val="00A462F6"/>
    <w:rsid w:val="00A46B86"/>
    <w:rsid w:val="00A46CEF"/>
    <w:rsid w:val="00A54999"/>
    <w:rsid w:val="00A56778"/>
    <w:rsid w:val="00A57D6C"/>
    <w:rsid w:val="00A6232E"/>
    <w:rsid w:val="00A668DC"/>
    <w:rsid w:val="00A66E31"/>
    <w:rsid w:val="00A71919"/>
    <w:rsid w:val="00A71D89"/>
    <w:rsid w:val="00A732D6"/>
    <w:rsid w:val="00A7431E"/>
    <w:rsid w:val="00A7550C"/>
    <w:rsid w:val="00A80385"/>
    <w:rsid w:val="00A80E10"/>
    <w:rsid w:val="00A8133A"/>
    <w:rsid w:val="00A84325"/>
    <w:rsid w:val="00A8741E"/>
    <w:rsid w:val="00A9006A"/>
    <w:rsid w:val="00A916FF"/>
    <w:rsid w:val="00A95584"/>
    <w:rsid w:val="00AA100F"/>
    <w:rsid w:val="00AA1603"/>
    <w:rsid w:val="00AA282C"/>
    <w:rsid w:val="00AA3D02"/>
    <w:rsid w:val="00AA53D2"/>
    <w:rsid w:val="00AA5A3A"/>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3C31"/>
    <w:rsid w:val="00B043E6"/>
    <w:rsid w:val="00B05606"/>
    <w:rsid w:val="00B0578A"/>
    <w:rsid w:val="00B05EBA"/>
    <w:rsid w:val="00B06383"/>
    <w:rsid w:val="00B111A5"/>
    <w:rsid w:val="00B11E64"/>
    <w:rsid w:val="00B1461B"/>
    <w:rsid w:val="00B16BB0"/>
    <w:rsid w:val="00B21DAF"/>
    <w:rsid w:val="00B22C64"/>
    <w:rsid w:val="00B25309"/>
    <w:rsid w:val="00B25838"/>
    <w:rsid w:val="00B2677F"/>
    <w:rsid w:val="00B27191"/>
    <w:rsid w:val="00B3440F"/>
    <w:rsid w:val="00B3448B"/>
    <w:rsid w:val="00B36EEB"/>
    <w:rsid w:val="00B37ABF"/>
    <w:rsid w:val="00B37BF9"/>
    <w:rsid w:val="00B37F5C"/>
    <w:rsid w:val="00B40628"/>
    <w:rsid w:val="00B41559"/>
    <w:rsid w:val="00B43192"/>
    <w:rsid w:val="00B44BDE"/>
    <w:rsid w:val="00B457CB"/>
    <w:rsid w:val="00B469E5"/>
    <w:rsid w:val="00B470AC"/>
    <w:rsid w:val="00B51A1B"/>
    <w:rsid w:val="00B53FF9"/>
    <w:rsid w:val="00B57C62"/>
    <w:rsid w:val="00B57F63"/>
    <w:rsid w:val="00B60226"/>
    <w:rsid w:val="00B64771"/>
    <w:rsid w:val="00B65CAA"/>
    <w:rsid w:val="00B66C70"/>
    <w:rsid w:val="00B70089"/>
    <w:rsid w:val="00B71A5F"/>
    <w:rsid w:val="00B7288D"/>
    <w:rsid w:val="00B7324E"/>
    <w:rsid w:val="00B76BFA"/>
    <w:rsid w:val="00B81F0E"/>
    <w:rsid w:val="00B83A05"/>
    <w:rsid w:val="00B85EDA"/>
    <w:rsid w:val="00B87BC7"/>
    <w:rsid w:val="00B93A22"/>
    <w:rsid w:val="00B97329"/>
    <w:rsid w:val="00BA1EDA"/>
    <w:rsid w:val="00BA3340"/>
    <w:rsid w:val="00BA4D2C"/>
    <w:rsid w:val="00BA615D"/>
    <w:rsid w:val="00BB039B"/>
    <w:rsid w:val="00BB07D0"/>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F0617"/>
    <w:rsid w:val="00BF06B1"/>
    <w:rsid w:val="00BF0B0B"/>
    <w:rsid w:val="00BF1850"/>
    <w:rsid w:val="00BF222C"/>
    <w:rsid w:val="00BF235F"/>
    <w:rsid w:val="00BF2A60"/>
    <w:rsid w:val="00BF4B76"/>
    <w:rsid w:val="00BF4CFB"/>
    <w:rsid w:val="00BF69ED"/>
    <w:rsid w:val="00C0025E"/>
    <w:rsid w:val="00C0075F"/>
    <w:rsid w:val="00C014A2"/>
    <w:rsid w:val="00C04A2E"/>
    <w:rsid w:val="00C04C2C"/>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1CCA"/>
    <w:rsid w:val="00C63129"/>
    <w:rsid w:val="00C672AA"/>
    <w:rsid w:val="00C67CA7"/>
    <w:rsid w:val="00C717B0"/>
    <w:rsid w:val="00C73BD0"/>
    <w:rsid w:val="00C74F58"/>
    <w:rsid w:val="00C82548"/>
    <w:rsid w:val="00C83466"/>
    <w:rsid w:val="00C83840"/>
    <w:rsid w:val="00C8606A"/>
    <w:rsid w:val="00C922C3"/>
    <w:rsid w:val="00C92460"/>
    <w:rsid w:val="00C92B92"/>
    <w:rsid w:val="00C9322A"/>
    <w:rsid w:val="00C971CE"/>
    <w:rsid w:val="00CA0B13"/>
    <w:rsid w:val="00CA1621"/>
    <w:rsid w:val="00CB05CB"/>
    <w:rsid w:val="00CB0B2A"/>
    <w:rsid w:val="00CB1D77"/>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F123C"/>
    <w:rsid w:val="00CF1BB3"/>
    <w:rsid w:val="00CF46F1"/>
    <w:rsid w:val="00CF5A53"/>
    <w:rsid w:val="00CF6FB3"/>
    <w:rsid w:val="00D0092E"/>
    <w:rsid w:val="00D03DA3"/>
    <w:rsid w:val="00D069F1"/>
    <w:rsid w:val="00D06D91"/>
    <w:rsid w:val="00D0714A"/>
    <w:rsid w:val="00D12BB1"/>
    <w:rsid w:val="00D1488B"/>
    <w:rsid w:val="00D14F6A"/>
    <w:rsid w:val="00D17300"/>
    <w:rsid w:val="00D2053B"/>
    <w:rsid w:val="00D20856"/>
    <w:rsid w:val="00D22AF7"/>
    <w:rsid w:val="00D2492C"/>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4785B"/>
    <w:rsid w:val="00D50177"/>
    <w:rsid w:val="00D5153F"/>
    <w:rsid w:val="00D516CD"/>
    <w:rsid w:val="00D53ABA"/>
    <w:rsid w:val="00D53E2C"/>
    <w:rsid w:val="00D54E29"/>
    <w:rsid w:val="00D56988"/>
    <w:rsid w:val="00D60502"/>
    <w:rsid w:val="00D60C88"/>
    <w:rsid w:val="00D60FE8"/>
    <w:rsid w:val="00D6461D"/>
    <w:rsid w:val="00D67DE2"/>
    <w:rsid w:val="00D74781"/>
    <w:rsid w:val="00D761E9"/>
    <w:rsid w:val="00D81B20"/>
    <w:rsid w:val="00D82D8E"/>
    <w:rsid w:val="00D83A3F"/>
    <w:rsid w:val="00D842E9"/>
    <w:rsid w:val="00D8432E"/>
    <w:rsid w:val="00D845A2"/>
    <w:rsid w:val="00D846EE"/>
    <w:rsid w:val="00D850A7"/>
    <w:rsid w:val="00D8587A"/>
    <w:rsid w:val="00D862B7"/>
    <w:rsid w:val="00D87975"/>
    <w:rsid w:val="00DA321B"/>
    <w:rsid w:val="00DA3A86"/>
    <w:rsid w:val="00DA3CA2"/>
    <w:rsid w:val="00DA5B0D"/>
    <w:rsid w:val="00DB0651"/>
    <w:rsid w:val="00DB2D66"/>
    <w:rsid w:val="00DB4B9F"/>
    <w:rsid w:val="00DB5D8D"/>
    <w:rsid w:val="00DB69D0"/>
    <w:rsid w:val="00DB756E"/>
    <w:rsid w:val="00DB7B97"/>
    <w:rsid w:val="00DC0851"/>
    <w:rsid w:val="00DC0975"/>
    <w:rsid w:val="00DC22BC"/>
    <w:rsid w:val="00DC2EC5"/>
    <w:rsid w:val="00DC326B"/>
    <w:rsid w:val="00DC6A1A"/>
    <w:rsid w:val="00DC7D83"/>
    <w:rsid w:val="00DD0366"/>
    <w:rsid w:val="00DD0517"/>
    <w:rsid w:val="00DD33C8"/>
    <w:rsid w:val="00DD442A"/>
    <w:rsid w:val="00DD4470"/>
    <w:rsid w:val="00DD56D9"/>
    <w:rsid w:val="00DE3B19"/>
    <w:rsid w:val="00DE4037"/>
    <w:rsid w:val="00DE43BF"/>
    <w:rsid w:val="00DE44DE"/>
    <w:rsid w:val="00DE51FD"/>
    <w:rsid w:val="00DF0B2A"/>
    <w:rsid w:val="00DF3E7E"/>
    <w:rsid w:val="00E06576"/>
    <w:rsid w:val="00E06CAB"/>
    <w:rsid w:val="00E101CD"/>
    <w:rsid w:val="00E1109A"/>
    <w:rsid w:val="00E13830"/>
    <w:rsid w:val="00E16E5F"/>
    <w:rsid w:val="00E225D9"/>
    <w:rsid w:val="00E225E3"/>
    <w:rsid w:val="00E22DDF"/>
    <w:rsid w:val="00E27161"/>
    <w:rsid w:val="00E30F8A"/>
    <w:rsid w:val="00E314C0"/>
    <w:rsid w:val="00E3207C"/>
    <w:rsid w:val="00E3264D"/>
    <w:rsid w:val="00E32FAB"/>
    <w:rsid w:val="00E3372B"/>
    <w:rsid w:val="00E33754"/>
    <w:rsid w:val="00E34ABE"/>
    <w:rsid w:val="00E35D49"/>
    <w:rsid w:val="00E40649"/>
    <w:rsid w:val="00E41E19"/>
    <w:rsid w:val="00E45D2B"/>
    <w:rsid w:val="00E5152B"/>
    <w:rsid w:val="00E529C9"/>
    <w:rsid w:val="00E53341"/>
    <w:rsid w:val="00E53DDB"/>
    <w:rsid w:val="00E54904"/>
    <w:rsid w:val="00E657EF"/>
    <w:rsid w:val="00E70091"/>
    <w:rsid w:val="00E71476"/>
    <w:rsid w:val="00E7590F"/>
    <w:rsid w:val="00E76B2D"/>
    <w:rsid w:val="00E76D17"/>
    <w:rsid w:val="00E76E13"/>
    <w:rsid w:val="00E80F22"/>
    <w:rsid w:val="00E834FF"/>
    <w:rsid w:val="00E852C5"/>
    <w:rsid w:val="00E85605"/>
    <w:rsid w:val="00E866DD"/>
    <w:rsid w:val="00E87180"/>
    <w:rsid w:val="00E877B0"/>
    <w:rsid w:val="00E9161F"/>
    <w:rsid w:val="00E92120"/>
    <w:rsid w:val="00E92E59"/>
    <w:rsid w:val="00E9544D"/>
    <w:rsid w:val="00E96F47"/>
    <w:rsid w:val="00E976A2"/>
    <w:rsid w:val="00EA5718"/>
    <w:rsid w:val="00EA6BCD"/>
    <w:rsid w:val="00EB0795"/>
    <w:rsid w:val="00EB0ED1"/>
    <w:rsid w:val="00EB2DDF"/>
    <w:rsid w:val="00EB3F7C"/>
    <w:rsid w:val="00EB53DC"/>
    <w:rsid w:val="00EB651C"/>
    <w:rsid w:val="00EB6800"/>
    <w:rsid w:val="00EB7D66"/>
    <w:rsid w:val="00EC2331"/>
    <w:rsid w:val="00EC3B62"/>
    <w:rsid w:val="00EC604D"/>
    <w:rsid w:val="00ED3FBF"/>
    <w:rsid w:val="00ED79AB"/>
    <w:rsid w:val="00ED7D47"/>
    <w:rsid w:val="00EE0F70"/>
    <w:rsid w:val="00EE1C42"/>
    <w:rsid w:val="00EE1E5F"/>
    <w:rsid w:val="00EE5131"/>
    <w:rsid w:val="00EE68A9"/>
    <w:rsid w:val="00EF056F"/>
    <w:rsid w:val="00EF1718"/>
    <w:rsid w:val="00EF188B"/>
    <w:rsid w:val="00EF1B04"/>
    <w:rsid w:val="00EF3985"/>
    <w:rsid w:val="00EF3F27"/>
    <w:rsid w:val="00EF6999"/>
    <w:rsid w:val="00F016F2"/>
    <w:rsid w:val="00F02D7C"/>
    <w:rsid w:val="00F06B51"/>
    <w:rsid w:val="00F12820"/>
    <w:rsid w:val="00F16785"/>
    <w:rsid w:val="00F203A5"/>
    <w:rsid w:val="00F2466B"/>
    <w:rsid w:val="00F24F2E"/>
    <w:rsid w:val="00F26059"/>
    <w:rsid w:val="00F26F46"/>
    <w:rsid w:val="00F336E1"/>
    <w:rsid w:val="00F3469E"/>
    <w:rsid w:val="00F34B84"/>
    <w:rsid w:val="00F34E35"/>
    <w:rsid w:val="00F37E52"/>
    <w:rsid w:val="00F40D36"/>
    <w:rsid w:val="00F40D9D"/>
    <w:rsid w:val="00F40F7E"/>
    <w:rsid w:val="00F4178F"/>
    <w:rsid w:val="00F41A64"/>
    <w:rsid w:val="00F46CB7"/>
    <w:rsid w:val="00F50A21"/>
    <w:rsid w:val="00F50C19"/>
    <w:rsid w:val="00F521FF"/>
    <w:rsid w:val="00F526A6"/>
    <w:rsid w:val="00F52B54"/>
    <w:rsid w:val="00F61C98"/>
    <w:rsid w:val="00F6415C"/>
    <w:rsid w:val="00F65145"/>
    <w:rsid w:val="00F652F7"/>
    <w:rsid w:val="00F653AD"/>
    <w:rsid w:val="00F70E91"/>
    <w:rsid w:val="00F71A95"/>
    <w:rsid w:val="00F74A49"/>
    <w:rsid w:val="00F74ED9"/>
    <w:rsid w:val="00F75A92"/>
    <w:rsid w:val="00F80591"/>
    <w:rsid w:val="00F81B76"/>
    <w:rsid w:val="00F82A51"/>
    <w:rsid w:val="00F82F24"/>
    <w:rsid w:val="00F8646C"/>
    <w:rsid w:val="00F8754C"/>
    <w:rsid w:val="00F90955"/>
    <w:rsid w:val="00F91176"/>
    <w:rsid w:val="00F93658"/>
    <w:rsid w:val="00F94928"/>
    <w:rsid w:val="00F94B7D"/>
    <w:rsid w:val="00F971ED"/>
    <w:rsid w:val="00F97534"/>
    <w:rsid w:val="00FA485E"/>
    <w:rsid w:val="00FA4B10"/>
    <w:rsid w:val="00FA7984"/>
    <w:rsid w:val="00FB4C31"/>
    <w:rsid w:val="00FB658D"/>
    <w:rsid w:val="00FC12EE"/>
    <w:rsid w:val="00FC1693"/>
    <w:rsid w:val="00FC5635"/>
    <w:rsid w:val="00FD08D6"/>
    <w:rsid w:val="00FD13A7"/>
    <w:rsid w:val="00FD16FC"/>
    <w:rsid w:val="00FD2235"/>
    <w:rsid w:val="00FD4685"/>
    <w:rsid w:val="00FD7FEC"/>
    <w:rsid w:val="00FE2342"/>
    <w:rsid w:val="00FE2393"/>
    <w:rsid w:val="00FE23C9"/>
    <w:rsid w:val="00FE3127"/>
    <w:rsid w:val="00FE3B46"/>
    <w:rsid w:val="00FE5CD0"/>
    <w:rsid w:val="00FE720E"/>
    <w:rsid w:val="00FE76D2"/>
    <w:rsid w:val="00FE77AE"/>
    <w:rsid w:val="00FF27BB"/>
    <w:rsid w:val="00FF3FFB"/>
    <w:rsid w:val="00FF4263"/>
    <w:rsid w:val="00FF4631"/>
    <w:rsid w:val="010EF48D"/>
    <w:rsid w:val="0114AD49"/>
    <w:rsid w:val="043366C2"/>
    <w:rsid w:val="06D1C3F4"/>
    <w:rsid w:val="08680ED8"/>
    <w:rsid w:val="09550D15"/>
    <w:rsid w:val="09DE79F5"/>
    <w:rsid w:val="0AACCDD5"/>
    <w:rsid w:val="0AD9B9F4"/>
    <w:rsid w:val="0B26D5E9"/>
    <w:rsid w:val="0BA4C370"/>
    <w:rsid w:val="0CA5B31C"/>
    <w:rsid w:val="0CE17D08"/>
    <w:rsid w:val="0DA35A61"/>
    <w:rsid w:val="1187E7C3"/>
    <w:rsid w:val="129A1325"/>
    <w:rsid w:val="1430EDCD"/>
    <w:rsid w:val="14FB7A1E"/>
    <w:rsid w:val="1602BD1E"/>
    <w:rsid w:val="16E4DFDA"/>
    <w:rsid w:val="18F44962"/>
    <w:rsid w:val="19A5D322"/>
    <w:rsid w:val="1C494958"/>
    <w:rsid w:val="1D4FE76A"/>
    <w:rsid w:val="1E60C2BB"/>
    <w:rsid w:val="21255484"/>
    <w:rsid w:val="218CC200"/>
    <w:rsid w:val="22503D89"/>
    <w:rsid w:val="22E553F2"/>
    <w:rsid w:val="246E9469"/>
    <w:rsid w:val="24D63807"/>
    <w:rsid w:val="27185C53"/>
    <w:rsid w:val="282C9EDE"/>
    <w:rsid w:val="284F3133"/>
    <w:rsid w:val="2A149CFE"/>
    <w:rsid w:val="2AD4D297"/>
    <w:rsid w:val="2C8EAA9F"/>
    <w:rsid w:val="2D65B48B"/>
    <w:rsid w:val="2DC9C980"/>
    <w:rsid w:val="2E3FF932"/>
    <w:rsid w:val="2E717B34"/>
    <w:rsid w:val="304E3A6E"/>
    <w:rsid w:val="30A0BF5E"/>
    <w:rsid w:val="313BDBFB"/>
    <w:rsid w:val="32913FA8"/>
    <w:rsid w:val="32EADF62"/>
    <w:rsid w:val="3306AF53"/>
    <w:rsid w:val="37434A0A"/>
    <w:rsid w:val="38F81DF3"/>
    <w:rsid w:val="38F843D1"/>
    <w:rsid w:val="397D9EC8"/>
    <w:rsid w:val="3A86BA22"/>
    <w:rsid w:val="3B5416FC"/>
    <w:rsid w:val="3BBA0A00"/>
    <w:rsid w:val="3FE232C7"/>
    <w:rsid w:val="40CF35AA"/>
    <w:rsid w:val="4101A341"/>
    <w:rsid w:val="4112EBCF"/>
    <w:rsid w:val="41F31D83"/>
    <w:rsid w:val="42CD37BF"/>
    <w:rsid w:val="440DF87C"/>
    <w:rsid w:val="45586EC9"/>
    <w:rsid w:val="46719322"/>
    <w:rsid w:val="4A01B33E"/>
    <w:rsid w:val="4A4F6E1A"/>
    <w:rsid w:val="4AF94C91"/>
    <w:rsid w:val="4B247467"/>
    <w:rsid w:val="4BD5A0F6"/>
    <w:rsid w:val="4D5E44F9"/>
    <w:rsid w:val="4EA1143E"/>
    <w:rsid w:val="4F4CE931"/>
    <w:rsid w:val="4F8C3E7F"/>
    <w:rsid w:val="4F9D2E01"/>
    <w:rsid w:val="509B7548"/>
    <w:rsid w:val="5130BF51"/>
    <w:rsid w:val="5357D22C"/>
    <w:rsid w:val="53F59489"/>
    <w:rsid w:val="53FACB34"/>
    <w:rsid w:val="540D0A32"/>
    <w:rsid w:val="548190A2"/>
    <w:rsid w:val="552A6146"/>
    <w:rsid w:val="567470C5"/>
    <w:rsid w:val="5705AA4E"/>
    <w:rsid w:val="574FAE7D"/>
    <w:rsid w:val="579BD09F"/>
    <w:rsid w:val="59385BD2"/>
    <w:rsid w:val="598A3C9D"/>
    <w:rsid w:val="5AC27038"/>
    <w:rsid w:val="5B16B080"/>
    <w:rsid w:val="5B64004A"/>
    <w:rsid w:val="5B65D90D"/>
    <w:rsid w:val="5DB83095"/>
    <w:rsid w:val="5E133EBE"/>
    <w:rsid w:val="5F15185F"/>
    <w:rsid w:val="6022C004"/>
    <w:rsid w:val="602CF0AD"/>
    <w:rsid w:val="60460EAB"/>
    <w:rsid w:val="6157FD1F"/>
    <w:rsid w:val="618DC746"/>
    <w:rsid w:val="62B3C53C"/>
    <w:rsid w:val="63E5188C"/>
    <w:rsid w:val="642903D9"/>
    <w:rsid w:val="643A7507"/>
    <w:rsid w:val="65A510E9"/>
    <w:rsid w:val="66ED62E8"/>
    <w:rsid w:val="6790F34A"/>
    <w:rsid w:val="67E1A0DD"/>
    <w:rsid w:val="698924E9"/>
    <w:rsid w:val="69A5AE59"/>
    <w:rsid w:val="69BC0764"/>
    <w:rsid w:val="69E02544"/>
    <w:rsid w:val="6A600932"/>
    <w:rsid w:val="6A7F8DCC"/>
    <w:rsid w:val="6A8796EC"/>
    <w:rsid w:val="6AFB6AD9"/>
    <w:rsid w:val="6BB2E3F4"/>
    <w:rsid w:val="6BE59A0A"/>
    <w:rsid w:val="6FEE702D"/>
    <w:rsid w:val="706B32B3"/>
    <w:rsid w:val="708CEF7A"/>
    <w:rsid w:val="718EBD96"/>
    <w:rsid w:val="71BFF627"/>
    <w:rsid w:val="73C6F2F5"/>
    <w:rsid w:val="74B6F856"/>
    <w:rsid w:val="76CD0FA2"/>
    <w:rsid w:val="77A600D0"/>
    <w:rsid w:val="7A35C6F6"/>
    <w:rsid w:val="7A5A4F02"/>
    <w:rsid w:val="7B356436"/>
    <w:rsid w:val="7BCBFFCC"/>
    <w:rsid w:val="7C91B81E"/>
    <w:rsid w:val="7C94EA0C"/>
    <w:rsid w:val="7DFCBE47"/>
    <w:rsid w:val="7DFCF72E"/>
    <w:rsid w:val="7E30A9D7"/>
    <w:rsid w:val="7F946BE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1023801A-D022-4013-B24C-77EDE433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6982">
      <w:bodyDiv w:val="1"/>
      <w:marLeft w:val="0"/>
      <w:marRight w:val="0"/>
      <w:marTop w:val="0"/>
      <w:marBottom w:val="0"/>
      <w:divBdr>
        <w:top w:val="none" w:sz="0" w:space="0" w:color="auto"/>
        <w:left w:val="none" w:sz="0" w:space="0" w:color="auto"/>
        <w:bottom w:val="none" w:sz="0" w:space="0" w:color="auto"/>
        <w:right w:val="none" w:sz="0" w:space="0" w:color="auto"/>
      </w:divBdr>
    </w:div>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540857">
      <w:bodyDiv w:val="1"/>
      <w:marLeft w:val="0"/>
      <w:marRight w:val="0"/>
      <w:marTop w:val="0"/>
      <w:marBottom w:val="0"/>
      <w:divBdr>
        <w:top w:val="none" w:sz="0" w:space="0" w:color="auto"/>
        <w:left w:val="none" w:sz="0" w:space="0" w:color="auto"/>
        <w:bottom w:val="none" w:sz="0" w:space="0" w:color="auto"/>
        <w:right w:val="none" w:sz="0" w:space="0" w:color="auto"/>
      </w:divBdr>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ContractExpirationDate xmlns="9ff07a45-11f5-479e-a441-cd98a86709fe" xsi:nil="true"/>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_dlc_DocIdUrl xmlns="9ff07a45-11f5-479e-a441-cd98a86709fe">
      <Url>https://allianzms.sharepoint.com/teams/ES0006-3163019/_layouts/15/DocIdRedir.aspx?ID=XU7P7SY2DP3Q-491014520-197716</Url>
      <Description>XU7P7SY2DP3Q-491014520-197716</Description>
    </_dlc_DocIdUrl>
    <TaxCatchAllLabel xmlns="9ff07a45-11f5-479e-a441-cd98a86709fe" xsi:nil="true"/>
    <_dlc_DocId xmlns="9ff07a45-11f5-479e-a441-cd98a86709fe">XU7P7SY2DP3Q-491014520-197716</_dlc_DocId>
    <MailPreviewData xmlns="9ff07a45-11f5-479e-a441-cd98a86709fe" xsi:nil="true"/>
    <hrmSubject xmlns="9ff07a45-11f5-479e-a441-cd98a86709fe" xsi:nil="true"/>
    <PlaceOfOriginal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hrmFrom xmlns="9ff07a45-11f5-479e-a441-cd98a86709fe" xsi:nil="true"/>
    <MaterialContract xmlns="9ff07a45-11f5-479e-a441-cd98a86709fe" xsi:nil="true"/>
    <Description xmlns="http://schemas.microsoft.com/sharepoint/v3/fields" xsi:nil="true"/>
    <ExternalContractingParties xmlns="9ff07a45-11f5-479e-a441-cd98a86709fe" xsi:nil="true"/>
    <ContractType xmlns="9ff07a45-11f5-479e-a441-cd98a86709fe" xsi:nil="true"/>
    <hrmHasAttachments xmlns="9ff07a45-11f5-479e-a441-cd98a86709fe" xsi:nil="true"/>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6adff96f224a46e02afab3bd53cfa41d">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4d78252a06d9300f07626cb6947888cb"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2.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3.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4.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5.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customXml/itemProps6.xml><?xml version="1.0" encoding="utf-8"?>
<ds:datastoreItem xmlns:ds="http://schemas.openxmlformats.org/officeDocument/2006/customXml" ds:itemID="{17FC33DB-38EB-47D4-8942-729AFEF73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PM_SE_e_0109_Disclaimer</Template>
  <TotalTime>0</TotalTime>
  <Pages>2</Pages>
  <Words>603</Words>
  <Characters>3320</Characters>
  <Application>Microsoft Office Word</Application>
  <DocSecurity>0</DocSecurity>
  <Lines>27</Lines>
  <Paragraphs>7</Paragraphs>
  <ScaleCrop>false</ScaleCrop>
  <Company>Allianz Versicherungs-AG</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2025-04-21T10:07:00Z</cp:lastPrinted>
  <dcterms:created xsi:type="dcterms:W3CDTF">2025-06-11T13:55:00Z</dcterms:created>
  <dcterms:modified xsi:type="dcterms:W3CDTF">2025-06-11T13:55:00Z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dlc_DocIdItemGuid">
    <vt:lpwstr>7c5e00b1-ea5a-4a46-8299-37189f5e04b9</vt:lpwstr>
  </property>
  <property fmtid="{D5CDD505-2E9C-101B-9397-08002B2CF9AE}" pid="133" name="j44ee3bae71f49ba8d3edfe0b533f066">
    <vt:lpwstr/>
  </property>
  <property fmtid="{D5CDD505-2E9C-101B-9397-08002B2CF9AE}" pid="134" name="dcc9607d4ac74c57bee644830addc2b7">
    <vt:lpwstr/>
  </property>
</Properties>
</file>