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59F6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5DF10FD3" w14:textId="15B63110" w:rsidR="00275797" w:rsidRDefault="50FDFD2D" w:rsidP="00275797">
      <w:pPr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  <w:r w:rsidRPr="72ACDA3E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Allianz </w:t>
      </w:r>
      <w:r w:rsidR="00275797" w:rsidRPr="72ACDA3E">
        <w:rPr>
          <w:rFonts w:ascii="Arial" w:eastAsia="Times New Roman" w:hAnsi="Arial"/>
          <w:b/>
          <w:bCs/>
          <w:sz w:val="32"/>
          <w:szCs w:val="32"/>
          <w:lang w:eastAsia="de-DE"/>
        </w:rPr>
        <w:t>lanza su año comercial en Valencia con tres eventos estratégicos y más de 1.000 asistentes</w:t>
      </w:r>
    </w:p>
    <w:p w14:paraId="12E759F8" w14:textId="2E15CB42" w:rsidR="009F1C25" w:rsidRPr="009F1C25" w:rsidRDefault="009F1C25" w:rsidP="566FEE9B">
      <w:pPr>
        <w:spacing w:line="360" w:lineRule="auto"/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</w:p>
    <w:p w14:paraId="0F49BD41" w14:textId="28C460B5" w:rsidR="00F76CCA" w:rsidRDefault="003C63A6" w:rsidP="4219745D">
      <w:pPr>
        <w:numPr>
          <w:ilvl w:val="0"/>
          <w:numId w:val="2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72ACDA3E">
        <w:rPr>
          <w:rFonts w:ascii="Arial" w:eastAsia="Times New Roman" w:hAnsi="Arial"/>
          <w:b/>
          <w:bCs/>
          <w:lang w:eastAsia="de-DE"/>
        </w:rPr>
        <w:t xml:space="preserve">La compañía </w:t>
      </w:r>
      <w:r w:rsidR="00F76CCA" w:rsidRPr="72ACDA3E">
        <w:rPr>
          <w:rFonts w:ascii="Arial" w:eastAsia="Times New Roman" w:hAnsi="Arial"/>
          <w:b/>
          <w:bCs/>
          <w:lang w:eastAsia="de-DE"/>
        </w:rPr>
        <w:t xml:space="preserve">celebró su Convención Comercial interna, la Jornada de Agentes y la </w:t>
      </w:r>
      <w:r w:rsidR="00A92C6C" w:rsidRPr="72ACDA3E">
        <w:rPr>
          <w:rFonts w:ascii="Arial" w:eastAsia="Times New Roman" w:hAnsi="Arial"/>
          <w:b/>
          <w:bCs/>
          <w:lang w:eastAsia="de-DE"/>
        </w:rPr>
        <w:t>Jornada</w:t>
      </w:r>
      <w:r w:rsidR="00F76CCA" w:rsidRPr="72ACDA3E">
        <w:rPr>
          <w:rFonts w:ascii="Arial" w:eastAsia="Times New Roman" w:hAnsi="Arial"/>
          <w:b/>
          <w:bCs/>
          <w:lang w:eastAsia="de-DE"/>
        </w:rPr>
        <w:t xml:space="preserve"> de </w:t>
      </w:r>
      <w:r w:rsidR="00390FF0" w:rsidRPr="72ACDA3E">
        <w:rPr>
          <w:rFonts w:ascii="Arial" w:eastAsia="Times New Roman" w:hAnsi="Arial"/>
          <w:b/>
          <w:bCs/>
          <w:lang w:eastAsia="de-DE"/>
        </w:rPr>
        <w:t>C</w:t>
      </w:r>
      <w:r w:rsidR="00F76CCA" w:rsidRPr="72ACDA3E">
        <w:rPr>
          <w:rFonts w:ascii="Arial" w:eastAsia="Times New Roman" w:hAnsi="Arial"/>
          <w:b/>
          <w:bCs/>
          <w:lang w:eastAsia="de-DE"/>
        </w:rPr>
        <w:t>orredores</w:t>
      </w:r>
    </w:p>
    <w:p w14:paraId="06A36FBE" w14:textId="320041ED" w:rsidR="006B0496" w:rsidRDefault="00F76CCA" w:rsidP="006B0496">
      <w:pPr>
        <w:numPr>
          <w:ilvl w:val="0"/>
          <w:numId w:val="2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2F5E2248">
        <w:rPr>
          <w:rFonts w:ascii="Arial" w:eastAsia="Times New Roman" w:hAnsi="Arial"/>
          <w:b/>
          <w:bCs/>
          <w:lang w:eastAsia="de-DE"/>
        </w:rPr>
        <w:t xml:space="preserve">Allianz </w:t>
      </w:r>
      <w:r w:rsidR="50727F39" w:rsidRPr="2F5E2248">
        <w:rPr>
          <w:rFonts w:ascii="Arial" w:eastAsia="Times New Roman" w:hAnsi="Arial"/>
          <w:b/>
          <w:bCs/>
          <w:lang w:eastAsia="de-DE"/>
        </w:rPr>
        <w:t>congregó a sus colaboradores con el objetivo de afianzar su posición como compañía de referencia</w:t>
      </w:r>
      <w:r w:rsidR="3759865D" w:rsidRPr="2F5E2248">
        <w:rPr>
          <w:rFonts w:ascii="Arial" w:eastAsia="Times New Roman" w:hAnsi="Arial"/>
          <w:b/>
          <w:bCs/>
          <w:lang w:eastAsia="de-DE"/>
        </w:rPr>
        <w:t xml:space="preserve"> en el mercado</w:t>
      </w:r>
      <w:r w:rsidR="50727F39" w:rsidRPr="2F5E2248">
        <w:rPr>
          <w:rFonts w:ascii="Arial" w:eastAsia="Times New Roman" w:hAnsi="Arial"/>
          <w:b/>
          <w:bCs/>
          <w:lang w:eastAsia="de-DE"/>
        </w:rPr>
        <w:t xml:space="preserve"> </w:t>
      </w:r>
      <w:r w:rsidRPr="2F5E2248">
        <w:rPr>
          <w:rFonts w:ascii="Arial" w:eastAsia="Times New Roman" w:hAnsi="Arial"/>
          <w:b/>
          <w:bCs/>
          <w:lang w:eastAsia="de-DE"/>
        </w:rPr>
        <w:t>y lanzar el año comercial</w:t>
      </w:r>
    </w:p>
    <w:p w14:paraId="12E759FC" w14:textId="29D5B592" w:rsidR="009F1C25" w:rsidRPr="00CA33DD" w:rsidRDefault="008D6F99" w:rsidP="006B0496">
      <w:pPr>
        <w:numPr>
          <w:ilvl w:val="0"/>
          <w:numId w:val="2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00CA33DD">
        <w:rPr>
          <w:rFonts w:ascii="Arial" w:eastAsia="Times New Roman" w:hAnsi="Arial"/>
          <w:b/>
          <w:bCs/>
          <w:lang w:eastAsia="de-DE"/>
        </w:rPr>
        <w:t>Allianz refuerza su voluntad de seguir al lado de la red comercial y de la Comunidad Valenciana, eligiendo Valencia como sede del evento tras la DANA</w:t>
      </w:r>
    </w:p>
    <w:p w14:paraId="35C81F24" w14:textId="77777777" w:rsidR="00CA33DD" w:rsidRPr="009F1C25" w:rsidRDefault="00CA33DD" w:rsidP="7EADBEF1">
      <w:p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</w:p>
    <w:p w14:paraId="7A773701" w14:textId="6B9B1499" w:rsidR="00F10C0C" w:rsidRDefault="6AFDEF04" w:rsidP="003F7241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3748C3B7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2B084C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5CA0F380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3748C3B7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de </w:t>
      </w:r>
      <w:r w:rsidR="05F01B4F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febrer</w:t>
      </w: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o</w:t>
      </w:r>
      <w:r w:rsidR="4437728E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3748C3B7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20</w:t>
      </w:r>
      <w:r w:rsidR="4437728E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="5CA0F380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6</w:t>
      </w:r>
      <w:r w:rsidR="3748C3B7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. </w:t>
      </w:r>
      <w:r w:rsidR="3748C3B7" w:rsidRPr="72ACDA3E">
        <w:rPr>
          <w:rFonts w:ascii="Arial" w:eastAsia="Times New Roman" w:hAnsi="Arial"/>
          <w:sz w:val="22"/>
          <w:szCs w:val="22"/>
          <w:lang w:eastAsia="de-DE"/>
        </w:rPr>
        <w:t>Allianz</w:t>
      </w:r>
      <w:r w:rsidR="29280449" w:rsidRPr="72ACDA3E">
        <w:rPr>
          <w:rFonts w:ascii="Arial" w:eastAsia="Times New Roman" w:hAnsi="Arial"/>
          <w:sz w:val="22"/>
          <w:szCs w:val="22"/>
          <w:lang w:eastAsia="de-DE"/>
        </w:rPr>
        <w:t xml:space="preserve"> Seguros </w:t>
      </w:r>
      <w:r w:rsidR="41E79EC5" w:rsidRPr="72ACDA3E">
        <w:rPr>
          <w:rFonts w:ascii="Arial" w:eastAsia="Times New Roman" w:hAnsi="Arial"/>
          <w:sz w:val="22"/>
          <w:szCs w:val="22"/>
          <w:lang w:eastAsia="de-DE"/>
        </w:rPr>
        <w:t xml:space="preserve">congregó </w:t>
      </w:r>
      <w:r w:rsidR="2413A538" w:rsidRPr="72ACDA3E">
        <w:rPr>
          <w:rFonts w:ascii="Arial" w:eastAsia="Times New Roman" w:hAnsi="Arial"/>
          <w:sz w:val="22"/>
          <w:szCs w:val="22"/>
          <w:lang w:eastAsia="de-DE"/>
        </w:rPr>
        <w:t xml:space="preserve">en </w:t>
      </w:r>
      <w:r w:rsidR="1925B63F" w:rsidRPr="72ACDA3E">
        <w:rPr>
          <w:rFonts w:ascii="Arial" w:eastAsia="Times New Roman" w:hAnsi="Arial"/>
          <w:sz w:val="22"/>
          <w:szCs w:val="22"/>
          <w:lang w:eastAsia="de-DE"/>
        </w:rPr>
        <w:t xml:space="preserve">Valencia 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a </w:t>
      </w:r>
      <w:r w:rsidR="35634EC9" w:rsidRPr="72ACDA3E">
        <w:rPr>
          <w:rFonts w:ascii="Arial" w:eastAsia="Times New Roman" w:hAnsi="Arial"/>
          <w:sz w:val="22"/>
          <w:szCs w:val="22"/>
          <w:lang w:eastAsia="de-DE"/>
        </w:rPr>
        <w:t xml:space="preserve">más de 1.000 </w:t>
      </w:r>
      <w:r w:rsidR="55DCB9F4" w:rsidRPr="72ACDA3E">
        <w:rPr>
          <w:rFonts w:ascii="Arial" w:eastAsia="Times New Roman" w:hAnsi="Arial"/>
          <w:sz w:val="22"/>
          <w:szCs w:val="22"/>
          <w:lang w:eastAsia="de-DE"/>
        </w:rPr>
        <w:t>colaboradores</w:t>
      </w:r>
      <w:r w:rsidR="4EACA238"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en </w:t>
      </w:r>
      <w:r w:rsidR="78884D98" w:rsidRPr="72ACDA3E">
        <w:rPr>
          <w:rFonts w:ascii="Arial" w:eastAsia="Times New Roman" w:hAnsi="Arial"/>
          <w:sz w:val="22"/>
          <w:szCs w:val="22"/>
          <w:lang w:eastAsia="de-DE"/>
        </w:rPr>
        <w:t>tres eventos</w:t>
      </w:r>
      <w:r w:rsidR="59C30EFE" w:rsidRPr="72ACDA3E">
        <w:rPr>
          <w:rFonts w:ascii="Arial" w:eastAsia="Times New Roman" w:hAnsi="Arial"/>
          <w:sz w:val="22"/>
          <w:szCs w:val="22"/>
          <w:lang w:eastAsia="de-DE"/>
        </w:rPr>
        <w:t xml:space="preserve"> estratégicos que configuran el lanzamiento de su estrategia comercial para 202</w:t>
      </w:r>
      <w:r w:rsidR="5CA0F380" w:rsidRPr="72ACDA3E">
        <w:rPr>
          <w:rFonts w:ascii="Arial" w:eastAsia="Times New Roman" w:hAnsi="Arial"/>
          <w:sz w:val="22"/>
          <w:szCs w:val="22"/>
          <w:lang w:eastAsia="de-DE"/>
        </w:rPr>
        <w:t>6</w:t>
      </w:r>
      <w:r w:rsidR="59C30EFE" w:rsidRPr="72ACDA3E">
        <w:rPr>
          <w:rFonts w:ascii="Arial" w:eastAsia="Times New Roman" w:hAnsi="Arial"/>
          <w:sz w:val="22"/>
          <w:szCs w:val="22"/>
          <w:lang w:eastAsia="de-DE"/>
        </w:rPr>
        <w:t>.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7EC9ED5A" w:rsidRPr="72ACDA3E">
        <w:rPr>
          <w:rFonts w:ascii="Arial" w:eastAsia="Times New Roman" w:hAnsi="Arial"/>
          <w:sz w:val="22"/>
          <w:szCs w:val="22"/>
          <w:lang w:eastAsia="de-DE"/>
        </w:rPr>
        <w:t>Los días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756DB879" w:rsidRPr="72ACDA3E">
        <w:rPr>
          <w:rFonts w:ascii="Arial" w:eastAsia="Times New Roman" w:hAnsi="Arial"/>
          <w:sz w:val="22"/>
          <w:szCs w:val="22"/>
          <w:lang w:eastAsia="de-DE"/>
        </w:rPr>
        <w:t>27</w:t>
      </w:r>
      <w:r w:rsidR="7EC9ED5A" w:rsidRPr="72ACDA3E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756DB879" w:rsidRPr="72ACDA3E">
        <w:rPr>
          <w:rFonts w:ascii="Arial" w:eastAsia="Times New Roman" w:hAnsi="Arial"/>
          <w:sz w:val="22"/>
          <w:szCs w:val="22"/>
          <w:lang w:eastAsia="de-DE"/>
        </w:rPr>
        <w:t>28</w:t>
      </w:r>
      <w:r w:rsidR="7EC9ED5A" w:rsidRPr="72ACDA3E">
        <w:rPr>
          <w:rFonts w:ascii="Arial" w:eastAsia="Times New Roman" w:hAnsi="Arial"/>
          <w:sz w:val="22"/>
          <w:szCs w:val="22"/>
          <w:lang w:eastAsia="de-DE"/>
        </w:rPr>
        <w:t xml:space="preserve"> y </w:t>
      </w:r>
      <w:r w:rsidR="756DB879" w:rsidRPr="72ACDA3E">
        <w:rPr>
          <w:rFonts w:ascii="Arial" w:eastAsia="Times New Roman" w:hAnsi="Arial"/>
          <w:sz w:val="22"/>
          <w:szCs w:val="22"/>
          <w:lang w:eastAsia="de-DE"/>
        </w:rPr>
        <w:t>29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78B108D7" w:rsidRPr="72ACDA3E">
        <w:rPr>
          <w:rFonts w:ascii="Arial" w:eastAsia="Times New Roman" w:hAnsi="Arial"/>
          <w:sz w:val="22"/>
          <w:szCs w:val="22"/>
          <w:lang w:eastAsia="de-DE"/>
        </w:rPr>
        <w:t>de enero</w:t>
      </w:r>
      <w:r w:rsidR="41E79EC5" w:rsidRPr="72ACDA3E">
        <w:rPr>
          <w:rFonts w:ascii="Arial" w:eastAsia="Times New Roman" w:hAnsi="Arial"/>
          <w:sz w:val="22"/>
          <w:szCs w:val="22"/>
          <w:lang w:eastAsia="de-DE"/>
        </w:rPr>
        <w:t xml:space="preserve"> celebró la Convención Comercial de la compañía </w:t>
      </w:r>
      <w:r w:rsidR="00B04889" w:rsidRPr="72ACDA3E">
        <w:rPr>
          <w:rFonts w:ascii="Arial" w:eastAsia="Times New Roman" w:hAnsi="Arial"/>
          <w:sz w:val="22"/>
          <w:szCs w:val="22"/>
          <w:lang w:eastAsia="de-DE"/>
        </w:rPr>
        <w:t>con las 600 personas del</w:t>
      </w:r>
      <w:r w:rsidR="41E79EC5" w:rsidRPr="72ACDA3E">
        <w:rPr>
          <w:rFonts w:ascii="Arial" w:eastAsia="Times New Roman" w:hAnsi="Arial"/>
          <w:sz w:val="22"/>
          <w:szCs w:val="22"/>
          <w:lang w:eastAsia="de-DE"/>
        </w:rPr>
        <w:t xml:space="preserve"> equipo</w:t>
      </w:r>
      <w:r w:rsidR="3B68D932" w:rsidRPr="72ACDA3E">
        <w:rPr>
          <w:rFonts w:ascii="Arial" w:eastAsia="Times New Roman" w:hAnsi="Arial"/>
          <w:sz w:val="22"/>
          <w:szCs w:val="22"/>
          <w:lang w:eastAsia="de-DE"/>
        </w:rPr>
        <w:t xml:space="preserve"> ejecutivo y</w:t>
      </w:r>
      <w:r w:rsidR="41E79EC5" w:rsidRPr="72ACDA3E">
        <w:rPr>
          <w:rFonts w:ascii="Arial" w:eastAsia="Times New Roman" w:hAnsi="Arial"/>
          <w:sz w:val="22"/>
          <w:szCs w:val="22"/>
          <w:lang w:eastAsia="de-DE"/>
        </w:rPr>
        <w:t xml:space="preserve"> comercial interno, la Jornada de </w:t>
      </w:r>
      <w:r w:rsidR="41E79EC5" w:rsidRPr="00D60C6E">
        <w:rPr>
          <w:rFonts w:ascii="Arial" w:eastAsia="Times New Roman" w:hAnsi="Arial"/>
          <w:sz w:val="22"/>
          <w:szCs w:val="22"/>
          <w:lang w:eastAsia="de-DE"/>
        </w:rPr>
        <w:t>Agentes con</w:t>
      </w:r>
      <w:r w:rsidR="355709D0" w:rsidRPr="00D60C6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075C04" w:rsidRPr="00D60C6E">
        <w:rPr>
          <w:rFonts w:ascii="Arial" w:eastAsia="Times New Roman" w:hAnsi="Arial"/>
          <w:sz w:val="22"/>
          <w:szCs w:val="22"/>
          <w:lang w:eastAsia="de-DE"/>
        </w:rPr>
        <w:t>más de 250 participantes</w:t>
      </w:r>
      <w:r w:rsidR="355709D0" w:rsidRPr="00D60C6E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075C04" w:rsidRPr="00D60C6E">
        <w:rPr>
          <w:rFonts w:ascii="Arial" w:eastAsia="Times New Roman" w:hAnsi="Arial"/>
          <w:sz w:val="22"/>
          <w:szCs w:val="22"/>
          <w:lang w:eastAsia="de-DE"/>
        </w:rPr>
        <w:t xml:space="preserve">y la Jornada de Corredores con sus 200 mejores </w:t>
      </w:r>
      <w:proofErr w:type="spellStart"/>
      <w:r w:rsidR="00075C04" w:rsidRPr="00D60C6E">
        <w:rPr>
          <w:rFonts w:ascii="Arial" w:eastAsia="Times New Roman" w:hAnsi="Arial"/>
          <w:sz w:val="22"/>
          <w:szCs w:val="22"/>
          <w:lang w:eastAsia="de-DE"/>
        </w:rPr>
        <w:t>brokers</w:t>
      </w:r>
      <w:proofErr w:type="spellEnd"/>
      <w:r w:rsidR="00075C04" w:rsidRPr="00D60C6E">
        <w:rPr>
          <w:rFonts w:ascii="Arial" w:eastAsia="Times New Roman" w:hAnsi="Arial"/>
          <w:sz w:val="22"/>
          <w:szCs w:val="22"/>
          <w:lang w:eastAsia="de-DE"/>
        </w:rPr>
        <w:t>.</w:t>
      </w:r>
      <w:r w:rsidR="00075C04"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</w:p>
    <w:p w14:paraId="1B9C1D4B" w14:textId="77777777" w:rsidR="00B31F1B" w:rsidRDefault="00B31F1B" w:rsidP="003F7241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9FF" w14:textId="5861B690" w:rsidR="00741438" w:rsidRDefault="00B31F1B" w:rsidP="00B31F1B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Estos eventos se celebraron </w:t>
      </w:r>
      <w:r w:rsidRPr="00E52CA5">
        <w:rPr>
          <w:rFonts w:ascii="Arial" w:eastAsia="Times New Roman" w:hAnsi="Arial"/>
          <w:sz w:val="22"/>
          <w:szCs w:val="22"/>
          <w:lang w:eastAsia="de-DE"/>
        </w:rPr>
        <w:t xml:space="preserve">en la </w:t>
      </w:r>
      <w:proofErr w:type="spellStart"/>
      <w:r w:rsidRPr="00E52CA5">
        <w:rPr>
          <w:rFonts w:ascii="Arial" w:eastAsia="Times New Roman" w:hAnsi="Arial"/>
          <w:sz w:val="22"/>
          <w:szCs w:val="22"/>
          <w:lang w:eastAsia="de-DE"/>
        </w:rPr>
        <w:t>Comunitat</w:t>
      </w:r>
      <w:proofErr w:type="spellEnd"/>
      <w:r w:rsidRPr="00E52CA5">
        <w:rPr>
          <w:rFonts w:ascii="Arial" w:eastAsia="Times New Roman" w:hAnsi="Arial"/>
          <w:sz w:val="22"/>
          <w:szCs w:val="22"/>
          <w:lang w:eastAsia="de-DE"/>
        </w:rPr>
        <w:t xml:space="preserve"> Valenciana con la voluntad de seguir respaldando la zona tras la DANA de finales de 2024, a cuya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recuperación Allianz ha destinado ya más de un millón de euros</w:t>
      </w:r>
      <w:r w:rsidR="00E52CA5">
        <w:rPr>
          <w:rFonts w:ascii="Arial" w:eastAsia="Times New Roman" w:hAnsi="Arial"/>
          <w:sz w:val="22"/>
          <w:szCs w:val="22"/>
          <w:lang w:eastAsia="de-DE"/>
        </w:rPr>
        <w:t xml:space="preserve"> y seguimos 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S</w:t>
      </w:r>
      <w:r w:rsidR="34A55AC9" w:rsidRPr="72ACDA3E">
        <w:rPr>
          <w:rFonts w:ascii="Arial" w:eastAsia="Times New Roman" w:hAnsi="Arial"/>
          <w:sz w:val="22"/>
          <w:szCs w:val="22"/>
          <w:lang w:eastAsia="de-DE"/>
        </w:rPr>
        <w:t>irvieron</w:t>
      </w:r>
      <w:r w:rsidR="00F730F7"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>adem</w:t>
      </w:r>
      <w:r w:rsidR="00747D85" w:rsidRPr="72ACDA3E">
        <w:rPr>
          <w:rFonts w:ascii="Arial" w:eastAsia="Times New Roman" w:hAnsi="Arial"/>
          <w:sz w:val="22"/>
          <w:szCs w:val="22"/>
          <w:lang w:eastAsia="de-DE"/>
        </w:rPr>
        <w:t xml:space="preserve">ás </w:t>
      </w:r>
      <w:r w:rsidR="00F730F7" w:rsidRPr="72ACDA3E">
        <w:rPr>
          <w:rFonts w:ascii="Arial" w:eastAsia="Times New Roman" w:hAnsi="Arial"/>
          <w:sz w:val="22"/>
          <w:szCs w:val="22"/>
          <w:lang w:eastAsia="de-DE"/>
        </w:rPr>
        <w:t xml:space="preserve">de marco </w:t>
      </w:r>
      <w:r w:rsidR="00C13A4C" w:rsidRPr="72ACDA3E">
        <w:rPr>
          <w:rFonts w:ascii="Arial" w:eastAsia="Times New Roman" w:hAnsi="Arial"/>
          <w:sz w:val="22"/>
          <w:szCs w:val="22"/>
          <w:lang w:eastAsia="de-DE"/>
        </w:rPr>
        <w:t xml:space="preserve">para hacer balance de los </w:t>
      </w:r>
      <w:r w:rsidR="00DB6C88" w:rsidRPr="72ACDA3E">
        <w:rPr>
          <w:rFonts w:ascii="Arial" w:eastAsia="Times New Roman" w:hAnsi="Arial"/>
          <w:sz w:val="22"/>
          <w:szCs w:val="22"/>
          <w:lang w:eastAsia="de-DE"/>
        </w:rPr>
        <w:t>hitos alcanzados el</w:t>
      </w:r>
      <w:r w:rsidR="00C13A4C" w:rsidRPr="72ACDA3E">
        <w:rPr>
          <w:rFonts w:ascii="Arial" w:eastAsia="Times New Roman" w:hAnsi="Arial"/>
          <w:sz w:val="22"/>
          <w:szCs w:val="22"/>
          <w:lang w:eastAsia="de-DE"/>
        </w:rPr>
        <w:t xml:space="preserve"> pasado ejercicio y fijar la</w:t>
      </w:r>
      <w:r w:rsidR="00F3326F" w:rsidRPr="72ACDA3E">
        <w:rPr>
          <w:rFonts w:ascii="Arial" w:eastAsia="Times New Roman" w:hAnsi="Arial"/>
          <w:sz w:val="22"/>
          <w:szCs w:val="22"/>
          <w:lang w:eastAsia="de-DE"/>
        </w:rPr>
        <w:t>s ambiciones de 202</w:t>
      </w:r>
      <w:r w:rsidR="00DB6C88" w:rsidRPr="72ACDA3E">
        <w:rPr>
          <w:rFonts w:ascii="Arial" w:eastAsia="Times New Roman" w:hAnsi="Arial"/>
          <w:sz w:val="22"/>
          <w:szCs w:val="22"/>
          <w:lang w:eastAsia="de-DE"/>
        </w:rPr>
        <w:t>6</w:t>
      </w:r>
      <w:r w:rsidR="00C13A4C" w:rsidRPr="72ACDA3E">
        <w:rPr>
          <w:rFonts w:ascii="Arial" w:eastAsia="Times New Roman" w:hAnsi="Arial"/>
          <w:sz w:val="22"/>
          <w:szCs w:val="22"/>
          <w:lang w:eastAsia="de-DE"/>
        </w:rPr>
        <w:t xml:space="preserve">, bajo el lema: </w:t>
      </w:r>
      <w:r w:rsidR="009C39CA" w:rsidRPr="72ACDA3E">
        <w:rPr>
          <w:rFonts w:ascii="Arial" w:eastAsia="Times New Roman" w:hAnsi="Arial"/>
          <w:b/>
          <w:bCs/>
          <w:i/>
          <w:iCs/>
          <w:sz w:val="22"/>
          <w:szCs w:val="22"/>
          <w:lang w:eastAsia="de-DE"/>
        </w:rPr>
        <w:t>“Con Valentía Allianz”</w:t>
      </w:r>
      <w:r w:rsidR="00C13A4C" w:rsidRPr="72ACDA3E">
        <w:rPr>
          <w:rFonts w:ascii="Arial" w:eastAsia="Times New Roman" w:hAnsi="Arial"/>
          <w:sz w:val="22"/>
          <w:szCs w:val="22"/>
          <w:lang w:eastAsia="de-DE"/>
        </w:rPr>
        <w:t xml:space="preserve">. </w:t>
      </w:r>
    </w:p>
    <w:p w14:paraId="4DD04BAF" w14:textId="418935DC" w:rsidR="00800140" w:rsidRDefault="00203A61" w:rsidP="72ACDA3E">
      <w:pPr>
        <w:pStyle w:val="NormalWeb"/>
        <w:spacing w:line="276" w:lineRule="auto"/>
        <w:ind w:right="348"/>
        <w:jc w:val="both"/>
        <w:rPr>
          <w:rFonts w:ascii="Arial" w:hAnsi="Arial"/>
          <w:i/>
          <w:iCs/>
          <w:sz w:val="22"/>
          <w:szCs w:val="22"/>
          <w:lang w:eastAsia="de-DE"/>
        </w:rPr>
      </w:pP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Carmen González</w:t>
      </w:r>
      <w:r w:rsidR="003B5FF4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, Director</w:t>
      </w: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a</w:t>
      </w:r>
      <w:r w:rsidR="003B5FF4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General Comercial </w:t>
      </w:r>
      <w:r w:rsidR="003B5FF4" w:rsidRPr="72ACDA3E">
        <w:rPr>
          <w:rFonts w:ascii="Arial" w:eastAsia="Times New Roman" w:hAnsi="Arial"/>
          <w:sz w:val="22"/>
          <w:szCs w:val="22"/>
          <w:lang w:eastAsia="de-DE"/>
        </w:rPr>
        <w:t xml:space="preserve">de Allianz Seguros hizo un repaso por las claves sobre las que girará la </w:t>
      </w:r>
      <w:r w:rsidR="00E52CA5">
        <w:rPr>
          <w:rFonts w:ascii="Arial" w:eastAsia="Times New Roman" w:hAnsi="Arial"/>
          <w:sz w:val="22"/>
          <w:szCs w:val="22"/>
          <w:lang w:eastAsia="de-DE"/>
        </w:rPr>
        <w:t xml:space="preserve">estrategia </w:t>
      </w:r>
      <w:r w:rsidR="003B5FF4" w:rsidRPr="72ACDA3E">
        <w:rPr>
          <w:rFonts w:ascii="Arial" w:eastAsia="Times New Roman" w:hAnsi="Arial"/>
          <w:sz w:val="22"/>
          <w:szCs w:val="22"/>
          <w:lang w:eastAsia="de-DE"/>
        </w:rPr>
        <w:t xml:space="preserve"> comercial en </w:t>
      </w:r>
      <w:r w:rsidR="00D17505" w:rsidRPr="72ACDA3E">
        <w:rPr>
          <w:rFonts w:ascii="Arial" w:eastAsia="Times New Roman" w:hAnsi="Arial"/>
          <w:sz w:val="22"/>
          <w:szCs w:val="22"/>
          <w:lang w:eastAsia="de-DE"/>
        </w:rPr>
        <w:t>este año</w:t>
      </w:r>
      <w:r w:rsidR="000D5D01" w:rsidRPr="72ACDA3E">
        <w:rPr>
          <w:rFonts w:ascii="Arial" w:eastAsia="Times New Roman" w:hAnsi="Arial"/>
          <w:sz w:val="22"/>
          <w:szCs w:val="22"/>
          <w:lang w:eastAsia="de-DE"/>
        </w:rPr>
        <w:t xml:space="preserve">. </w:t>
      </w:r>
      <w:r w:rsidR="15ED5CAB" w:rsidRPr="72ACDA3E">
        <w:rPr>
          <w:rFonts w:ascii="Arial" w:eastAsia="Times New Roman" w:hAnsi="Arial"/>
          <w:sz w:val="22"/>
          <w:szCs w:val="22"/>
          <w:lang w:eastAsia="de-DE"/>
        </w:rPr>
        <w:t>“</w:t>
      </w:r>
      <w:r w:rsidR="00E52CA5">
        <w:rPr>
          <w:rFonts w:ascii="Arial" w:hAnsi="Arial"/>
          <w:i/>
          <w:iCs/>
          <w:sz w:val="22"/>
          <w:szCs w:val="22"/>
          <w:lang w:eastAsia="de-DE"/>
        </w:rPr>
        <w:t>Continuar en la senda de crecimiento sostenible</w:t>
      </w:r>
      <w:r w:rsidR="00762892">
        <w:rPr>
          <w:rFonts w:ascii="Arial" w:hAnsi="Arial"/>
          <w:i/>
          <w:iCs/>
          <w:sz w:val="22"/>
          <w:szCs w:val="22"/>
          <w:lang w:eastAsia="de-DE"/>
        </w:rPr>
        <w:t xml:space="preserve"> es nuestra prioridad</w:t>
      </w:r>
      <w:r w:rsidR="00E52CA5">
        <w:rPr>
          <w:rFonts w:ascii="Arial" w:hAnsi="Arial"/>
          <w:i/>
          <w:iCs/>
          <w:sz w:val="22"/>
          <w:szCs w:val="22"/>
          <w:lang w:eastAsia="de-DE"/>
        </w:rPr>
        <w:t>.</w:t>
      </w:r>
      <w:r w:rsidR="1C4F4E7F" w:rsidRPr="72ACDA3E">
        <w:rPr>
          <w:rFonts w:ascii="Arial" w:hAnsi="Arial"/>
          <w:i/>
          <w:iCs/>
          <w:sz w:val="22"/>
          <w:szCs w:val="22"/>
          <w:lang w:eastAsia="de-DE"/>
        </w:rPr>
        <w:t xml:space="preserve"> Cuando toda la organización trabaja alineada en resultados</w:t>
      </w:r>
      <w:r w:rsidR="00E52CA5">
        <w:rPr>
          <w:rFonts w:ascii="Arial" w:hAnsi="Arial"/>
          <w:i/>
          <w:iCs/>
          <w:sz w:val="22"/>
          <w:szCs w:val="22"/>
          <w:lang w:eastAsia="de-DE"/>
        </w:rPr>
        <w:t xml:space="preserve"> y de la mano de nuestros mediadores</w:t>
      </w:r>
      <w:r w:rsidR="1C4F4E7F" w:rsidRPr="72ACDA3E">
        <w:rPr>
          <w:rFonts w:ascii="Arial" w:hAnsi="Arial"/>
          <w:i/>
          <w:iCs/>
          <w:sz w:val="22"/>
          <w:szCs w:val="22"/>
          <w:lang w:eastAsia="de-DE"/>
        </w:rPr>
        <w:t xml:space="preserve">, somos capaces de transformar un entorno exigente en una oportunidad real </w:t>
      </w:r>
      <w:r w:rsidR="00E52CA5">
        <w:rPr>
          <w:rFonts w:ascii="Arial" w:hAnsi="Arial"/>
          <w:i/>
          <w:iCs/>
          <w:sz w:val="22"/>
          <w:szCs w:val="22"/>
          <w:lang w:eastAsia="de-DE"/>
        </w:rPr>
        <w:t xml:space="preserve"> de negocio</w:t>
      </w:r>
      <w:r w:rsidR="1C4F4E7F" w:rsidRPr="72ACDA3E">
        <w:rPr>
          <w:rFonts w:ascii="Arial" w:hAnsi="Arial"/>
          <w:i/>
          <w:iCs/>
          <w:sz w:val="22"/>
          <w:szCs w:val="22"/>
          <w:lang w:eastAsia="de-DE"/>
        </w:rPr>
        <w:t>. Ese e</w:t>
      </w:r>
      <w:r w:rsidR="1F30B078" w:rsidRPr="72ACDA3E">
        <w:rPr>
          <w:rFonts w:ascii="Arial" w:hAnsi="Arial"/>
          <w:i/>
          <w:iCs/>
          <w:sz w:val="22"/>
          <w:szCs w:val="22"/>
          <w:lang w:eastAsia="de-DE"/>
        </w:rPr>
        <w:t xml:space="preserve">s el camino que comenzamos el pasado año y el que vamos a reforzar </w:t>
      </w:r>
      <w:r w:rsidR="1F30B078" w:rsidRPr="72ACDA3E">
        <w:rPr>
          <w:rFonts w:ascii="Arial" w:hAnsi="Arial"/>
          <w:i/>
          <w:iCs/>
          <w:sz w:val="22"/>
          <w:szCs w:val="22"/>
          <w:lang w:eastAsia="de-DE"/>
        </w:rPr>
        <w:lastRenderedPageBreak/>
        <w:t>este 2026</w:t>
      </w:r>
      <w:r w:rsidR="578BB0F1" w:rsidRPr="72ACDA3E">
        <w:rPr>
          <w:rFonts w:ascii="Arial" w:hAnsi="Arial"/>
          <w:i/>
          <w:iCs/>
          <w:sz w:val="22"/>
          <w:szCs w:val="22"/>
          <w:lang w:eastAsia="de-DE"/>
        </w:rPr>
        <w:t>. Ser</w:t>
      </w:r>
      <w:r w:rsidR="00347816" w:rsidRPr="72ACDA3E">
        <w:rPr>
          <w:rFonts w:ascii="Arial" w:hAnsi="Arial"/>
          <w:i/>
          <w:iCs/>
          <w:sz w:val="22"/>
          <w:szCs w:val="22"/>
          <w:lang w:eastAsia="de-DE"/>
        </w:rPr>
        <w:t xml:space="preserve"> la marca aseguradora número uno del mundo</w:t>
      </w:r>
      <w:r w:rsidR="578BB0F1" w:rsidRPr="72ACDA3E">
        <w:rPr>
          <w:rFonts w:ascii="Arial" w:hAnsi="Arial"/>
          <w:i/>
          <w:iCs/>
          <w:sz w:val="22"/>
          <w:szCs w:val="22"/>
          <w:lang w:eastAsia="de-DE"/>
        </w:rPr>
        <w:t xml:space="preserve"> es una ventaja, pero también una responsabilidad. Cada decisió</w:t>
      </w:r>
      <w:r w:rsidR="7BC64831" w:rsidRPr="72ACDA3E">
        <w:rPr>
          <w:rFonts w:ascii="Arial" w:hAnsi="Arial"/>
          <w:i/>
          <w:iCs/>
          <w:sz w:val="22"/>
          <w:szCs w:val="22"/>
          <w:lang w:eastAsia="de-DE"/>
        </w:rPr>
        <w:t>n, cada interacción con el</w:t>
      </w:r>
      <w:r w:rsidR="00762892">
        <w:rPr>
          <w:rFonts w:ascii="Arial" w:hAnsi="Arial"/>
          <w:i/>
          <w:iCs/>
          <w:sz w:val="22"/>
          <w:szCs w:val="22"/>
          <w:lang w:eastAsia="de-DE"/>
        </w:rPr>
        <w:t xml:space="preserve"> cliente</w:t>
      </w:r>
      <w:r w:rsidR="7BC64831" w:rsidRPr="72ACDA3E">
        <w:rPr>
          <w:rFonts w:ascii="Arial" w:hAnsi="Arial"/>
          <w:i/>
          <w:iCs/>
          <w:sz w:val="22"/>
          <w:szCs w:val="22"/>
          <w:lang w:eastAsia="de-DE"/>
        </w:rPr>
        <w:t xml:space="preserve"> y  </w:t>
      </w:r>
      <w:r w:rsidR="00762892">
        <w:rPr>
          <w:rFonts w:ascii="Arial" w:hAnsi="Arial"/>
          <w:i/>
          <w:iCs/>
          <w:sz w:val="22"/>
          <w:szCs w:val="22"/>
          <w:lang w:eastAsia="de-DE"/>
        </w:rPr>
        <w:t xml:space="preserve">con nuestros mediadores </w:t>
      </w:r>
      <w:r w:rsidR="7BC64831" w:rsidRPr="72ACDA3E">
        <w:rPr>
          <w:rFonts w:ascii="Arial" w:hAnsi="Arial"/>
          <w:i/>
          <w:iCs/>
          <w:sz w:val="22"/>
          <w:szCs w:val="22"/>
          <w:lang w:eastAsia="de-DE"/>
        </w:rPr>
        <w:t>debe estar a la altura de esa confianza</w:t>
      </w:r>
      <w:r w:rsidR="00762892">
        <w:rPr>
          <w:rFonts w:ascii="Arial" w:hAnsi="Arial"/>
          <w:i/>
          <w:iCs/>
          <w:sz w:val="22"/>
          <w:szCs w:val="22"/>
          <w:lang w:eastAsia="de-DE"/>
        </w:rPr>
        <w:t>, buscando la excelencia en el servicio que prestamos</w:t>
      </w:r>
      <w:r w:rsidR="608747F4" w:rsidRPr="72ACDA3E">
        <w:rPr>
          <w:rFonts w:ascii="Arial" w:hAnsi="Arial"/>
          <w:i/>
          <w:iCs/>
          <w:sz w:val="22"/>
          <w:szCs w:val="22"/>
          <w:lang w:eastAsia="de-DE"/>
        </w:rPr>
        <w:t>”</w:t>
      </w:r>
      <w:r w:rsidR="0CCD80AF" w:rsidRPr="72ACDA3E">
        <w:rPr>
          <w:rFonts w:ascii="Arial" w:hAnsi="Arial"/>
          <w:i/>
          <w:iCs/>
          <w:sz w:val="22"/>
          <w:szCs w:val="22"/>
          <w:lang w:eastAsia="de-DE"/>
        </w:rPr>
        <w:t>,</w:t>
      </w:r>
      <w:r w:rsidR="5C3D1F08" w:rsidRPr="72ACDA3E">
        <w:rPr>
          <w:rFonts w:ascii="Arial" w:hAnsi="Arial"/>
          <w:i/>
          <w:iCs/>
          <w:sz w:val="22"/>
          <w:szCs w:val="22"/>
          <w:lang w:eastAsia="de-DE"/>
        </w:rPr>
        <w:t xml:space="preserve"> </w:t>
      </w:r>
      <w:r w:rsidR="5C3D1F08" w:rsidRPr="72ACDA3E">
        <w:rPr>
          <w:rFonts w:ascii="Arial" w:hAnsi="Arial"/>
          <w:sz w:val="22"/>
          <w:szCs w:val="22"/>
          <w:lang w:eastAsia="de-DE"/>
        </w:rPr>
        <w:t>añadió</w:t>
      </w:r>
      <w:r w:rsidR="5C3D1F08" w:rsidRPr="72ACDA3E">
        <w:rPr>
          <w:rFonts w:ascii="Arial" w:hAnsi="Arial"/>
          <w:i/>
          <w:iCs/>
          <w:sz w:val="22"/>
          <w:szCs w:val="22"/>
          <w:lang w:eastAsia="de-DE"/>
        </w:rPr>
        <w:t>.</w:t>
      </w:r>
    </w:p>
    <w:p w14:paraId="6E5322A4" w14:textId="62CA8F35" w:rsidR="00FB526F" w:rsidRDefault="00FB526F" w:rsidP="2F5E2248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Destacó asimismo la firme apuesta de la compañía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po</w:t>
      </w:r>
      <w:proofErr w:type="spellEnd"/>
      <w:r w:rsidR="00762892">
        <w:rPr>
          <w:rFonts w:ascii="Arial" w:eastAsia="Times New Roman" w:hAnsi="Arial"/>
          <w:sz w:val="22"/>
          <w:szCs w:val="22"/>
          <w:lang w:eastAsia="de-DE"/>
        </w:rPr>
        <w:t xml:space="preserve"> el acompañamiento a sus mediadores </w:t>
      </w:r>
      <w:r w:rsidRPr="72ACDA3E">
        <w:rPr>
          <w:rFonts w:ascii="Arial" w:eastAsia="Times New Roman" w:hAnsi="Arial"/>
          <w:sz w:val="22"/>
          <w:szCs w:val="22"/>
          <w:lang w:eastAsia="de-DE"/>
        </w:rPr>
        <w:t>, así como el compromiso de Allianz con la formación, la excelencia y el desarrollo futuro de los agentes. Un compromiso que se materializa en la creación del Instituto Allianz de Emprendimiento (IAE), concebido para garantizar una propuesta de valor diferencial para los clientes y la formación más completa y avanzada para los agentes de hoy y de mañana.</w:t>
      </w:r>
    </w:p>
    <w:p w14:paraId="45330C7A" w14:textId="44AB4E1F" w:rsidR="002E7183" w:rsidRDefault="178AAB00" w:rsidP="002E7183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2ACDA3E">
        <w:rPr>
          <w:rFonts w:ascii="Arial" w:eastAsia="Times New Roman" w:hAnsi="Arial"/>
          <w:sz w:val="22"/>
          <w:szCs w:val="22"/>
          <w:lang w:eastAsia="de-DE"/>
        </w:rPr>
        <w:t>En</w:t>
      </w:r>
      <w:r w:rsidR="25FBEF8A" w:rsidRPr="72ACDA3E">
        <w:rPr>
          <w:rFonts w:ascii="Arial" w:eastAsia="Times New Roman" w:hAnsi="Arial"/>
          <w:sz w:val="22"/>
          <w:szCs w:val="22"/>
          <w:lang w:eastAsia="de-DE"/>
        </w:rPr>
        <w:t xml:space="preserve"> la Convención Comercial</w:t>
      </w:r>
      <w:r w:rsidR="2119C91E"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347816" w:rsidRPr="72ACDA3E">
        <w:rPr>
          <w:rFonts w:ascii="Arial" w:eastAsia="Times New Roman" w:hAnsi="Arial"/>
          <w:sz w:val="22"/>
          <w:szCs w:val="22"/>
          <w:lang w:eastAsia="de-DE"/>
        </w:rPr>
        <w:t xml:space="preserve">interna </w:t>
      </w:r>
      <w:r w:rsidR="2119C91E" w:rsidRPr="72ACDA3E">
        <w:rPr>
          <w:rFonts w:ascii="Arial" w:eastAsia="Times New Roman" w:hAnsi="Arial"/>
          <w:sz w:val="22"/>
          <w:szCs w:val="22"/>
          <w:lang w:eastAsia="de-DE"/>
        </w:rPr>
        <w:t>se entregaron,</w:t>
      </w:r>
      <w:r w:rsidR="002E7183" w:rsidRPr="72ACDA3E">
        <w:rPr>
          <w:rFonts w:ascii="Arial" w:eastAsia="Times New Roman" w:hAnsi="Arial"/>
          <w:sz w:val="22"/>
          <w:szCs w:val="22"/>
          <w:lang w:eastAsia="de-DE"/>
        </w:rPr>
        <w:t xml:space="preserve"> además</w:t>
      </w:r>
      <w:r w:rsidR="2119C91E" w:rsidRPr="72ACDA3E">
        <w:rPr>
          <w:rFonts w:ascii="Arial" w:eastAsia="Times New Roman" w:hAnsi="Arial"/>
          <w:sz w:val="22"/>
          <w:szCs w:val="22"/>
          <w:lang w:eastAsia="de-DE"/>
        </w:rPr>
        <w:t>,</w:t>
      </w:r>
      <w:r w:rsidR="002E7183" w:rsidRPr="72ACDA3E">
        <w:rPr>
          <w:rFonts w:ascii="Arial" w:eastAsia="Times New Roman" w:hAnsi="Arial"/>
          <w:sz w:val="22"/>
          <w:szCs w:val="22"/>
          <w:lang w:eastAsia="de-DE"/>
        </w:rPr>
        <w:t xml:space="preserve"> los premios a l</w:t>
      </w:r>
      <w:r w:rsidR="72C8EA84" w:rsidRPr="72ACDA3E">
        <w:rPr>
          <w:rFonts w:ascii="Arial" w:eastAsia="Times New Roman" w:hAnsi="Arial"/>
          <w:sz w:val="22"/>
          <w:szCs w:val="22"/>
          <w:lang w:eastAsia="de-DE"/>
        </w:rPr>
        <w:t>o</w:t>
      </w:r>
      <w:r w:rsidR="002E7183" w:rsidRPr="72ACDA3E">
        <w:rPr>
          <w:rFonts w:ascii="Arial" w:eastAsia="Times New Roman" w:hAnsi="Arial"/>
          <w:sz w:val="22"/>
          <w:szCs w:val="22"/>
          <w:lang w:eastAsia="de-DE"/>
        </w:rPr>
        <w:t>s mejores comerciales y a las mejores sucursales de cada zona. Las mejores sucursales, ganadoras de la Copa Allianz 202</w:t>
      </w:r>
      <w:r w:rsidR="004C1437" w:rsidRPr="72ACDA3E">
        <w:rPr>
          <w:rFonts w:ascii="Arial" w:eastAsia="Times New Roman" w:hAnsi="Arial"/>
          <w:sz w:val="22"/>
          <w:szCs w:val="22"/>
          <w:lang w:eastAsia="de-DE"/>
        </w:rPr>
        <w:t>5</w:t>
      </w:r>
      <w:r w:rsidR="002E7183" w:rsidRPr="72ACDA3E">
        <w:rPr>
          <w:rFonts w:ascii="Arial" w:eastAsia="Times New Roman" w:hAnsi="Arial"/>
          <w:sz w:val="22"/>
          <w:szCs w:val="22"/>
          <w:lang w:eastAsia="de-DE"/>
        </w:rPr>
        <w:t xml:space="preserve"> fueron: </w:t>
      </w:r>
      <w:r w:rsidR="3DE78186" w:rsidRPr="72ACDA3E">
        <w:rPr>
          <w:rFonts w:ascii="Arial" w:eastAsia="Times New Roman" w:hAnsi="Arial"/>
          <w:sz w:val="22"/>
          <w:szCs w:val="22"/>
          <w:lang w:eastAsia="de-DE"/>
        </w:rPr>
        <w:t>Lugo, Álava, Girona Agent</w:t>
      </w:r>
      <w:r w:rsidR="00347816" w:rsidRPr="72ACDA3E">
        <w:rPr>
          <w:rFonts w:ascii="Arial" w:eastAsia="Times New Roman" w:hAnsi="Arial"/>
          <w:sz w:val="22"/>
          <w:szCs w:val="22"/>
          <w:lang w:eastAsia="de-DE"/>
        </w:rPr>
        <w:t>e</w:t>
      </w:r>
      <w:r w:rsidR="3DE78186" w:rsidRPr="72ACDA3E">
        <w:rPr>
          <w:rFonts w:ascii="Arial" w:eastAsia="Times New Roman" w:hAnsi="Arial"/>
          <w:sz w:val="22"/>
          <w:szCs w:val="22"/>
          <w:lang w:eastAsia="de-DE"/>
        </w:rPr>
        <w:t>s, Lorca, Ciudad Real y Córdoba</w:t>
      </w:r>
      <w:r w:rsidR="67AA1A53" w:rsidRPr="72ACDA3E">
        <w:rPr>
          <w:rFonts w:ascii="Arial" w:eastAsia="Times New Roman" w:hAnsi="Arial"/>
          <w:sz w:val="22"/>
          <w:szCs w:val="22"/>
          <w:lang w:eastAsia="de-DE"/>
        </w:rPr>
        <w:t>.</w:t>
      </w:r>
      <w:r w:rsidR="002A725D" w:rsidRPr="72ACDA3E">
        <w:rPr>
          <w:rFonts w:ascii="Arial" w:eastAsia="Times New Roman" w:hAnsi="Arial"/>
          <w:sz w:val="22"/>
          <w:szCs w:val="22"/>
          <w:lang w:eastAsia="de-DE"/>
        </w:rPr>
        <w:t xml:space="preserve"> Y la mejor Dirección Comercial fue la No</w:t>
      </w:r>
      <w:r w:rsidR="00CF08CD" w:rsidRPr="72ACDA3E">
        <w:rPr>
          <w:rFonts w:ascii="Arial" w:eastAsia="Times New Roman" w:hAnsi="Arial"/>
          <w:sz w:val="22"/>
          <w:szCs w:val="22"/>
          <w:lang w:eastAsia="de-DE"/>
        </w:rPr>
        <w:t>roeste</w:t>
      </w:r>
      <w:r w:rsidR="002A725D" w:rsidRPr="72ACDA3E">
        <w:rPr>
          <w:rFonts w:ascii="Arial" w:eastAsia="Times New Roman" w:hAnsi="Arial"/>
          <w:sz w:val="22"/>
          <w:szCs w:val="22"/>
          <w:lang w:eastAsia="de-DE"/>
        </w:rPr>
        <w:t xml:space="preserve">, dirigida por </w:t>
      </w:r>
      <w:r w:rsidR="006C5C64" w:rsidRPr="72ACDA3E">
        <w:rPr>
          <w:rFonts w:ascii="Arial" w:eastAsia="Times New Roman" w:hAnsi="Arial"/>
          <w:sz w:val="22"/>
          <w:szCs w:val="22"/>
          <w:lang w:eastAsia="de-DE"/>
        </w:rPr>
        <w:t>Alejandro Golán</w:t>
      </w:r>
      <w:r w:rsidR="00070CF7" w:rsidRPr="72ACDA3E">
        <w:rPr>
          <w:rFonts w:ascii="Arial" w:eastAsia="Times New Roman" w:hAnsi="Arial"/>
          <w:sz w:val="22"/>
          <w:szCs w:val="22"/>
          <w:lang w:eastAsia="de-DE"/>
        </w:rPr>
        <w:t xml:space="preserve">. </w:t>
      </w:r>
    </w:p>
    <w:p w14:paraId="38C92AD5" w14:textId="77777777" w:rsidR="00BC2994" w:rsidRPr="009833B6" w:rsidRDefault="00BC2994" w:rsidP="00BC2994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En la Jornada de Agentes se reconoció también la labor de los mejores profesionales de la compañía. Dionisio Jiménez (Jiménez Valentín Agencia de Seguros) y Rafael Hervás (Hervás Fernández Asesores S.L.) ocuparon el podio, junto a Ariana García (A.U.G.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Aseguroak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S.L.) y Ricardo García de la Calle (Agencia Ricardo García de la Calle), que compartieron el primer puesto.</w:t>
      </w:r>
    </w:p>
    <w:p w14:paraId="187CFF94" w14:textId="77777777" w:rsidR="00BC2994" w:rsidRPr="009833B6" w:rsidRDefault="00BC2994" w:rsidP="00BC2994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Asimismo, durante la Jornada de Corredores se distinguió a los mejores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brokers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: BMS Mediación Iberia, NB 21,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Molyma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S.A., Divise Hispania S.L., Global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Finanz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Summa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Insurance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(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Acrisure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), </w:t>
      </w:r>
      <w:proofErr w:type="spellStart"/>
      <w:r w:rsidRPr="72ACDA3E">
        <w:rPr>
          <w:rFonts w:ascii="Arial" w:eastAsia="Times New Roman" w:hAnsi="Arial"/>
          <w:sz w:val="22"/>
          <w:szCs w:val="22"/>
          <w:lang w:eastAsia="de-DE"/>
        </w:rPr>
        <w:t>Anagan</w:t>
      </w:r>
      <w:proofErr w:type="spellEnd"/>
      <w:r w:rsidRPr="72ACDA3E">
        <w:rPr>
          <w:rFonts w:ascii="Arial" w:eastAsia="Times New Roman" w:hAnsi="Arial"/>
          <w:sz w:val="22"/>
          <w:szCs w:val="22"/>
          <w:lang w:eastAsia="de-DE"/>
        </w:rPr>
        <w:t xml:space="preserve"> Siglo XXI, Ricardo Comín y Asociados y Perís Correduría de Seguros.</w:t>
      </w:r>
    </w:p>
    <w:p w14:paraId="5F2FA83E" w14:textId="0FE4E296" w:rsidR="003B5FF4" w:rsidRDefault="7E4D460F" w:rsidP="18FDF305">
      <w:pPr>
        <w:pStyle w:val="NormalWeb"/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2ACDA3E">
        <w:rPr>
          <w:rFonts w:ascii="Arial" w:eastAsia="Times New Roman" w:hAnsi="Arial"/>
          <w:sz w:val="22"/>
          <w:szCs w:val="22"/>
          <w:lang w:eastAsia="de-DE"/>
        </w:rPr>
        <w:t>D</w:t>
      </w:r>
      <w:r w:rsidR="42636740" w:rsidRPr="72ACDA3E">
        <w:rPr>
          <w:rFonts w:ascii="Arial" w:eastAsia="Times New Roman" w:hAnsi="Arial"/>
          <w:sz w:val="22"/>
          <w:szCs w:val="22"/>
          <w:lang w:eastAsia="de-DE"/>
        </w:rPr>
        <w:t>urante las jornadas,</w:t>
      </w:r>
      <w:r w:rsidR="00762892">
        <w:rPr>
          <w:rFonts w:ascii="Arial" w:eastAsia="Times New Roman" w:hAnsi="Arial"/>
          <w:sz w:val="22"/>
          <w:szCs w:val="22"/>
          <w:lang w:eastAsia="de-DE"/>
        </w:rPr>
        <w:t xml:space="preserve"> el Comité de Dirección de Allianz junto al </w:t>
      </w:r>
      <w:r w:rsidR="42636740" w:rsidRPr="72ACDA3E">
        <w:rPr>
          <w:rFonts w:ascii="Arial" w:eastAsia="Times New Roman" w:hAnsi="Arial"/>
          <w:sz w:val="22"/>
          <w:szCs w:val="22"/>
          <w:lang w:eastAsia="de-DE"/>
        </w:rPr>
        <w:t xml:space="preserve">  equipo ejecutivo y comercial compartieron con los asistentes las principales iniciativas previstas para 2026 y trasladaron su reconocimiento a los </w:t>
      </w:r>
      <w:r w:rsidR="725FB392" w:rsidRPr="72ACDA3E">
        <w:rPr>
          <w:rFonts w:ascii="Arial" w:eastAsia="Times New Roman" w:hAnsi="Arial"/>
          <w:sz w:val="22"/>
          <w:szCs w:val="22"/>
          <w:lang w:eastAsia="de-DE"/>
        </w:rPr>
        <w:t>equipos</w:t>
      </w:r>
      <w:r w:rsidR="42636740" w:rsidRPr="72ACDA3E">
        <w:rPr>
          <w:rFonts w:ascii="Arial" w:eastAsia="Times New Roman" w:hAnsi="Arial"/>
          <w:sz w:val="22"/>
          <w:szCs w:val="22"/>
          <w:lang w:eastAsia="de-DE"/>
        </w:rPr>
        <w:t xml:space="preserve"> por su compromiso, </w:t>
      </w:r>
      <w:r w:rsidR="6D6E0E2B" w:rsidRPr="72ACDA3E">
        <w:rPr>
          <w:rFonts w:ascii="Arial" w:eastAsia="Times New Roman" w:hAnsi="Arial"/>
          <w:sz w:val="22"/>
          <w:szCs w:val="22"/>
          <w:lang w:eastAsia="de-DE"/>
        </w:rPr>
        <w:t>profesionalidad</w:t>
      </w:r>
      <w:r w:rsidR="42636740" w:rsidRPr="72ACDA3E">
        <w:rPr>
          <w:rFonts w:ascii="Arial" w:eastAsia="Times New Roman" w:hAnsi="Arial"/>
          <w:sz w:val="22"/>
          <w:szCs w:val="22"/>
          <w:lang w:eastAsia="de-DE"/>
        </w:rPr>
        <w:t xml:space="preserve"> y dedicación, claves</w:t>
      </w:r>
      <w:r w:rsidR="46A7A0D8" w:rsidRPr="72ACDA3E">
        <w:rPr>
          <w:rFonts w:ascii="Arial" w:eastAsia="Times New Roman" w:hAnsi="Arial"/>
          <w:sz w:val="22"/>
          <w:szCs w:val="22"/>
          <w:lang w:eastAsia="de-DE"/>
        </w:rPr>
        <w:t xml:space="preserve"> para avanzar en la ambición de Allianz de consolidarse como la compañía de referencia para todos, </w:t>
      </w:r>
      <w:r w:rsidR="009578E1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762AD6"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#4all</w:t>
      </w:r>
      <w:r w:rsidR="003B5FF4" w:rsidRPr="72ACDA3E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14A0E9C3" w14:textId="1AEC1C41" w:rsidR="72ACDA3E" w:rsidRDefault="72ACDA3E" w:rsidP="72ACDA3E">
      <w:pPr>
        <w:spacing w:after="20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12E75A03" w14:textId="11D836C6" w:rsidR="00A0394D" w:rsidRPr="00A0394D" w:rsidRDefault="00A0394D" w:rsidP="72ACDA3E">
      <w:pPr>
        <w:spacing w:after="20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061CA463" w14:textId="3E929A3A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</w:t>
      </w:r>
      <w:r w:rsidR="6B8555AB" w:rsidRPr="40A3D893">
        <w:rPr>
          <w:rFonts w:ascii="Arial" w:eastAsia="Arial" w:hAnsi="Arial" w:cs="Arial"/>
          <w:color w:val="000000" w:themeColor="text1"/>
          <w:sz w:val="22"/>
          <w:szCs w:val="22"/>
        </w:rPr>
        <w:t>cerca de</w:t>
      </w: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2.000 empleados y su red de más de 10.000 mediadores), y tecnológica (mediante herramientas como su aplicación para smartphones y tabletas, su área de </w:t>
      </w:r>
      <w:proofErr w:type="spellStart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>eCliente</w:t>
      </w:r>
      <w:proofErr w:type="spellEnd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de la web corporativa, y sus más de 500.000 SMS enviados anualmente a sus clientes). </w:t>
      </w:r>
    </w:p>
    <w:p w14:paraId="13DB0AA3" w14:textId="77777777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33CA2F" w14:textId="77777777" w:rsid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Cuenta con una de las gamas de productos más completa e innovadora del mercado y se basa en el concepto de seguridad integral. Por eso, los productos y servicios </w:t>
      </w: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que ofrece la compañía van desde el ámbito personal y familiar al empresarial, ofreciendo desde seguros de Vida, Autos, Hogar, Accidentes, o Salud, pasando por </w:t>
      </w:r>
      <w:proofErr w:type="spellStart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>Multirriesgos</w:t>
      </w:r>
      <w:proofErr w:type="spellEnd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 para empresas y comercios, hasta las soluciones aseguradoras personalizadas más complejas</w:t>
      </w:r>
      <w:r w:rsidRPr="56ADF488">
        <w:rPr>
          <w:rFonts w:ascii="Arial" w:eastAsia="Arial" w:hAnsi="Arial" w:cs="Arial"/>
          <w:color w:val="000000" w:themeColor="text1"/>
        </w:rPr>
        <w:t>.</w:t>
      </w:r>
    </w:p>
    <w:p w14:paraId="5223DDFD" w14:textId="162E70FA" w:rsidR="00BD6BC7" w:rsidRPr="00A0394D" w:rsidRDefault="00BD6BC7" w:rsidP="72ACDA3E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A08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12E75A09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2E75A0A" w14:textId="77777777" w:rsidR="00A0394D" w:rsidRPr="00A0394D" w:rsidRDefault="00A0394D" w:rsidP="16C7B813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</w:rPr>
      </w:pPr>
      <w:r w:rsidRPr="16C7B813">
        <w:rPr>
          <w:rFonts w:ascii="Arial" w:eastAsia="Times New Roman" w:hAnsi="Arial"/>
          <w:sz w:val="22"/>
          <w:szCs w:val="22"/>
        </w:rPr>
        <w:t xml:space="preserve">Laura Gallach </w:t>
      </w:r>
      <w:r>
        <w:tab/>
      </w:r>
      <w:r>
        <w:tab/>
      </w:r>
      <w:r w:rsidRPr="16C7B813">
        <w:rPr>
          <w:rFonts w:ascii="Arial" w:eastAsia="Times New Roman" w:hAnsi="Arial"/>
          <w:sz w:val="22"/>
          <w:szCs w:val="22"/>
        </w:rPr>
        <w:t>Tel. 93.228.67.83</w:t>
      </w:r>
    </w:p>
    <w:p w14:paraId="12E75A0B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12E75A0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12E75A0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12E75A0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E9D7" w14:textId="77777777" w:rsidR="00CF4F00" w:rsidRDefault="00CF4F00" w:rsidP="009F1C25">
      <w:r>
        <w:separator/>
      </w:r>
    </w:p>
  </w:endnote>
  <w:endnote w:type="continuationSeparator" w:id="0">
    <w:p w14:paraId="35147E31" w14:textId="77777777" w:rsidR="00CF4F00" w:rsidRDefault="00CF4F00" w:rsidP="009F1C25">
      <w:r>
        <w:continuationSeparator/>
      </w:r>
    </w:p>
  </w:endnote>
  <w:endnote w:type="continuationNotice" w:id="1">
    <w:p w14:paraId="3FB32DB3" w14:textId="77777777" w:rsidR="00CF4F00" w:rsidRDefault="00CF4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9856" w14:textId="77777777" w:rsidR="00CF4F00" w:rsidRDefault="00CF4F00" w:rsidP="009F1C25">
      <w:r>
        <w:separator/>
      </w:r>
    </w:p>
  </w:footnote>
  <w:footnote w:type="continuationSeparator" w:id="0">
    <w:p w14:paraId="589E40B9" w14:textId="77777777" w:rsidR="00CF4F00" w:rsidRDefault="00CF4F00" w:rsidP="009F1C25">
      <w:r>
        <w:continuationSeparator/>
      </w:r>
    </w:p>
  </w:footnote>
  <w:footnote w:type="continuationNotice" w:id="1">
    <w:p w14:paraId="28F2FB76" w14:textId="77777777" w:rsidR="00CF4F00" w:rsidRDefault="00CF4F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A13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12E75A1C" wp14:editId="12E75A1D">
          <wp:extent cx="1638300" cy="400050"/>
          <wp:effectExtent l="0" t="0" r="0" b="0"/>
          <wp:docPr id="2" name="Picture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75A1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12E75A1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E75A1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12E75A1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12E75A1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12E75A1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20BF"/>
    <w:multiLevelType w:val="multilevel"/>
    <w:tmpl w:val="DDB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C231EF"/>
    <w:multiLevelType w:val="hybridMultilevel"/>
    <w:tmpl w:val="330A518E"/>
    <w:lvl w:ilvl="0" w:tplc="2E0C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B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5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D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84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7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8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C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2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175015">
    <w:abstractNumId w:val="2"/>
  </w:num>
  <w:num w:numId="2" w16cid:durableId="298805361">
    <w:abstractNumId w:val="0"/>
  </w:num>
  <w:num w:numId="3" w16cid:durableId="114558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4CA7"/>
    <w:rsid w:val="00032BE4"/>
    <w:rsid w:val="0005579A"/>
    <w:rsid w:val="00062F7E"/>
    <w:rsid w:val="000635B8"/>
    <w:rsid w:val="00063738"/>
    <w:rsid w:val="00065744"/>
    <w:rsid w:val="00070CF7"/>
    <w:rsid w:val="00071750"/>
    <w:rsid w:val="00075C04"/>
    <w:rsid w:val="00090A7D"/>
    <w:rsid w:val="000A794F"/>
    <w:rsid w:val="000D1EA5"/>
    <w:rsid w:val="000D26DF"/>
    <w:rsid w:val="000D5D01"/>
    <w:rsid w:val="000E07E1"/>
    <w:rsid w:val="000F00F3"/>
    <w:rsid w:val="000F1FC3"/>
    <w:rsid w:val="000F3CA4"/>
    <w:rsid w:val="00106AAF"/>
    <w:rsid w:val="001221D5"/>
    <w:rsid w:val="00123147"/>
    <w:rsid w:val="001252A0"/>
    <w:rsid w:val="0012587E"/>
    <w:rsid w:val="00162DAA"/>
    <w:rsid w:val="00165CDE"/>
    <w:rsid w:val="00170F04"/>
    <w:rsid w:val="0017172A"/>
    <w:rsid w:val="001874A5"/>
    <w:rsid w:val="00191F9E"/>
    <w:rsid w:val="001A5664"/>
    <w:rsid w:val="001B0414"/>
    <w:rsid w:val="001C683E"/>
    <w:rsid w:val="001D7DCD"/>
    <w:rsid w:val="001E3DFD"/>
    <w:rsid w:val="001F359C"/>
    <w:rsid w:val="001F5798"/>
    <w:rsid w:val="001F794B"/>
    <w:rsid w:val="00202E97"/>
    <w:rsid w:val="00203A61"/>
    <w:rsid w:val="00203C77"/>
    <w:rsid w:val="002109FE"/>
    <w:rsid w:val="0022002E"/>
    <w:rsid w:val="00227422"/>
    <w:rsid w:val="002421C6"/>
    <w:rsid w:val="0025577F"/>
    <w:rsid w:val="00262081"/>
    <w:rsid w:val="00263BD5"/>
    <w:rsid w:val="002666ED"/>
    <w:rsid w:val="00270C11"/>
    <w:rsid w:val="00275797"/>
    <w:rsid w:val="00275F07"/>
    <w:rsid w:val="00284C67"/>
    <w:rsid w:val="00294E64"/>
    <w:rsid w:val="00295691"/>
    <w:rsid w:val="002A2108"/>
    <w:rsid w:val="002A2B63"/>
    <w:rsid w:val="002A725D"/>
    <w:rsid w:val="002B084C"/>
    <w:rsid w:val="002B376E"/>
    <w:rsid w:val="002B56A9"/>
    <w:rsid w:val="002D0CFB"/>
    <w:rsid w:val="002E7183"/>
    <w:rsid w:val="002E7683"/>
    <w:rsid w:val="002F51EE"/>
    <w:rsid w:val="003059DF"/>
    <w:rsid w:val="00306E4E"/>
    <w:rsid w:val="003121F3"/>
    <w:rsid w:val="003152E1"/>
    <w:rsid w:val="00327FAA"/>
    <w:rsid w:val="003324FF"/>
    <w:rsid w:val="00332D80"/>
    <w:rsid w:val="003457FB"/>
    <w:rsid w:val="0034754B"/>
    <w:rsid w:val="00347816"/>
    <w:rsid w:val="003561F9"/>
    <w:rsid w:val="00384253"/>
    <w:rsid w:val="003901A4"/>
    <w:rsid w:val="00390FF0"/>
    <w:rsid w:val="003A4C2F"/>
    <w:rsid w:val="003B5FF4"/>
    <w:rsid w:val="003C0619"/>
    <w:rsid w:val="003C466E"/>
    <w:rsid w:val="003C63A6"/>
    <w:rsid w:val="003F7241"/>
    <w:rsid w:val="00414D98"/>
    <w:rsid w:val="00430174"/>
    <w:rsid w:val="00457A5E"/>
    <w:rsid w:val="00470DF4"/>
    <w:rsid w:val="00473CA6"/>
    <w:rsid w:val="00475DFE"/>
    <w:rsid w:val="004A37A6"/>
    <w:rsid w:val="004C1437"/>
    <w:rsid w:val="004C161E"/>
    <w:rsid w:val="004E2C64"/>
    <w:rsid w:val="005022AB"/>
    <w:rsid w:val="0051397E"/>
    <w:rsid w:val="00514EDE"/>
    <w:rsid w:val="0053585A"/>
    <w:rsid w:val="00546038"/>
    <w:rsid w:val="0055304B"/>
    <w:rsid w:val="005541D1"/>
    <w:rsid w:val="00554D77"/>
    <w:rsid w:val="00563757"/>
    <w:rsid w:val="00574E4B"/>
    <w:rsid w:val="0058121E"/>
    <w:rsid w:val="00583F89"/>
    <w:rsid w:val="005B798F"/>
    <w:rsid w:val="005C1526"/>
    <w:rsid w:val="005C1CC3"/>
    <w:rsid w:val="005E6415"/>
    <w:rsid w:val="005F2EBA"/>
    <w:rsid w:val="00600DA0"/>
    <w:rsid w:val="00601656"/>
    <w:rsid w:val="00602DAD"/>
    <w:rsid w:val="006126B7"/>
    <w:rsid w:val="00626C04"/>
    <w:rsid w:val="006645C8"/>
    <w:rsid w:val="006829E6"/>
    <w:rsid w:val="006867CF"/>
    <w:rsid w:val="006A3F73"/>
    <w:rsid w:val="006A6EC0"/>
    <w:rsid w:val="006B0496"/>
    <w:rsid w:val="006C5C64"/>
    <w:rsid w:val="006C5DE6"/>
    <w:rsid w:val="006C602F"/>
    <w:rsid w:val="006D2807"/>
    <w:rsid w:val="006F3B99"/>
    <w:rsid w:val="006F6D70"/>
    <w:rsid w:val="00704091"/>
    <w:rsid w:val="007240D2"/>
    <w:rsid w:val="00730AC0"/>
    <w:rsid w:val="00732BB1"/>
    <w:rsid w:val="00741438"/>
    <w:rsid w:val="00741879"/>
    <w:rsid w:val="00743DE3"/>
    <w:rsid w:val="00747D85"/>
    <w:rsid w:val="00754563"/>
    <w:rsid w:val="00761BF9"/>
    <w:rsid w:val="00762892"/>
    <w:rsid w:val="00762AD6"/>
    <w:rsid w:val="00764BE8"/>
    <w:rsid w:val="007654C7"/>
    <w:rsid w:val="007752A0"/>
    <w:rsid w:val="007A32F2"/>
    <w:rsid w:val="007B1372"/>
    <w:rsid w:val="007C58AC"/>
    <w:rsid w:val="007D1A65"/>
    <w:rsid w:val="007E5DE4"/>
    <w:rsid w:val="007F68AE"/>
    <w:rsid w:val="00800140"/>
    <w:rsid w:val="00800755"/>
    <w:rsid w:val="00815C1A"/>
    <w:rsid w:val="00817743"/>
    <w:rsid w:val="00817823"/>
    <w:rsid w:val="008255EF"/>
    <w:rsid w:val="00826231"/>
    <w:rsid w:val="00850111"/>
    <w:rsid w:val="0086775E"/>
    <w:rsid w:val="008A3684"/>
    <w:rsid w:val="008B7EC4"/>
    <w:rsid w:val="008C3426"/>
    <w:rsid w:val="008C7ACF"/>
    <w:rsid w:val="008D6F99"/>
    <w:rsid w:val="008D7711"/>
    <w:rsid w:val="0091464D"/>
    <w:rsid w:val="00926393"/>
    <w:rsid w:val="00937210"/>
    <w:rsid w:val="00937481"/>
    <w:rsid w:val="00944FA1"/>
    <w:rsid w:val="009578E1"/>
    <w:rsid w:val="00980BC5"/>
    <w:rsid w:val="009833B6"/>
    <w:rsid w:val="00983FC5"/>
    <w:rsid w:val="009B5E8D"/>
    <w:rsid w:val="009C39CA"/>
    <w:rsid w:val="009F17E9"/>
    <w:rsid w:val="009F1C25"/>
    <w:rsid w:val="009F3860"/>
    <w:rsid w:val="009F4756"/>
    <w:rsid w:val="009F5D1A"/>
    <w:rsid w:val="00A0394D"/>
    <w:rsid w:val="00A13601"/>
    <w:rsid w:val="00A14745"/>
    <w:rsid w:val="00A30CD9"/>
    <w:rsid w:val="00A45AC1"/>
    <w:rsid w:val="00A46519"/>
    <w:rsid w:val="00A519BA"/>
    <w:rsid w:val="00A65C69"/>
    <w:rsid w:val="00A855F9"/>
    <w:rsid w:val="00A92958"/>
    <w:rsid w:val="00A92C6C"/>
    <w:rsid w:val="00AB0D5F"/>
    <w:rsid w:val="00AB122B"/>
    <w:rsid w:val="00AD2E53"/>
    <w:rsid w:val="00AD6E5F"/>
    <w:rsid w:val="00AE33DD"/>
    <w:rsid w:val="00AE43C2"/>
    <w:rsid w:val="00AF3AEF"/>
    <w:rsid w:val="00AF71AF"/>
    <w:rsid w:val="00B04889"/>
    <w:rsid w:val="00B07ECD"/>
    <w:rsid w:val="00B11C13"/>
    <w:rsid w:val="00B14AAA"/>
    <w:rsid w:val="00B17181"/>
    <w:rsid w:val="00B21553"/>
    <w:rsid w:val="00B23368"/>
    <w:rsid w:val="00B26675"/>
    <w:rsid w:val="00B31F1B"/>
    <w:rsid w:val="00B33A88"/>
    <w:rsid w:val="00B368C8"/>
    <w:rsid w:val="00B37878"/>
    <w:rsid w:val="00B41B57"/>
    <w:rsid w:val="00B50357"/>
    <w:rsid w:val="00B542CD"/>
    <w:rsid w:val="00B56619"/>
    <w:rsid w:val="00B80A3B"/>
    <w:rsid w:val="00BA0B8F"/>
    <w:rsid w:val="00BA0E1C"/>
    <w:rsid w:val="00BA5147"/>
    <w:rsid w:val="00BB2577"/>
    <w:rsid w:val="00BB3D72"/>
    <w:rsid w:val="00BB5A92"/>
    <w:rsid w:val="00BC05E8"/>
    <w:rsid w:val="00BC2994"/>
    <w:rsid w:val="00BC6F7F"/>
    <w:rsid w:val="00BD11F5"/>
    <w:rsid w:val="00BD6BC7"/>
    <w:rsid w:val="00BE65E5"/>
    <w:rsid w:val="00BE7C5F"/>
    <w:rsid w:val="00BF3BC5"/>
    <w:rsid w:val="00C02FD1"/>
    <w:rsid w:val="00C07EBC"/>
    <w:rsid w:val="00C10E70"/>
    <w:rsid w:val="00C11845"/>
    <w:rsid w:val="00C13A4C"/>
    <w:rsid w:val="00C228F4"/>
    <w:rsid w:val="00C25018"/>
    <w:rsid w:val="00C40521"/>
    <w:rsid w:val="00C41426"/>
    <w:rsid w:val="00C54E7A"/>
    <w:rsid w:val="00C655BA"/>
    <w:rsid w:val="00C83BF7"/>
    <w:rsid w:val="00C873E1"/>
    <w:rsid w:val="00C961A6"/>
    <w:rsid w:val="00CA2F10"/>
    <w:rsid w:val="00CA300E"/>
    <w:rsid w:val="00CA33DD"/>
    <w:rsid w:val="00CB3E2F"/>
    <w:rsid w:val="00CD00F5"/>
    <w:rsid w:val="00CD0AAE"/>
    <w:rsid w:val="00CE3AC7"/>
    <w:rsid w:val="00CF03A0"/>
    <w:rsid w:val="00CF08CD"/>
    <w:rsid w:val="00CF0EE9"/>
    <w:rsid w:val="00CF4F00"/>
    <w:rsid w:val="00D14207"/>
    <w:rsid w:val="00D17505"/>
    <w:rsid w:val="00D444A0"/>
    <w:rsid w:val="00D5723C"/>
    <w:rsid w:val="00D60C6E"/>
    <w:rsid w:val="00D71190"/>
    <w:rsid w:val="00D72BD7"/>
    <w:rsid w:val="00D90749"/>
    <w:rsid w:val="00D94E0F"/>
    <w:rsid w:val="00DA48CE"/>
    <w:rsid w:val="00DB29B1"/>
    <w:rsid w:val="00DB3D73"/>
    <w:rsid w:val="00DB6C88"/>
    <w:rsid w:val="00DD6EBE"/>
    <w:rsid w:val="00DF12BB"/>
    <w:rsid w:val="00E0324B"/>
    <w:rsid w:val="00E12C5C"/>
    <w:rsid w:val="00E17DB3"/>
    <w:rsid w:val="00E23A9E"/>
    <w:rsid w:val="00E30922"/>
    <w:rsid w:val="00E4526C"/>
    <w:rsid w:val="00E50059"/>
    <w:rsid w:val="00E52CA5"/>
    <w:rsid w:val="00E57DA3"/>
    <w:rsid w:val="00E755CB"/>
    <w:rsid w:val="00E85779"/>
    <w:rsid w:val="00E91544"/>
    <w:rsid w:val="00E97A4F"/>
    <w:rsid w:val="00EA4712"/>
    <w:rsid w:val="00EA61E8"/>
    <w:rsid w:val="00EC77CE"/>
    <w:rsid w:val="00ED12A4"/>
    <w:rsid w:val="00EE0885"/>
    <w:rsid w:val="00EE7F13"/>
    <w:rsid w:val="00EF2E26"/>
    <w:rsid w:val="00EF38DF"/>
    <w:rsid w:val="00EF4D39"/>
    <w:rsid w:val="00EF5F50"/>
    <w:rsid w:val="00F067A2"/>
    <w:rsid w:val="00F10C0C"/>
    <w:rsid w:val="00F22484"/>
    <w:rsid w:val="00F3326F"/>
    <w:rsid w:val="00F37BC4"/>
    <w:rsid w:val="00F41FC5"/>
    <w:rsid w:val="00F65149"/>
    <w:rsid w:val="00F70347"/>
    <w:rsid w:val="00F730F7"/>
    <w:rsid w:val="00F7445D"/>
    <w:rsid w:val="00F75C2A"/>
    <w:rsid w:val="00F76CCA"/>
    <w:rsid w:val="00F857F2"/>
    <w:rsid w:val="00F922C7"/>
    <w:rsid w:val="00F93456"/>
    <w:rsid w:val="00F94F7F"/>
    <w:rsid w:val="00FB526F"/>
    <w:rsid w:val="00FB598E"/>
    <w:rsid w:val="00FE352F"/>
    <w:rsid w:val="00FF1AC7"/>
    <w:rsid w:val="00FF7A1C"/>
    <w:rsid w:val="02C9DC45"/>
    <w:rsid w:val="0380F43A"/>
    <w:rsid w:val="0443C4A5"/>
    <w:rsid w:val="046761D2"/>
    <w:rsid w:val="0486F78B"/>
    <w:rsid w:val="04AC1B52"/>
    <w:rsid w:val="05B0F2BF"/>
    <w:rsid w:val="05C6E472"/>
    <w:rsid w:val="05F01B4F"/>
    <w:rsid w:val="0616E83B"/>
    <w:rsid w:val="062534F9"/>
    <w:rsid w:val="06435C37"/>
    <w:rsid w:val="07BEDA80"/>
    <w:rsid w:val="08798BBE"/>
    <w:rsid w:val="093F7CCB"/>
    <w:rsid w:val="098FF0E8"/>
    <w:rsid w:val="0B7592DD"/>
    <w:rsid w:val="0BFE6AA2"/>
    <w:rsid w:val="0C6C1CC1"/>
    <w:rsid w:val="0CCD80AF"/>
    <w:rsid w:val="0CE8DA36"/>
    <w:rsid w:val="0D8B7497"/>
    <w:rsid w:val="0ED40E23"/>
    <w:rsid w:val="0F2CDC7C"/>
    <w:rsid w:val="0F34236C"/>
    <w:rsid w:val="100CD6BE"/>
    <w:rsid w:val="1084E58A"/>
    <w:rsid w:val="10DDBD78"/>
    <w:rsid w:val="113E6706"/>
    <w:rsid w:val="11ACB2C6"/>
    <w:rsid w:val="11EECEC1"/>
    <w:rsid w:val="12012C7C"/>
    <w:rsid w:val="123E8056"/>
    <w:rsid w:val="12DA8F02"/>
    <w:rsid w:val="13E3D40E"/>
    <w:rsid w:val="13F91F59"/>
    <w:rsid w:val="149DB28A"/>
    <w:rsid w:val="14A9152E"/>
    <w:rsid w:val="15ED5CAB"/>
    <w:rsid w:val="163C84DE"/>
    <w:rsid w:val="16C7B813"/>
    <w:rsid w:val="178AAB00"/>
    <w:rsid w:val="183CD67A"/>
    <w:rsid w:val="18520789"/>
    <w:rsid w:val="187AAEF8"/>
    <w:rsid w:val="18FDF305"/>
    <w:rsid w:val="1925B63F"/>
    <w:rsid w:val="19EA77A0"/>
    <w:rsid w:val="1AB51192"/>
    <w:rsid w:val="1BA52CBA"/>
    <w:rsid w:val="1C4F4E7F"/>
    <w:rsid w:val="1DEF19E7"/>
    <w:rsid w:val="1E68BA72"/>
    <w:rsid w:val="1E7C2BBA"/>
    <w:rsid w:val="1F30B078"/>
    <w:rsid w:val="1FAB2E17"/>
    <w:rsid w:val="1FCED87C"/>
    <w:rsid w:val="2052D2FC"/>
    <w:rsid w:val="21189020"/>
    <w:rsid w:val="2119C91E"/>
    <w:rsid w:val="217031AF"/>
    <w:rsid w:val="2179C541"/>
    <w:rsid w:val="2246238A"/>
    <w:rsid w:val="239C4E97"/>
    <w:rsid w:val="23A461A0"/>
    <w:rsid w:val="23CE9568"/>
    <w:rsid w:val="2413A538"/>
    <w:rsid w:val="24B96426"/>
    <w:rsid w:val="253823ED"/>
    <w:rsid w:val="25439B55"/>
    <w:rsid w:val="25FBEF8A"/>
    <w:rsid w:val="2668044E"/>
    <w:rsid w:val="28B0931E"/>
    <w:rsid w:val="28CD8432"/>
    <w:rsid w:val="29280449"/>
    <w:rsid w:val="2966FAC6"/>
    <w:rsid w:val="2AF66D69"/>
    <w:rsid w:val="2B0487EE"/>
    <w:rsid w:val="2C41C26B"/>
    <w:rsid w:val="2D111218"/>
    <w:rsid w:val="2DEEBD2D"/>
    <w:rsid w:val="2E99673D"/>
    <w:rsid w:val="2EB6AC2F"/>
    <w:rsid w:val="2F5E2248"/>
    <w:rsid w:val="2F9CC02A"/>
    <w:rsid w:val="30651813"/>
    <w:rsid w:val="31718F22"/>
    <w:rsid w:val="3178A7EB"/>
    <w:rsid w:val="328AA8BB"/>
    <w:rsid w:val="33B1FFE2"/>
    <w:rsid w:val="3454B73F"/>
    <w:rsid w:val="3485E65C"/>
    <w:rsid w:val="34A55AC9"/>
    <w:rsid w:val="34B8B245"/>
    <w:rsid w:val="34E21F25"/>
    <w:rsid w:val="355709D0"/>
    <w:rsid w:val="35634EC9"/>
    <w:rsid w:val="365C051B"/>
    <w:rsid w:val="36667DBB"/>
    <w:rsid w:val="3748C3B7"/>
    <w:rsid w:val="3759865D"/>
    <w:rsid w:val="38959C15"/>
    <w:rsid w:val="390BC096"/>
    <w:rsid w:val="393EF7F7"/>
    <w:rsid w:val="39D1632F"/>
    <w:rsid w:val="3B3B4917"/>
    <w:rsid w:val="3B68D932"/>
    <w:rsid w:val="3BA5A30A"/>
    <w:rsid w:val="3BBE5B4F"/>
    <w:rsid w:val="3C1E6019"/>
    <w:rsid w:val="3CCC1B94"/>
    <w:rsid w:val="3DE78186"/>
    <w:rsid w:val="3E36F781"/>
    <w:rsid w:val="3E467DAB"/>
    <w:rsid w:val="3FBAC894"/>
    <w:rsid w:val="40A3D893"/>
    <w:rsid w:val="40AC89C5"/>
    <w:rsid w:val="41E79EC5"/>
    <w:rsid w:val="4219745D"/>
    <w:rsid w:val="42441C50"/>
    <w:rsid w:val="42636740"/>
    <w:rsid w:val="43010103"/>
    <w:rsid w:val="43A3D9A3"/>
    <w:rsid w:val="4437728E"/>
    <w:rsid w:val="46A7A0D8"/>
    <w:rsid w:val="46E313D4"/>
    <w:rsid w:val="47760AA3"/>
    <w:rsid w:val="481D03D4"/>
    <w:rsid w:val="48396894"/>
    <w:rsid w:val="487009A4"/>
    <w:rsid w:val="4930498A"/>
    <w:rsid w:val="4975F315"/>
    <w:rsid w:val="4B1101F2"/>
    <w:rsid w:val="4C2F7737"/>
    <w:rsid w:val="4D06AD47"/>
    <w:rsid w:val="4D40FE17"/>
    <w:rsid w:val="4D49486D"/>
    <w:rsid w:val="4D911D37"/>
    <w:rsid w:val="4E91E6C4"/>
    <w:rsid w:val="4EACA238"/>
    <w:rsid w:val="4FDE365E"/>
    <w:rsid w:val="5028AC11"/>
    <w:rsid w:val="50727F39"/>
    <w:rsid w:val="50FDFD2D"/>
    <w:rsid w:val="52328248"/>
    <w:rsid w:val="53898191"/>
    <w:rsid w:val="53EF9E91"/>
    <w:rsid w:val="55DCB9F4"/>
    <w:rsid w:val="563B5EAB"/>
    <w:rsid w:val="5649DBFC"/>
    <w:rsid w:val="566FEE9B"/>
    <w:rsid w:val="56D4A502"/>
    <w:rsid w:val="5723054C"/>
    <w:rsid w:val="578BB0F1"/>
    <w:rsid w:val="580BEB84"/>
    <w:rsid w:val="5987983B"/>
    <w:rsid w:val="59C30EFE"/>
    <w:rsid w:val="5A542DC1"/>
    <w:rsid w:val="5AAD723F"/>
    <w:rsid w:val="5BCEEBCA"/>
    <w:rsid w:val="5C187CDB"/>
    <w:rsid w:val="5C3D1F08"/>
    <w:rsid w:val="5C70F4B9"/>
    <w:rsid w:val="5CA0F380"/>
    <w:rsid w:val="5DB22CCB"/>
    <w:rsid w:val="5E86BF78"/>
    <w:rsid w:val="5EF5B20D"/>
    <w:rsid w:val="5EF8ACA1"/>
    <w:rsid w:val="5F1B1459"/>
    <w:rsid w:val="5F2314EF"/>
    <w:rsid w:val="5FF2C88F"/>
    <w:rsid w:val="608747F4"/>
    <w:rsid w:val="610DD94A"/>
    <w:rsid w:val="625897B0"/>
    <w:rsid w:val="6344A670"/>
    <w:rsid w:val="639CC824"/>
    <w:rsid w:val="64B2AEFC"/>
    <w:rsid w:val="6509FC2A"/>
    <w:rsid w:val="6538D218"/>
    <w:rsid w:val="65427B57"/>
    <w:rsid w:val="67097551"/>
    <w:rsid w:val="67AA1A53"/>
    <w:rsid w:val="68B2E304"/>
    <w:rsid w:val="68D48225"/>
    <w:rsid w:val="695F7533"/>
    <w:rsid w:val="6984516C"/>
    <w:rsid w:val="6A226BD8"/>
    <w:rsid w:val="6A5BA8FB"/>
    <w:rsid w:val="6ABA27E7"/>
    <w:rsid w:val="6AFDEF04"/>
    <w:rsid w:val="6B5DFFC9"/>
    <w:rsid w:val="6B8555AB"/>
    <w:rsid w:val="6B9A8900"/>
    <w:rsid w:val="6C70DCDA"/>
    <w:rsid w:val="6C800174"/>
    <w:rsid w:val="6D6E0E2B"/>
    <w:rsid w:val="6D9349BD"/>
    <w:rsid w:val="6E4E0E14"/>
    <w:rsid w:val="6E62916F"/>
    <w:rsid w:val="6F2F1A1E"/>
    <w:rsid w:val="6F5ADAD1"/>
    <w:rsid w:val="70628B32"/>
    <w:rsid w:val="711E5C0E"/>
    <w:rsid w:val="71F0A227"/>
    <w:rsid w:val="725FB392"/>
    <w:rsid w:val="726653B9"/>
    <w:rsid w:val="7274ABC8"/>
    <w:rsid w:val="72ACDA3E"/>
    <w:rsid w:val="72C8EA84"/>
    <w:rsid w:val="72E372D3"/>
    <w:rsid w:val="740EF6DD"/>
    <w:rsid w:val="7468C053"/>
    <w:rsid w:val="756DB879"/>
    <w:rsid w:val="766C8EEF"/>
    <w:rsid w:val="780462F8"/>
    <w:rsid w:val="78884D98"/>
    <w:rsid w:val="78A39621"/>
    <w:rsid w:val="78B108D7"/>
    <w:rsid w:val="7971B823"/>
    <w:rsid w:val="799480FE"/>
    <w:rsid w:val="79E2AE9B"/>
    <w:rsid w:val="7A75CE78"/>
    <w:rsid w:val="7B52E30D"/>
    <w:rsid w:val="7BC64831"/>
    <w:rsid w:val="7BFC8F07"/>
    <w:rsid w:val="7C05FC2B"/>
    <w:rsid w:val="7E32E0E0"/>
    <w:rsid w:val="7E4D460F"/>
    <w:rsid w:val="7EADBEF1"/>
    <w:rsid w:val="7EC9ED5A"/>
    <w:rsid w:val="7F01BB62"/>
    <w:rsid w:val="7F7B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759F6"/>
  <w15:chartTrackingRefBased/>
  <w15:docId w15:val="{998C315A-5E5B-49EA-9BB3-49B1FCBE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1360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3B5FF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3B5FF4"/>
  </w:style>
  <w:style w:type="character" w:customStyle="1" w:styleId="eop">
    <w:name w:val="eop"/>
    <w:basedOn w:val="Fuentedeprrafopredeter"/>
    <w:rsid w:val="003B5FF4"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XU7P7SY2DP3Q-491014520-206726</_dlc_DocId>
    <_dlc_DocIdUrl xmlns="9ff07a45-11f5-479e-a441-cd98a86709fe">
      <Url>https://allianzms.sharepoint.com/teams/ES0006-3163019/_layouts/15/DocIdRedir.aspx?ID=XU7P7SY2DP3Q-491014520-206726</Url>
      <Description>XU7P7SY2DP3Q-491014520-206726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SharedWithUsers xmlns="9ff07a45-11f5-479e-a441-cd98a86709fe">
      <UserInfo>
        <DisplayName>Perez Jaime, Miguel (Allianz Compania de Seguros y Reaseguros S.A.)</DisplayName>
        <AccountId>56</AccountId>
        <AccountType/>
      </UserInfo>
      <UserInfo>
        <DisplayName>Stutz, Veit Valentin (Allianz Compania de Seguros y Reaseguros S.A.)</DisplayName>
        <AccountId>287</AccountId>
        <AccountType/>
      </UserInfo>
      <UserInfo>
        <DisplayName>Rodriguez Mosquera, Sonia (Allianz Compania de Seguros y Reaseguros S.A.)</DisplayName>
        <AccountId>16</AccountId>
        <AccountType/>
      </UserInfo>
      <UserInfo>
        <DisplayName>Atanasova, Yana (Allianz Compania de Seguros y Reaseguros S.A.)</DisplayName>
        <AccountId>1137</AccountId>
        <AccountType/>
      </UserInfo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97878abca44412cfbc0a21e3d61ae672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819b594039e4c685253f9f8fd9b224e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DC257-79B5-4F13-AB0A-3273D7C078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07895-4B32-468A-92C9-D5BF5AB97DBC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8AA698CC-B986-416F-A9CB-26AD5ABB4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FDB30-F6B2-4149-AD52-2120E4213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2026-02-04T11:40:00Z</dcterms:created>
  <dcterms:modified xsi:type="dcterms:W3CDTF">2026-02-04T12:05:00Z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MSIP_Label_863bc15e-e7bf-41c1-bdb3-03882d8a2e2c_Enabled">
    <vt:lpwstr>true</vt:lpwstr>
  </property>
  <property fmtid="{D5CDD505-2E9C-101B-9397-08002B2CF9AE}" pid="57" name="MSIP_Label_863bc15e-e7bf-41c1-bdb3-03882d8a2e2c_SetDate">
    <vt:lpwstr>2021-12-16T14:16:11Z</vt:lpwstr>
  </property>
  <property fmtid="{D5CDD505-2E9C-101B-9397-08002B2CF9AE}" pid="58" name="MSIP_Label_863bc15e-e7bf-41c1-bdb3-03882d8a2e2c_Method">
    <vt:lpwstr>Privileged</vt:lpwstr>
  </property>
  <property fmtid="{D5CDD505-2E9C-101B-9397-08002B2CF9AE}" pid="59" name="MSIP_Label_863bc15e-e7bf-41c1-bdb3-03882d8a2e2c_Name">
    <vt:lpwstr>863bc15e-e7bf-41c1-bdb3-03882d8a2e2c</vt:lpwstr>
  </property>
  <property fmtid="{D5CDD505-2E9C-101B-9397-08002B2CF9AE}" pid="60" name="MSIP_Label_863bc15e-e7bf-41c1-bdb3-03882d8a2e2c_SiteId">
    <vt:lpwstr>6e06e42d-6925-47c6-b9e7-9581c7ca302a</vt:lpwstr>
  </property>
  <property fmtid="{D5CDD505-2E9C-101B-9397-08002B2CF9AE}" pid="61" name="MSIP_Label_863bc15e-e7bf-41c1-bdb3-03882d8a2e2c_ActionId">
    <vt:lpwstr>6f802d04-7e5e-452c-9558-1a9b2b82c27e</vt:lpwstr>
  </property>
  <property fmtid="{D5CDD505-2E9C-101B-9397-08002B2CF9AE}" pid="62" name="MSIP_Label_863bc15e-e7bf-41c1-bdb3-03882d8a2e2c_ContentBits">
    <vt:lpwstr>0</vt:lpwstr>
  </property>
  <property fmtid="{D5CDD505-2E9C-101B-9397-08002B2CF9AE}" pid="63" name="ContentTypeId">
    <vt:lpwstr>0x010100125D78925D459C4792E0AB097CA57A8700468EE264CD9B964F9956379036DA5620</vt:lpwstr>
  </property>
  <property fmtid="{D5CDD505-2E9C-101B-9397-08002B2CF9AE}" pid="64" name="MediaServiceImageTags">
    <vt:lpwstr/>
  </property>
  <property fmtid="{D5CDD505-2E9C-101B-9397-08002B2CF9AE}" pid="65" name="_dlc_DocIdItemGuid">
    <vt:lpwstr>e49c47fa-2cc7-47bb-8932-a33fc03d522a</vt:lpwstr>
  </property>
  <property fmtid="{D5CDD505-2E9C-101B-9397-08002B2CF9AE}" pid="66" name="DossierDepartment">
    <vt:lpwstr/>
  </property>
  <property fmtid="{D5CDD505-2E9C-101B-9397-08002B2CF9AE}" pid="67" name="AllianzContractingParties">
    <vt:lpwstr/>
  </property>
  <property fmtid="{D5CDD505-2E9C-101B-9397-08002B2CF9AE}" pid="68" name="Contract_Type">
    <vt:lpwstr/>
  </property>
  <property fmtid="{D5CDD505-2E9C-101B-9397-08002B2CF9AE}" pid="69" name="b0fe84444e894ab98172082a3d0e58f8">
    <vt:lpwstr/>
  </property>
  <property fmtid="{D5CDD505-2E9C-101B-9397-08002B2CF9AE}" pid="70" name="Document_Class">
    <vt:lpwstr/>
  </property>
  <property fmtid="{D5CDD505-2E9C-101B-9397-08002B2CF9AE}" pid="71" name="iccd162ff52447b49ab8f5fd8f2cec1e">
    <vt:lpwstr/>
  </property>
  <property fmtid="{D5CDD505-2E9C-101B-9397-08002B2CF9AE}" pid="72" name="_AdHocReviewCycleID">
    <vt:i4>-715740990</vt:i4>
  </property>
  <property fmtid="{D5CDD505-2E9C-101B-9397-08002B2CF9AE}" pid="73" name="_NewReviewCycle">
    <vt:lpwstr/>
  </property>
  <property fmtid="{D5CDD505-2E9C-101B-9397-08002B2CF9AE}" pid="74" name="_EmailSubject">
    <vt:lpwstr>Nota de Prensa Convención y fotos</vt:lpwstr>
  </property>
  <property fmtid="{D5CDD505-2E9C-101B-9397-08002B2CF9AE}" pid="75" name="_AuthorEmail">
    <vt:lpwstr>LUNA.LEE@allianz.es</vt:lpwstr>
  </property>
  <property fmtid="{D5CDD505-2E9C-101B-9397-08002B2CF9AE}" pid="76" name="_AuthorEmailDisplayName">
    <vt:lpwstr>Lee, Luna (Allianz Compania de Seguros y Reaseguros S.A.)</vt:lpwstr>
  </property>
  <property fmtid="{D5CDD505-2E9C-101B-9397-08002B2CF9AE}" pid="77" name="_PreviousAdHocReviewCycleID">
    <vt:i4>-1631158684</vt:i4>
  </property>
</Properties>
</file>