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B5AF" w14:textId="77777777" w:rsidR="001F3ADF" w:rsidRPr="000242D7" w:rsidRDefault="001F3ADF" w:rsidP="001F3ADF">
      <w:pPr>
        <w:rPr>
          <w:b/>
          <w:sz w:val="24"/>
          <w:szCs w:val="24"/>
        </w:rPr>
      </w:pPr>
    </w:p>
    <w:p w14:paraId="7505C573" w14:textId="637F0771" w:rsidR="00017A36" w:rsidRDefault="2E61B695" w:rsidP="7BD566A3">
      <w:pPr>
        <w:spacing w:line="360" w:lineRule="auto"/>
        <w:ind w:left="540" w:right="567"/>
        <w:jc w:val="center"/>
        <w:rPr>
          <w:b/>
          <w:bCs/>
          <w:sz w:val="32"/>
          <w:szCs w:val="32"/>
        </w:rPr>
      </w:pPr>
      <w:r w:rsidRPr="0EA496B6">
        <w:rPr>
          <w:b/>
          <w:bCs/>
          <w:sz w:val="32"/>
          <w:szCs w:val="32"/>
        </w:rPr>
        <w:t xml:space="preserve"> </w:t>
      </w:r>
      <w:r w:rsidR="004401B9" w:rsidRPr="004401B9">
        <w:rPr>
          <w:b/>
          <w:bCs/>
          <w:sz w:val="32"/>
          <w:szCs w:val="32"/>
        </w:rPr>
        <w:t xml:space="preserve">Allianz impulsa el futuro de más de 230 jóvenes con su programa </w:t>
      </w:r>
      <w:proofErr w:type="spellStart"/>
      <w:r w:rsidR="004401B9" w:rsidRPr="004401B9">
        <w:rPr>
          <w:b/>
          <w:bCs/>
          <w:sz w:val="32"/>
          <w:szCs w:val="32"/>
        </w:rPr>
        <w:t>Mentoring</w:t>
      </w:r>
      <w:proofErr w:type="spellEnd"/>
      <w:r w:rsidR="004401B9" w:rsidRPr="004401B9">
        <w:rPr>
          <w:b/>
          <w:bCs/>
          <w:sz w:val="32"/>
          <w:szCs w:val="32"/>
        </w:rPr>
        <w:t xml:space="preserve"> Solidario 135 y suma a Alex Roca como inspiración clave</w:t>
      </w:r>
      <w:r w:rsidRPr="0EA496B6">
        <w:rPr>
          <w:b/>
          <w:bCs/>
          <w:sz w:val="32"/>
          <w:szCs w:val="32"/>
        </w:rPr>
        <w:t xml:space="preserve">  </w:t>
      </w:r>
    </w:p>
    <w:p w14:paraId="15186310" w14:textId="77777777" w:rsidR="00EB53DC" w:rsidRDefault="00EB53DC" w:rsidP="00177B22">
      <w:pPr>
        <w:ind w:left="540" w:right="567"/>
        <w:jc w:val="center"/>
        <w:rPr>
          <w:b/>
          <w:sz w:val="32"/>
          <w:szCs w:val="32"/>
          <w:lang w:val="es-ES_tradnl"/>
        </w:rPr>
      </w:pPr>
    </w:p>
    <w:p w14:paraId="109F5BCA" w14:textId="238C8D93" w:rsidR="00382411" w:rsidRPr="00275184" w:rsidRDefault="00382411" w:rsidP="00275184">
      <w:pPr>
        <w:spacing w:line="276" w:lineRule="auto"/>
        <w:ind w:left="896" w:right="425"/>
        <w:jc w:val="both"/>
        <w:rPr>
          <w:b/>
          <w:bCs/>
          <w:color w:val="0070C0"/>
          <w:sz w:val="24"/>
          <w:szCs w:val="24"/>
          <w:lang w:val="es-ES_tradnl"/>
        </w:rPr>
      </w:pPr>
    </w:p>
    <w:p w14:paraId="208BCE67" w14:textId="1051EE9D" w:rsidR="00345C38" w:rsidRPr="00D73A28" w:rsidRDefault="000237DE" w:rsidP="00D73A28">
      <w:pPr>
        <w:numPr>
          <w:ilvl w:val="0"/>
          <w:numId w:val="5"/>
        </w:numPr>
        <w:spacing w:line="360" w:lineRule="auto"/>
        <w:ind w:left="896" w:right="425" w:hanging="357"/>
        <w:jc w:val="both"/>
        <w:rPr>
          <w:b/>
          <w:bCs/>
          <w:sz w:val="24"/>
          <w:szCs w:val="24"/>
        </w:rPr>
      </w:pPr>
      <w:r w:rsidRPr="000237DE">
        <w:rPr>
          <w:b/>
          <w:bCs/>
          <w:sz w:val="24"/>
          <w:szCs w:val="24"/>
        </w:rPr>
        <w:t xml:space="preserve">La iniciativa, nacida </w:t>
      </w:r>
      <w:r w:rsidR="00311D87">
        <w:rPr>
          <w:b/>
          <w:bCs/>
          <w:sz w:val="24"/>
          <w:szCs w:val="24"/>
        </w:rPr>
        <w:t>para conmemorar</w:t>
      </w:r>
      <w:r w:rsidRPr="000237DE">
        <w:rPr>
          <w:b/>
          <w:bCs/>
          <w:sz w:val="24"/>
          <w:szCs w:val="24"/>
        </w:rPr>
        <w:t xml:space="preserve"> el 135 aniversario de la compañía, contribuye a su impacto social en España con 180 empleados voluntarios implicados</w:t>
      </w:r>
    </w:p>
    <w:p w14:paraId="2E7A0E79" w14:textId="77777777" w:rsidR="00345C38" w:rsidRPr="00D73A28" w:rsidRDefault="00345C38" w:rsidP="00D73A28">
      <w:pPr>
        <w:spacing w:line="360" w:lineRule="auto"/>
        <w:ind w:left="896" w:right="425"/>
        <w:jc w:val="both"/>
        <w:rPr>
          <w:b/>
          <w:bCs/>
          <w:sz w:val="24"/>
          <w:szCs w:val="24"/>
        </w:rPr>
      </w:pPr>
      <w:r w:rsidRPr="00D73A28">
        <w:rPr>
          <w:b/>
          <w:bCs/>
          <w:sz w:val="24"/>
          <w:szCs w:val="24"/>
        </w:rPr>
        <w:t xml:space="preserve">  </w:t>
      </w:r>
    </w:p>
    <w:p w14:paraId="3FDEB65F" w14:textId="77777777" w:rsidR="00AF6270" w:rsidRPr="00AF6270" w:rsidRDefault="56EAA8D0" w:rsidP="00AF6270">
      <w:pPr>
        <w:spacing w:before="240" w:after="240" w:line="360" w:lineRule="auto"/>
        <w:jc w:val="both"/>
        <w:rPr>
          <w:rFonts w:eastAsia="Arial" w:cs="Arial"/>
        </w:rPr>
      </w:pPr>
      <w:r w:rsidRPr="0EA496B6">
        <w:rPr>
          <w:rFonts w:eastAsia="Arial" w:cs="Arial"/>
          <w:b/>
          <w:bCs/>
        </w:rPr>
        <w:t xml:space="preserve">Madrid, </w:t>
      </w:r>
      <w:r w:rsidR="000237DE">
        <w:rPr>
          <w:rFonts w:eastAsia="Arial" w:cs="Arial"/>
          <w:b/>
          <w:bCs/>
        </w:rPr>
        <w:t>23</w:t>
      </w:r>
      <w:r w:rsidR="00A77ACD" w:rsidRPr="0EA496B6">
        <w:rPr>
          <w:rFonts w:eastAsia="Arial" w:cs="Arial"/>
          <w:b/>
          <w:bCs/>
        </w:rPr>
        <w:t xml:space="preserve"> </w:t>
      </w:r>
      <w:r w:rsidRPr="0EA496B6">
        <w:rPr>
          <w:rFonts w:eastAsia="Arial" w:cs="Arial"/>
          <w:b/>
          <w:bCs/>
        </w:rPr>
        <w:t xml:space="preserve">de </w:t>
      </w:r>
      <w:r w:rsidR="00A77ACD">
        <w:rPr>
          <w:rFonts w:eastAsia="Arial" w:cs="Arial"/>
          <w:b/>
          <w:bCs/>
        </w:rPr>
        <w:t>abril</w:t>
      </w:r>
      <w:r w:rsidR="00A77ACD" w:rsidRPr="0EA496B6">
        <w:rPr>
          <w:rFonts w:eastAsia="Arial" w:cs="Arial"/>
          <w:b/>
          <w:bCs/>
        </w:rPr>
        <w:t xml:space="preserve"> </w:t>
      </w:r>
      <w:r w:rsidRPr="0EA496B6">
        <w:rPr>
          <w:rFonts w:eastAsia="Arial" w:cs="Arial"/>
          <w:b/>
          <w:bCs/>
        </w:rPr>
        <w:t xml:space="preserve">de 2026 </w:t>
      </w:r>
      <w:r w:rsidRPr="0EA496B6">
        <w:rPr>
          <w:rFonts w:eastAsia="Arial" w:cs="Arial"/>
        </w:rPr>
        <w:t xml:space="preserve">– </w:t>
      </w:r>
      <w:r w:rsidR="00AF6270" w:rsidRPr="00AF6270">
        <w:rPr>
          <w:rFonts w:eastAsia="Arial" w:cs="Arial"/>
        </w:rPr>
        <w:t xml:space="preserve">Mas de 230 jóvenes en situación de vulnerabilidad han recibido orientación académica, profesional y personal gracias a la sexta edición de </w:t>
      </w:r>
      <w:proofErr w:type="spellStart"/>
      <w:r w:rsidR="00AF6270" w:rsidRPr="00AF6270">
        <w:rPr>
          <w:rFonts w:eastAsia="Arial" w:cs="Arial"/>
        </w:rPr>
        <w:t>Mentoring</w:t>
      </w:r>
      <w:proofErr w:type="spellEnd"/>
      <w:r w:rsidR="00AF6270" w:rsidRPr="00AF6270">
        <w:rPr>
          <w:rFonts w:eastAsia="Arial" w:cs="Arial"/>
        </w:rPr>
        <w:t xml:space="preserve"> Solidario 135, programa de voluntariado corporativo de Allianz. La iniciativa da un paso más este año con la participación del atleta y conferenciante Alex Roca, que ha reforzado el mensaje de superación y oportunidades.</w:t>
      </w:r>
    </w:p>
    <w:p w14:paraId="5E073A45" w14:textId="77777777" w:rsidR="00AF6270" w:rsidRPr="00AF6270" w:rsidRDefault="00AF6270" w:rsidP="00AF6270">
      <w:pPr>
        <w:spacing w:before="240" w:after="240" w:line="360" w:lineRule="auto"/>
        <w:jc w:val="both"/>
        <w:rPr>
          <w:rFonts w:eastAsia="Arial" w:cs="Arial"/>
        </w:rPr>
      </w:pPr>
      <w:r w:rsidRPr="00AF6270">
        <w:rPr>
          <w:rFonts w:eastAsia="Arial" w:cs="Arial"/>
        </w:rPr>
        <w:t xml:space="preserve">Tras el éxito de su lanzamiento, </w:t>
      </w:r>
      <w:proofErr w:type="spellStart"/>
      <w:r w:rsidRPr="00AF6270">
        <w:rPr>
          <w:rFonts w:eastAsia="Arial" w:cs="Arial"/>
        </w:rPr>
        <w:t>Mentoring</w:t>
      </w:r>
      <w:proofErr w:type="spellEnd"/>
      <w:r w:rsidRPr="00AF6270">
        <w:rPr>
          <w:rFonts w:eastAsia="Arial" w:cs="Arial"/>
        </w:rPr>
        <w:t xml:space="preserve"> Solidario 135 se consolida como uno de los principales motores de impacto social de Allianz en España. En solo un año, el programa ha movilizado a 180 empleados como mentores y ha acompañado a más de 230 jóvenes, muchos de ellos procedentes de entornos desfavorecidos o con capacidades diferentes.</w:t>
      </w:r>
    </w:p>
    <w:p w14:paraId="56534826" w14:textId="77777777" w:rsidR="00AF6270" w:rsidRPr="00AF6270" w:rsidRDefault="00AF6270" w:rsidP="00AF6270">
      <w:pPr>
        <w:spacing w:before="240" w:after="240" w:line="360" w:lineRule="auto"/>
        <w:jc w:val="both"/>
        <w:rPr>
          <w:rFonts w:eastAsia="Arial" w:cs="Arial"/>
        </w:rPr>
      </w:pPr>
      <w:r w:rsidRPr="00AF6270">
        <w:rPr>
          <w:rFonts w:eastAsia="Arial" w:cs="Arial"/>
        </w:rPr>
        <w:t>Los participantes reciben orientación para apoyar su desarrollo académico y profesional, acceden al entorno laboral y desarrollan habilidades clave para su futura empleabilidad. La experiencia combina sesiones online, jornadas presenciales y seguimiento personalizado, favoreciendo un acompañamiento humano, cercano y práctico.</w:t>
      </w:r>
    </w:p>
    <w:p w14:paraId="5403C6E6" w14:textId="400C3B12" w:rsidR="00AF6270" w:rsidRPr="00AF6270" w:rsidRDefault="00AF6270" w:rsidP="00AF6270">
      <w:pPr>
        <w:spacing w:before="240" w:after="240" w:line="360" w:lineRule="auto"/>
        <w:jc w:val="both"/>
        <w:rPr>
          <w:rFonts w:eastAsia="Arial" w:cs="Arial"/>
        </w:rPr>
      </w:pPr>
      <w:r w:rsidRPr="00E350FF">
        <w:rPr>
          <w:rFonts w:eastAsia="Arial" w:cs="Arial"/>
          <w:i/>
          <w:iCs/>
        </w:rPr>
        <w:lastRenderedPageBreak/>
        <w:t xml:space="preserve">“Generar oportunidades de encuentro, crecimiento y desarrollo para jóvenes en situación de vulnerabilidad es una ilusión y responsabilidad compartida. Programas como </w:t>
      </w:r>
      <w:proofErr w:type="spellStart"/>
      <w:r w:rsidRPr="00E350FF">
        <w:rPr>
          <w:rFonts w:eastAsia="Arial" w:cs="Arial"/>
          <w:i/>
          <w:iCs/>
        </w:rPr>
        <w:t>Mentoring</w:t>
      </w:r>
      <w:proofErr w:type="spellEnd"/>
      <w:r w:rsidRPr="00E350FF">
        <w:rPr>
          <w:rFonts w:eastAsia="Arial" w:cs="Arial"/>
          <w:i/>
          <w:iCs/>
        </w:rPr>
        <w:t xml:space="preserve"> Solidario 135 demuestran que el contacto directo con el entorno empresarial puede ampliar horizontes y abrir caminos, y no sería posible sin la solidaridad y generosidad de nuestros empleados”,</w:t>
      </w:r>
      <w:r w:rsidRPr="00AF6270">
        <w:rPr>
          <w:rFonts w:eastAsia="Arial" w:cs="Arial"/>
        </w:rPr>
        <w:t xml:space="preserve"> </w:t>
      </w:r>
      <w:r w:rsidR="00E350FF">
        <w:rPr>
          <w:rFonts w:eastAsia="Arial" w:cs="Arial"/>
        </w:rPr>
        <w:t>afirma</w:t>
      </w:r>
      <w:r w:rsidRPr="00AF6270">
        <w:rPr>
          <w:rFonts w:eastAsia="Arial" w:cs="Arial"/>
        </w:rPr>
        <w:t xml:space="preserve"> Olivia Loewe, directora de Asuntos Corporativos y Sostenibilidad de Allianz.</w:t>
      </w:r>
    </w:p>
    <w:p w14:paraId="2FF25161" w14:textId="77777777" w:rsidR="00AF6270" w:rsidRPr="00AF6270" w:rsidRDefault="00AF6270" w:rsidP="00AF6270">
      <w:pPr>
        <w:spacing w:before="240" w:after="240" w:line="360" w:lineRule="auto"/>
        <w:jc w:val="both"/>
        <w:rPr>
          <w:rFonts w:eastAsia="Arial" w:cs="Arial"/>
        </w:rPr>
      </w:pPr>
      <w:r w:rsidRPr="00AF6270">
        <w:rPr>
          <w:rFonts w:eastAsia="Arial" w:cs="Arial"/>
        </w:rPr>
        <w:t xml:space="preserve">Como principal novedad, esta edición ha contado con la participación de </w:t>
      </w:r>
      <w:r w:rsidRPr="0069450F">
        <w:rPr>
          <w:rFonts w:eastAsia="Arial" w:cs="Arial"/>
          <w:b/>
          <w:bCs/>
        </w:rPr>
        <w:t>Alex Roca</w:t>
      </w:r>
      <w:r w:rsidRPr="00AF6270">
        <w:rPr>
          <w:rFonts w:eastAsia="Arial" w:cs="Arial"/>
        </w:rPr>
        <w:t>, quien ofreció charlas en Madrid y Barcelona dirigidas a mentores y jóvenes. Su historia -marcada por la parálisis cerebral y grandes logros como completar la maratón- ha servido como ejemplo de resiliencia y determinación.</w:t>
      </w:r>
    </w:p>
    <w:p w14:paraId="7E28B852" w14:textId="77777777" w:rsidR="00AF6270" w:rsidRPr="00AF6270" w:rsidRDefault="00AF6270" w:rsidP="00AF6270">
      <w:pPr>
        <w:spacing w:before="240" w:after="240" w:line="360" w:lineRule="auto"/>
        <w:jc w:val="both"/>
        <w:rPr>
          <w:rFonts w:eastAsia="Arial" w:cs="Arial"/>
        </w:rPr>
      </w:pPr>
      <w:r w:rsidRPr="00AF6270">
        <w:rPr>
          <w:rFonts w:eastAsia="Arial" w:cs="Arial"/>
        </w:rPr>
        <w:t xml:space="preserve">El impacto del programa se refleja en la experiencia directa de sus participantes. </w:t>
      </w:r>
      <w:r w:rsidRPr="0069450F">
        <w:rPr>
          <w:rFonts w:eastAsia="Arial" w:cs="Arial"/>
          <w:i/>
          <w:iCs/>
        </w:rPr>
        <w:t>“En Allianz he visto un ambiente muy diverso y creativo, donde realmente se apuesta por las personas”,</w:t>
      </w:r>
      <w:r w:rsidRPr="00AF6270">
        <w:rPr>
          <w:rFonts w:eastAsia="Arial" w:cs="Arial"/>
        </w:rPr>
        <w:t xml:space="preserve"> explica Daniela Salgado, participante del programa.</w:t>
      </w:r>
    </w:p>
    <w:p w14:paraId="7B3429EE" w14:textId="77777777" w:rsidR="00AF6270" w:rsidRPr="00AF6270" w:rsidRDefault="00AF6270" w:rsidP="00AF6270">
      <w:pPr>
        <w:spacing w:before="240" w:after="240" w:line="360" w:lineRule="auto"/>
        <w:jc w:val="both"/>
        <w:rPr>
          <w:rFonts w:eastAsia="Arial" w:cs="Arial"/>
        </w:rPr>
      </w:pPr>
      <w:r w:rsidRPr="00AF6270">
        <w:rPr>
          <w:rFonts w:eastAsia="Arial" w:cs="Arial"/>
        </w:rPr>
        <w:t xml:space="preserve">Por su parte, Adriel Borja, joven de la Fundación ADSIS Barcelona, destaca: </w:t>
      </w:r>
      <w:r w:rsidRPr="0069450F">
        <w:rPr>
          <w:rFonts w:eastAsia="Arial" w:cs="Arial"/>
          <w:i/>
          <w:iCs/>
        </w:rPr>
        <w:t>“Me emociona ver el esfuerzo y la pasión con la que trabajan en Allianz. Ha sido una experiencia que me motiva a seguir adelante”.</w:t>
      </w:r>
    </w:p>
    <w:p w14:paraId="1B399150" w14:textId="77777777" w:rsidR="00AF6270" w:rsidRPr="00AF6270" w:rsidRDefault="00AF6270" w:rsidP="00AF6270">
      <w:pPr>
        <w:spacing w:before="240" w:after="240" w:line="360" w:lineRule="auto"/>
        <w:jc w:val="both"/>
        <w:rPr>
          <w:rFonts w:eastAsia="Arial" w:cs="Arial"/>
        </w:rPr>
      </w:pPr>
      <w:r w:rsidRPr="00AF6270">
        <w:rPr>
          <w:rFonts w:eastAsia="Arial" w:cs="Arial"/>
        </w:rPr>
        <w:t xml:space="preserve">El beneficio también alcanza a los propios empleados. </w:t>
      </w:r>
      <w:r w:rsidRPr="0069450F">
        <w:rPr>
          <w:rFonts w:eastAsia="Arial" w:cs="Arial"/>
          <w:i/>
          <w:iCs/>
        </w:rPr>
        <w:t>“Ha sido una de las experiencias más enriquecedoras y especiales de mi vida laboral y personal”,</w:t>
      </w:r>
      <w:r w:rsidRPr="00AF6270">
        <w:rPr>
          <w:rFonts w:eastAsia="Arial" w:cs="Arial"/>
        </w:rPr>
        <w:t xml:space="preserve"> señala la mentora y empleada de Allianz Madrid, Alicia Montero.</w:t>
      </w:r>
    </w:p>
    <w:p w14:paraId="0A887BAA" w14:textId="2B81843C" w:rsidR="00AF6270" w:rsidRPr="0069450F" w:rsidRDefault="00AF6270" w:rsidP="00AF6270">
      <w:pPr>
        <w:spacing w:before="240" w:after="240" w:line="360" w:lineRule="auto"/>
        <w:jc w:val="both"/>
        <w:rPr>
          <w:rFonts w:eastAsia="Arial" w:cs="Arial"/>
          <w:b/>
          <w:bCs/>
        </w:rPr>
      </w:pPr>
      <w:r w:rsidRPr="0069450F">
        <w:rPr>
          <w:rFonts w:eastAsia="Arial" w:cs="Arial"/>
          <w:b/>
          <w:bCs/>
        </w:rPr>
        <w:t>Una iniciativa en crecimiento</w:t>
      </w:r>
    </w:p>
    <w:p w14:paraId="30FCD4D1" w14:textId="77777777" w:rsidR="00AF6270" w:rsidRPr="00AF6270" w:rsidRDefault="00AF6270" w:rsidP="00AF6270">
      <w:pPr>
        <w:spacing w:before="240" w:after="240" w:line="360" w:lineRule="auto"/>
        <w:jc w:val="both"/>
        <w:rPr>
          <w:rFonts w:eastAsia="Arial" w:cs="Arial"/>
        </w:rPr>
      </w:pPr>
      <w:proofErr w:type="spellStart"/>
      <w:r w:rsidRPr="00AF6270">
        <w:rPr>
          <w:rFonts w:eastAsia="Arial" w:cs="Arial"/>
        </w:rPr>
        <w:t>Mentoring</w:t>
      </w:r>
      <w:proofErr w:type="spellEnd"/>
      <w:r w:rsidRPr="00AF6270">
        <w:rPr>
          <w:rFonts w:eastAsia="Arial" w:cs="Arial"/>
        </w:rPr>
        <w:t xml:space="preserve"> Solidario 135 nació como una iniciativa impulsada por el CEO de Allianz en España, Veit Stutz, con motivo del 135 aniversario de la compañía, y en poco tiempo se ha integrado como pieza clave de su estrategia de responsabilidad social.</w:t>
      </w:r>
    </w:p>
    <w:p w14:paraId="6E7D2845" w14:textId="77777777" w:rsidR="00AF6270" w:rsidRPr="00AF6270" w:rsidRDefault="00AF6270" w:rsidP="00AF6270">
      <w:pPr>
        <w:spacing w:before="240" w:after="240" w:line="360" w:lineRule="auto"/>
        <w:jc w:val="both"/>
        <w:rPr>
          <w:rFonts w:eastAsia="Arial" w:cs="Arial"/>
        </w:rPr>
      </w:pPr>
      <w:r w:rsidRPr="00AF6270">
        <w:rPr>
          <w:rFonts w:eastAsia="Arial" w:cs="Arial"/>
        </w:rPr>
        <w:t xml:space="preserve">El programa cuenta con la colaboración de entidades como Fundación Tomillo, Fundación AYO, Fundación </w:t>
      </w:r>
      <w:proofErr w:type="spellStart"/>
      <w:r w:rsidRPr="00AF6270">
        <w:rPr>
          <w:rFonts w:eastAsia="Arial" w:cs="Arial"/>
        </w:rPr>
        <w:t>Dádoris</w:t>
      </w:r>
      <w:proofErr w:type="spellEnd"/>
      <w:r w:rsidRPr="00AF6270">
        <w:rPr>
          <w:rFonts w:eastAsia="Arial" w:cs="Arial"/>
        </w:rPr>
        <w:t xml:space="preserve">, Fundación </w:t>
      </w:r>
      <w:proofErr w:type="spellStart"/>
      <w:r w:rsidRPr="00AF6270">
        <w:rPr>
          <w:rFonts w:eastAsia="Arial" w:cs="Arial"/>
        </w:rPr>
        <w:t>Prodis</w:t>
      </w:r>
      <w:proofErr w:type="spellEnd"/>
      <w:r w:rsidRPr="00AF6270">
        <w:rPr>
          <w:rFonts w:eastAsia="Arial" w:cs="Arial"/>
        </w:rPr>
        <w:t xml:space="preserve">, Fundación ADSIS, Fundación </w:t>
      </w:r>
      <w:proofErr w:type="spellStart"/>
      <w:r w:rsidRPr="00AF6270">
        <w:rPr>
          <w:rFonts w:eastAsia="Arial" w:cs="Arial"/>
        </w:rPr>
        <w:t>Prevent</w:t>
      </w:r>
      <w:proofErr w:type="spellEnd"/>
      <w:r w:rsidRPr="00AF6270">
        <w:rPr>
          <w:rFonts w:eastAsia="Arial" w:cs="Arial"/>
        </w:rPr>
        <w:t xml:space="preserve">, o Fundación Nous </w:t>
      </w:r>
      <w:proofErr w:type="spellStart"/>
      <w:r w:rsidRPr="00AF6270">
        <w:rPr>
          <w:rFonts w:eastAsia="Arial" w:cs="Arial"/>
        </w:rPr>
        <w:t>Cims</w:t>
      </w:r>
      <w:proofErr w:type="spellEnd"/>
      <w:r w:rsidRPr="00AF6270">
        <w:rPr>
          <w:rFonts w:eastAsia="Arial" w:cs="Arial"/>
        </w:rPr>
        <w:t>, y prevé ampliar su alcance con nuevas ediciones en Madrid, Toledo y Valencia.</w:t>
      </w:r>
    </w:p>
    <w:p w14:paraId="1B482050" w14:textId="272246A5" w:rsidR="00382CA5" w:rsidRDefault="00AF6270" w:rsidP="00AF6270">
      <w:pPr>
        <w:spacing w:before="240" w:after="240" w:line="360" w:lineRule="auto"/>
        <w:jc w:val="both"/>
        <w:rPr>
          <w:rFonts w:eastAsia="Arial" w:cs="Arial"/>
        </w:rPr>
      </w:pPr>
      <w:r w:rsidRPr="00AF6270">
        <w:rPr>
          <w:rFonts w:eastAsia="Arial" w:cs="Arial"/>
        </w:rPr>
        <w:lastRenderedPageBreak/>
        <w:t xml:space="preserve">Con esta </w:t>
      </w:r>
      <w:r w:rsidR="00A41CCA">
        <w:rPr>
          <w:rFonts w:eastAsia="Arial" w:cs="Arial"/>
        </w:rPr>
        <w:t>acción</w:t>
      </w:r>
      <w:r w:rsidRPr="00AF6270">
        <w:rPr>
          <w:rFonts w:eastAsia="Arial" w:cs="Arial"/>
        </w:rPr>
        <w:t>, Allianz refuerza su apuesta por la inclusión social y la igualdad de oportunidades, demostrando que el talento y el compromiso de sus equipos pueden generar un impacto real en la vida de cientos de jóvenes.</w:t>
      </w:r>
    </w:p>
    <w:p w14:paraId="4CF16692" w14:textId="77777777" w:rsidR="00A41CCA" w:rsidRDefault="00A41CCA" w:rsidP="00AF6270">
      <w:pPr>
        <w:spacing w:before="240" w:after="240" w:line="360" w:lineRule="auto"/>
        <w:jc w:val="both"/>
        <w:rPr>
          <w:b/>
          <w:bCs/>
        </w:rPr>
      </w:pPr>
    </w:p>
    <w:p w14:paraId="489F78AC" w14:textId="680C6127" w:rsidR="008D1A5E" w:rsidRPr="00146BEF" w:rsidRDefault="008D1A5E" w:rsidP="0D6A314C">
      <w:pPr>
        <w:spacing w:after="160" w:line="276" w:lineRule="auto"/>
        <w:ind w:right="206"/>
        <w:jc w:val="both"/>
        <w:rPr>
          <w:b/>
          <w:bCs/>
        </w:rPr>
      </w:pPr>
      <w:r w:rsidRPr="0D6A314C">
        <w:rPr>
          <w:b/>
          <w:bCs/>
        </w:rPr>
        <w:t>Sobre Allianz Seguros</w:t>
      </w:r>
    </w:p>
    <w:p w14:paraId="28E528D1" w14:textId="77777777" w:rsidR="00CD2EE5" w:rsidRDefault="00CD2EE5" w:rsidP="00CD2EE5">
      <w:pPr>
        <w:spacing w:line="276" w:lineRule="auto"/>
        <w:ind w:right="425"/>
        <w:jc w:val="both"/>
      </w:pPr>
      <w: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7A5B9497" w14:textId="77777777" w:rsidR="00CD2EE5" w:rsidRDefault="00CD2EE5" w:rsidP="00CD2EE5">
      <w:pPr>
        <w:spacing w:line="276" w:lineRule="auto"/>
        <w:ind w:right="425"/>
        <w:jc w:val="both"/>
      </w:pPr>
    </w:p>
    <w:p w14:paraId="26606DAD" w14:textId="77777777" w:rsidR="00CD2EE5" w:rsidRDefault="00CD2EE5" w:rsidP="00CD2EE5">
      <w:pPr>
        <w:spacing w:line="276" w:lineRule="auto"/>
        <w:ind w:right="425"/>
        <w:jc w:val="both"/>
      </w:pPr>
      <w:r>
        <w:t xml:space="preserve">La compañía utiliza herramientas innovadoras como su aplicación para smartphones y tabletas, un área de </w:t>
      </w:r>
      <w:proofErr w:type="spellStart"/>
      <w:r>
        <w:t>eCliente</w:t>
      </w:r>
      <w:proofErr w:type="spellEnd"/>
      <w:r>
        <w:t xml:space="preserve">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</w:t>
      </w:r>
      <w:proofErr w:type="spellStart"/>
      <w:r>
        <w:t>Multirriesgos</w:t>
      </w:r>
      <w:proofErr w:type="spellEnd"/>
      <w:r>
        <w:t xml:space="preserve"> para empresas y comercios, además de opciones aseguradoras personalizadas para necesidades más complejas.</w:t>
      </w:r>
    </w:p>
    <w:p w14:paraId="5C5C5366" w14:textId="77777777" w:rsidR="00CD2EE5" w:rsidRDefault="00CD2EE5" w:rsidP="00CD2EE5">
      <w:pPr>
        <w:spacing w:line="276" w:lineRule="auto"/>
        <w:ind w:right="425"/>
        <w:jc w:val="both"/>
      </w:pPr>
    </w:p>
    <w:p w14:paraId="5CF849D1" w14:textId="77777777" w:rsidR="008D1A5E" w:rsidRPr="00146BEF" w:rsidRDefault="00CD2EE5" w:rsidP="00CD2EE5">
      <w:pPr>
        <w:spacing w:line="276" w:lineRule="auto"/>
        <w:ind w:right="425"/>
        <w:jc w:val="both"/>
      </w:pPr>
      <w:r>
        <w:t xml:space="preserve">Como parte del Grupo Allianz, uno de los principales aseguradores y gestores de activos del mundo, Allianz Seguros se beneficia de la solidez y experiencia global del grupo, que atiende a más de 122 millones de clientes en más de 70 países. Con un enfoque en la integración de criterios ecológicos y sociales en sus procesos de negocio, Allianz se posiciona como líder en sostenibilidad en la industria aseguradora, según el Dow Jones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Index</w:t>
      </w:r>
      <w:proofErr w:type="spellEnd"/>
      <w:r>
        <w:t>.</w:t>
      </w:r>
    </w:p>
    <w:p w14:paraId="3C34C7FE" w14:textId="77777777" w:rsidR="008D1A5E" w:rsidRPr="00B76BFA" w:rsidRDefault="008D1A5E" w:rsidP="001F3ADF">
      <w:pPr>
        <w:spacing w:line="276" w:lineRule="auto"/>
        <w:rPr>
          <w:lang w:val="es-ES_tradnl"/>
        </w:rPr>
      </w:pPr>
    </w:p>
    <w:p w14:paraId="4FE938C9" w14:textId="77777777" w:rsidR="008D1A5E" w:rsidRDefault="008D1A5E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413444DF" w14:textId="66355DE7" w:rsidR="00B01046" w:rsidRPr="0003085D" w:rsidRDefault="00BC5D20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</w:rPr>
      </w:pPr>
      <w:r w:rsidRPr="0003085D">
        <w:t>Prensa Allianz</w:t>
      </w:r>
      <w:r w:rsidRPr="0003085D">
        <w:tab/>
        <w:t>: prensa@allianz.es</w:t>
      </w:r>
    </w:p>
    <w:p w14:paraId="5BBC471A" w14:textId="2C4BFB50" w:rsidR="008D1A5E" w:rsidRPr="0003085D" w:rsidRDefault="008D1A5E" w:rsidP="7BD566A3">
      <w:pPr>
        <w:spacing w:line="276" w:lineRule="auto"/>
      </w:pPr>
    </w:p>
    <w:p w14:paraId="61008F74" w14:textId="77777777" w:rsidR="008D1A5E" w:rsidRPr="0003085D" w:rsidRDefault="008D1A5E" w:rsidP="008D1A5E">
      <w:pPr>
        <w:ind w:right="425"/>
        <w:jc w:val="both"/>
        <w:rPr>
          <w:rFonts w:ascii="Times New (W1)" w:hAnsi="Times New (W1)"/>
          <w:sz w:val="24"/>
          <w:szCs w:val="24"/>
        </w:rPr>
      </w:pPr>
    </w:p>
    <w:p w14:paraId="6D8C3B44" w14:textId="77777777" w:rsidR="0039461D" w:rsidRPr="00956FCD" w:rsidRDefault="0039461D" w:rsidP="0039461D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4" w:history="1">
        <w:r w:rsidR="002373BB" w:rsidRPr="00C717B0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37CA8FA6" w14:textId="77777777" w:rsidR="00800F49" w:rsidRPr="0039461D" w:rsidRDefault="00800F49" w:rsidP="008D1A5E">
      <w:pPr>
        <w:ind w:left="540" w:right="567"/>
        <w:jc w:val="center"/>
        <w:rPr>
          <w:lang w:val="es-ES_tradnl"/>
        </w:rPr>
      </w:pPr>
    </w:p>
    <w:sectPr w:rsidR="00800F49" w:rsidRPr="0039461D" w:rsidSect="00500820">
      <w:headerReference w:type="default" r:id="rId15"/>
      <w:footerReference w:type="default" r:id="rId16"/>
      <w:headerReference w:type="first" r:id="rId17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51D6" w14:textId="77777777" w:rsidR="00761871" w:rsidRDefault="00761871">
      <w:r>
        <w:separator/>
      </w:r>
    </w:p>
  </w:endnote>
  <w:endnote w:type="continuationSeparator" w:id="0">
    <w:p w14:paraId="154C23E6" w14:textId="77777777" w:rsidR="00761871" w:rsidRDefault="00761871">
      <w:r>
        <w:continuationSeparator/>
      </w:r>
    </w:p>
  </w:endnote>
  <w:endnote w:type="continuationNotice" w:id="1">
    <w:p w14:paraId="0867909D" w14:textId="77777777" w:rsidR="00761871" w:rsidRDefault="007618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E47" w14:textId="77777777" w:rsidR="00115329" w:rsidRPr="00B111A5" w:rsidRDefault="00115329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95E3F" w14:textId="77777777" w:rsidR="00761871" w:rsidRDefault="00761871">
      <w:r>
        <w:separator/>
      </w:r>
    </w:p>
  </w:footnote>
  <w:footnote w:type="continuationSeparator" w:id="0">
    <w:p w14:paraId="10F5DC97" w14:textId="77777777" w:rsidR="00761871" w:rsidRDefault="00761871">
      <w:r>
        <w:continuationSeparator/>
      </w:r>
    </w:p>
  </w:footnote>
  <w:footnote w:type="continuationNotice" w:id="1">
    <w:p w14:paraId="2E8F0689" w14:textId="77777777" w:rsidR="00761871" w:rsidRDefault="007618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2005" w14:textId="5DC0F1E7" w:rsidR="00115329" w:rsidRDefault="00E225E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BA29C0" wp14:editId="5EAE3F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58969773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CE25D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A29C0" id="_x0000_t202" coordsize="21600,21600" o:spt="202" path="m,l,21600r21600,l21600,xe">
              <v:stroke joinstyle="miter"/>
              <v:path gradientshapeok="t" o:connecttype="rect"/>
            </v:shapetype>
            <v:shape id="MSIPCM36fd49ec94ced1790eb31093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644CE25D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E093" w14:textId="164A6834" w:rsidR="00115329" w:rsidRPr="00B111A5" w:rsidRDefault="00E225E3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E09933" wp14:editId="2B772E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763757143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0A974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09933" id="_x0000_t202" coordsize="21600,21600" o:spt="202" path="m,l,21600r21600,l21600,xe">
              <v:stroke joinstyle="miter"/>
              <v:path gradientshapeok="t" o:connecttype="rect"/>
            </v:shapetype>
            <v:shape id="MSIPCMe088462e95cbf3860d14549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1120A974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3661E2F7" wp14:editId="2DB0F822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F4211" w14:textId="77777777" w:rsidR="00115329" w:rsidRDefault="00115329" w:rsidP="00B111A5">
    <w:pPr>
      <w:pStyle w:val="Arial14"/>
    </w:pPr>
  </w:p>
  <w:p w14:paraId="026657C7" w14:textId="77777777" w:rsidR="00115329" w:rsidRDefault="00115329" w:rsidP="00B111A5">
    <w:pPr>
      <w:pStyle w:val="Arial14"/>
    </w:pPr>
  </w:p>
  <w:p w14:paraId="2B42195A" w14:textId="77777777" w:rsidR="00115329" w:rsidRDefault="00115329" w:rsidP="00B111A5">
    <w:pPr>
      <w:pStyle w:val="Arial14"/>
    </w:pPr>
    <w:r>
      <w:t>Allianz Seguros</w:t>
    </w:r>
  </w:p>
  <w:p w14:paraId="21D3640C" w14:textId="77777777" w:rsidR="00115329" w:rsidRPr="008C15A2" w:rsidRDefault="00115329" w:rsidP="00B111A5">
    <w:pPr>
      <w:pStyle w:val="Encabezado"/>
      <w:rPr>
        <w:sz w:val="10"/>
        <w:szCs w:val="10"/>
      </w:rPr>
    </w:pPr>
  </w:p>
  <w:p w14:paraId="45B1DC60" w14:textId="77777777" w:rsidR="00115329" w:rsidRPr="00875F72" w:rsidRDefault="00115329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53603BAC" w14:textId="77777777" w:rsidR="00115329" w:rsidRPr="002D46FF" w:rsidRDefault="00115329" w:rsidP="00B111A5">
    <w:pPr>
      <w:pStyle w:val="Encabezado"/>
      <w:rPr>
        <w:sz w:val="40"/>
        <w:szCs w:val="40"/>
      </w:rPr>
    </w:pPr>
  </w:p>
  <w:p w14:paraId="2DDE056F" w14:textId="40158DC8" w:rsidR="00115329" w:rsidRPr="0057293C" w:rsidRDefault="00115329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 xml:space="preserve">Nota </w:t>
    </w:r>
    <w:r w:rsidR="0003085D">
      <w:rPr>
        <w:color w:val="7F7F7F"/>
        <w:sz w:val="44"/>
        <w:szCs w:val="44"/>
      </w:rPr>
      <w:t>de prens</w:t>
    </w:r>
    <w:r w:rsidR="00F2466B">
      <w:rPr>
        <w:color w:val="7F7F7F"/>
        <w:sz w:val="44"/>
        <w:szCs w:val="44"/>
      </w:rPr>
      <w:t>a</w:t>
    </w:r>
  </w:p>
  <w:p w14:paraId="398345E5" w14:textId="77777777" w:rsidR="00115329" w:rsidRDefault="00115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9E5DCE"/>
    <w:multiLevelType w:val="hybridMultilevel"/>
    <w:tmpl w:val="15527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65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C7E57"/>
    <w:multiLevelType w:val="hybridMultilevel"/>
    <w:tmpl w:val="6D20C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9273440">
    <w:abstractNumId w:val="7"/>
  </w:num>
  <w:num w:numId="2" w16cid:durableId="1430389844">
    <w:abstractNumId w:val="9"/>
  </w:num>
  <w:num w:numId="3" w16cid:durableId="966011501">
    <w:abstractNumId w:val="4"/>
  </w:num>
  <w:num w:numId="4" w16cid:durableId="1224171125">
    <w:abstractNumId w:val="1"/>
  </w:num>
  <w:num w:numId="5" w16cid:durableId="1836606458">
    <w:abstractNumId w:val="6"/>
  </w:num>
  <w:num w:numId="6" w16cid:durableId="925842866">
    <w:abstractNumId w:val="5"/>
  </w:num>
  <w:num w:numId="7" w16cid:durableId="661851925">
    <w:abstractNumId w:val="11"/>
  </w:num>
  <w:num w:numId="8" w16cid:durableId="1266113042">
    <w:abstractNumId w:val="8"/>
  </w:num>
  <w:num w:numId="9" w16cid:durableId="702440123">
    <w:abstractNumId w:val="13"/>
  </w:num>
  <w:num w:numId="10" w16cid:durableId="1996227337">
    <w:abstractNumId w:val="0"/>
  </w:num>
  <w:num w:numId="11" w16cid:durableId="611934879">
    <w:abstractNumId w:val="12"/>
  </w:num>
  <w:num w:numId="12" w16cid:durableId="879244689">
    <w:abstractNumId w:val="14"/>
  </w:num>
  <w:num w:numId="13" w16cid:durableId="1286960935">
    <w:abstractNumId w:val="3"/>
  </w:num>
  <w:num w:numId="14" w16cid:durableId="729504639">
    <w:abstractNumId w:val="10"/>
  </w:num>
  <w:num w:numId="15" w16cid:durableId="1105804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75B"/>
    <w:rsid w:val="00005917"/>
    <w:rsid w:val="00011A40"/>
    <w:rsid w:val="000128A3"/>
    <w:rsid w:val="0001405B"/>
    <w:rsid w:val="000161EB"/>
    <w:rsid w:val="00017A36"/>
    <w:rsid w:val="00020C0E"/>
    <w:rsid w:val="00023561"/>
    <w:rsid w:val="000237DE"/>
    <w:rsid w:val="00024222"/>
    <w:rsid w:val="000242D7"/>
    <w:rsid w:val="00025D60"/>
    <w:rsid w:val="0003085D"/>
    <w:rsid w:val="00033AA7"/>
    <w:rsid w:val="0003444C"/>
    <w:rsid w:val="000365EC"/>
    <w:rsid w:val="000402CD"/>
    <w:rsid w:val="00040FF7"/>
    <w:rsid w:val="00043457"/>
    <w:rsid w:val="00046198"/>
    <w:rsid w:val="00050F1D"/>
    <w:rsid w:val="00051740"/>
    <w:rsid w:val="000547C8"/>
    <w:rsid w:val="00055B6B"/>
    <w:rsid w:val="00057EEE"/>
    <w:rsid w:val="00061CCA"/>
    <w:rsid w:val="00062734"/>
    <w:rsid w:val="00064CAF"/>
    <w:rsid w:val="0006506E"/>
    <w:rsid w:val="00065643"/>
    <w:rsid w:val="000729F3"/>
    <w:rsid w:val="00073F17"/>
    <w:rsid w:val="00073FBB"/>
    <w:rsid w:val="00076460"/>
    <w:rsid w:val="00076635"/>
    <w:rsid w:val="00076725"/>
    <w:rsid w:val="00077B16"/>
    <w:rsid w:val="000817A0"/>
    <w:rsid w:val="00082BC6"/>
    <w:rsid w:val="00084008"/>
    <w:rsid w:val="00087191"/>
    <w:rsid w:val="00090AF6"/>
    <w:rsid w:val="000923BE"/>
    <w:rsid w:val="00095BC2"/>
    <w:rsid w:val="000967F0"/>
    <w:rsid w:val="000A406D"/>
    <w:rsid w:val="000A68D5"/>
    <w:rsid w:val="000B02BA"/>
    <w:rsid w:val="000B5A5E"/>
    <w:rsid w:val="000B5C55"/>
    <w:rsid w:val="000C5E50"/>
    <w:rsid w:val="000D1E5D"/>
    <w:rsid w:val="000D2858"/>
    <w:rsid w:val="000D338E"/>
    <w:rsid w:val="000D4180"/>
    <w:rsid w:val="000D4D6B"/>
    <w:rsid w:val="000D76B2"/>
    <w:rsid w:val="000E053A"/>
    <w:rsid w:val="000E0A76"/>
    <w:rsid w:val="000E22A8"/>
    <w:rsid w:val="000E2953"/>
    <w:rsid w:val="000E3495"/>
    <w:rsid w:val="000F0368"/>
    <w:rsid w:val="000F0A0B"/>
    <w:rsid w:val="000F4B55"/>
    <w:rsid w:val="000F5561"/>
    <w:rsid w:val="000F57AD"/>
    <w:rsid w:val="000F6CFE"/>
    <w:rsid w:val="00102E54"/>
    <w:rsid w:val="00106BA0"/>
    <w:rsid w:val="00113758"/>
    <w:rsid w:val="00115329"/>
    <w:rsid w:val="00115A00"/>
    <w:rsid w:val="00117439"/>
    <w:rsid w:val="00123279"/>
    <w:rsid w:val="00123F4C"/>
    <w:rsid w:val="00125FA9"/>
    <w:rsid w:val="00131A7F"/>
    <w:rsid w:val="00131F01"/>
    <w:rsid w:val="00141AE2"/>
    <w:rsid w:val="00143400"/>
    <w:rsid w:val="00144166"/>
    <w:rsid w:val="00146A25"/>
    <w:rsid w:val="00150C16"/>
    <w:rsid w:val="00151193"/>
    <w:rsid w:val="00151BE4"/>
    <w:rsid w:val="001520EC"/>
    <w:rsid w:val="0015447E"/>
    <w:rsid w:val="00155570"/>
    <w:rsid w:val="00156B78"/>
    <w:rsid w:val="00162FEB"/>
    <w:rsid w:val="00164946"/>
    <w:rsid w:val="0017146A"/>
    <w:rsid w:val="001715CD"/>
    <w:rsid w:val="00172078"/>
    <w:rsid w:val="0017257A"/>
    <w:rsid w:val="00177B22"/>
    <w:rsid w:val="001825FC"/>
    <w:rsid w:val="00185BD5"/>
    <w:rsid w:val="00186092"/>
    <w:rsid w:val="00186A33"/>
    <w:rsid w:val="00186F64"/>
    <w:rsid w:val="001973F8"/>
    <w:rsid w:val="001A10FD"/>
    <w:rsid w:val="001A17F1"/>
    <w:rsid w:val="001A274D"/>
    <w:rsid w:val="001A3C99"/>
    <w:rsid w:val="001A5244"/>
    <w:rsid w:val="001B1CCE"/>
    <w:rsid w:val="001B5202"/>
    <w:rsid w:val="001B5D5E"/>
    <w:rsid w:val="001C085B"/>
    <w:rsid w:val="001D1221"/>
    <w:rsid w:val="001D1EB5"/>
    <w:rsid w:val="001D2BC1"/>
    <w:rsid w:val="001D3D97"/>
    <w:rsid w:val="001D7A6C"/>
    <w:rsid w:val="001E17F9"/>
    <w:rsid w:val="001E2682"/>
    <w:rsid w:val="001E322B"/>
    <w:rsid w:val="001E49AA"/>
    <w:rsid w:val="001E6395"/>
    <w:rsid w:val="001E685E"/>
    <w:rsid w:val="001E76F6"/>
    <w:rsid w:val="001F08A1"/>
    <w:rsid w:val="001F0950"/>
    <w:rsid w:val="001F26F2"/>
    <w:rsid w:val="001F389C"/>
    <w:rsid w:val="001F3ADF"/>
    <w:rsid w:val="0020276A"/>
    <w:rsid w:val="00203096"/>
    <w:rsid w:val="0020528B"/>
    <w:rsid w:val="00211E83"/>
    <w:rsid w:val="00212B9B"/>
    <w:rsid w:val="00212BF7"/>
    <w:rsid w:val="00212FC2"/>
    <w:rsid w:val="00215C25"/>
    <w:rsid w:val="00216F45"/>
    <w:rsid w:val="00222B06"/>
    <w:rsid w:val="002237E4"/>
    <w:rsid w:val="00223885"/>
    <w:rsid w:val="00225B24"/>
    <w:rsid w:val="00225B72"/>
    <w:rsid w:val="00233776"/>
    <w:rsid w:val="00234B7C"/>
    <w:rsid w:val="002373BB"/>
    <w:rsid w:val="002379D3"/>
    <w:rsid w:val="0024064C"/>
    <w:rsid w:val="002420E3"/>
    <w:rsid w:val="002428B6"/>
    <w:rsid w:val="00242C48"/>
    <w:rsid w:val="00243B1F"/>
    <w:rsid w:val="0024464D"/>
    <w:rsid w:val="00246E17"/>
    <w:rsid w:val="00247363"/>
    <w:rsid w:val="00247F82"/>
    <w:rsid w:val="00251C22"/>
    <w:rsid w:val="002572C1"/>
    <w:rsid w:val="002645BF"/>
    <w:rsid w:val="0026614B"/>
    <w:rsid w:val="00266EA8"/>
    <w:rsid w:val="00267290"/>
    <w:rsid w:val="0027236B"/>
    <w:rsid w:val="00273AD1"/>
    <w:rsid w:val="00275184"/>
    <w:rsid w:val="00277847"/>
    <w:rsid w:val="0028148F"/>
    <w:rsid w:val="00282449"/>
    <w:rsid w:val="00286D50"/>
    <w:rsid w:val="002877E0"/>
    <w:rsid w:val="002927A0"/>
    <w:rsid w:val="00293607"/>
    <w:rsid w:val="00293B5B"/>
    <w:rsid w:val="00297221"/>
    <w:rsid w:val="002A2148"/>
    <w:rsid w:val="002A2DD1"/>
    <w:rsid w:val="002A3130"/>
    <w:rsid w:val="002A49A9"/>
    <w:rsid w:val="002A7C0F"/>
    <w:rsid w:val="002A7CC6"/>
    <w:rsid w:val="002B3BC6"/>
    <w:rsid w:val="002B56AC"/>
    <w:rsid w:val="002C0B80"/>
    <w:rsid w:val="002C0C42"/>
    <w:rsid w:val="002C0E59"/>
    <w:rsid w:val="002C1E45"/>
    <w:rsid w:val="002C585B"/>
    <w:rsid w:val="002C6F2B"/>
    <w:rsid w:val="002C6F62"/>
    <w:rsid w:val="002C7455"/>
    <w:rsid w:val="002C77B7"/>
    <w:rsid w:val="002D054A"/>
    <w:rsid w:val="002D13DA"/>
    <w:rsid w:val="002D46FF"/>
    <w:rsid w:val="002D5A2D"/>
    <w:rsid w:val="002D65D2"/>
    <w:rsid w:val="002D7F1D"/>
    <w:rsid w:val="002E01BB"/>
    <w:rsid w:val="002E5821"/>
    <w:rsid w:val="002E5C6F"/>
    <w:rsid w:val="002E7B24"/>
    <w:rsid w:val="002E7B65"/>
    <w:rsid w:val="002E7C89"/>
    <w:rsid w:val="002F0EED"/>
    <w:rsid w:val="002F1941"/>
    <w:rsid w:val="002F39B7"/>
    <w:rsid w:val="002F4ABC"/>
    <w:rsid w:val="002F5E4D"/>
    <w:rsid w:val="002F6F16"/>
    <w:rsid w:val="00302F0F"/>
    <w:rsid w:val="0030544A"/>
    <w:rsid w:val="003060A6"/>
    <w:rsid w:val="003068F4"/>
    <w:rsid w:val="003111EF"/>
    <w:rsid w:val="00311D87"/>
    <w:rsid w:val="003120A4"/>
    <w:rsid w:val="003162CD"/>
    <w:rsid w:val="0031674E"/>
    <w:rsid w:val="00320ECB"/>
    <w:rsid w:val="00321544"/>
    <w:rsid w:val="00321823"/>
    <w:rsid w:val="00321AFA"/>
    <w:rsid w:val="00326FDD"/>
    <w:rsid w:val="0033023A"/>
    <w:rsid w:val="00331111"/>
    <w:rsid w:val="003334C0"/>
    <w:rsid w:val="00335A7A"/>
    <w:rsid w:val="00336ECC"/>
    <w:rsid w:val="003418E0"/>
    <w:rsid w:val="00342586"/>
    <w:rsid w:val="00345C38"/>
    <w:rsid w:val="00345F04"/>
    <w:rsid w:val="003506EC"/>
    <w:rsid w:val="00352A1A"/>
    <w:rsid w:val="00354E30"/>
    <w:rsid w:val="00355AF5"/>
    <w:rsid w:val="00355E7F"/>
    <w:rsid w:val="003579C0"/>
    <w:rsid w:val="0036054E"/>
    <w:rsid w:val="0036142A"/>
    <w:rsid w:val="0036320E"/>
    <w:rsid w:val="00364C11"/>
    <w:rsid w:val="00370B8C"/>
    <w:rsid w:val="00375219"/>
    <w:rsid w:val="0037569C"/>
    <w:rsid w:val="00380A8A"/>
    <w:rsid w:val="00382411"/>
    <w:rsid w:val="00382980"/>
    <w:rsid w:val="00382CA5"/>
    <w:rsid w:val="00384903"/>
    <w:rsid w:val="00390BF1"/>
    <w:rsid w:val="00390D6C"/>
    <w:rsid w:val="00391923"/>
    <w:rsid w:val="0039402F"/>
    <w:rsid w:val="0039461D"/>
    <w:rsid w:val="0039548F"/>
    <w:rsid w:val="00396F08"/>
    <w:rsid w:val="00397883"/>
    <w:rsid w:val="003A2132"/>
    <w:rsid w:val="003A4833"/>
    <w:rsid w:val="003B05E7"/>
    <w:rsid w:val="003B308B"/>
    <w:rsid w:val="003B318C"/>
    <w:rsid w:val="003B481F"/>
    <w:rsid w:val="003C0DCD"/>
    <w:rsid w:val="003C3057"/>
    <w:rsid w:val="003C3700"/>
    <w:rsid w:val="003D0157"/>
    <w:rsid w:val="003D160C"/>
    <w:rsid w:val="003D74AB"/>
    <w:rsid w:val="003E23ED"/>
    <w:rsid w:val="003E29DD"/>
    <w:rsid w:val="003E7491"/>
    <w:rsid w:val="003E7522"/>
    <w:rsid w:val="003F5EEF"/>
    <w:rsid w:val="003F6291"/>
    <w:rsid w:val="003F6930"/>
    <w:rsid w:val="004014D5"/>
    <w:rsid w:val="004027E0"/>
    <w:rsid w:val="004036AE"/>
    <w:rsid w:val="00403935"/>
    <w:rsid w:val="00404991"/>
    <w:rsid w:val="00405FB5"/>
    <w:rsid w:val="00406921"/>
    <w:rsid w:val="00406ABF"/>
    <w:rsid w:val="004105AE"/>
    <w:rsid w:val="00410E52"/>
    <w:rsid w:val="0041210B"/>
    <w:rsid w:val="00412707"/>
    <w:rsid w:val="00413927"/>
    <w:rsid w:val="0041452D"/>
    <w:rsid w:val="00414D92"/>
    <w:rsid w:val="00415BB4"/>
    <w:rsid w:val="004174B1"/>
    <w:rsid w:val="0041793B"/>
    <w:rsid w:val="004207AC"/>
    <w:rsid w:val="00423096"/>
    <w:rsid w:val="0042446A"/>
    <w:rsid w:val="0042484C"/>
    <w:rsid w:val="00427FB6"/>
    <w:rsid w:val="0043140A"/>
    <w:rsid w:val="00431715"/>
    <w:rsid w:val="00431929"/>
    <w:rsid w:val="00434306"/>
    <w:rsid w:val="0043490C"/>
    <w:rsid w:val="00434D71"/>
    <w:rsid w:val="0043688E"/>
    <w:rsid w:val="0043754F"/>
    <w:rsid w:val="004401B9"/>
    <w:rsid w:val="004404B5"/>
    <w:rsid w:val="004406E0"/>
    <w:rsid w:val="004410BB"/>
    <w:rsid w:val="0044286F"/>
    <w:rsid w:val="00453269"/>
    <w:rsid w:val="00455B0E"/>
    <w:rsid w:val="004567B0"/>
    <w:rsid w:val="00456A62"/>
    <w:rsid w:val="00457CED"/>
    <w:rsid w:val="00462BC0"/>
    <w:rsid w:val="00464421"/>
    <w:rsid w:val="00473290"/>
    <w:rsid w:val="00473497"/>
    <w:rsid w:val="00476176"/>
    <w:rsid w:val="00484035"/>
    <w:rsid w:val="004867E9"/>
    <w:rsid w:val="00486AB8"/>
    <w:rsid w:val="004952CD"/>
    <w:rsid w:val="004A0DCE"/>
    <w:rsid w:val="004A30E7"/>
    <w:rsid w:val="004A3C5A"/>
    <w:rsid w:val="004A4E93"/>
    <w:rsid w:val="004B0276"/>
    <w:rsid w:val="004B7A44"/>
    <w:rsid w:val="004C03AB"/>
    <w:rsid w:val="004C050A"/>
    <w:rsid w:val="004C4B5D"/>
    <w:rsid w:val="004C5175"/>
    <w:rsid w:val="004C5CD2"/>
    <w:rsid w:val="004D245A"/>
    <w:rsid w:val="004D3CA2"/>
    <w:rsid w:val="004D6B9B"/>
    <w:rsid w:val="004D7E9B"/>
    <w:rsid w:val="004E18AC"/>
    <w:rsid w:val="004E3054"/>
    <w:rsid w:val="004E31E1"/>
    <w:rsid w:val="004E50A3"/>
    <w:rsid w:val="004E7A5E"/>
    <w:rsid w:val="004E7AB8"/>
    <w:rsid w:val="004F14F8"/>
    <w:rsid w:val="004F2F5E"/>
    <w:rsid w:val="004F4003"/>
    <w:rsid w:val="004F5F24"/>
    <w:rsid w:val="004F720A"/>
    <w:rsid w:val="00500820"/>
    <w:rsid w:val="00503918"/>
    <w:rsid w:val="005047B1"/>
    <w:rsid w:val="00505D61"/>
    <w:rsid w:val="005063E9"/>
    <w:rsid w:val="00511222"/>
    <w:rsid w:val="005115E0"/>
    <w:rsid w:val="00511E9A"/>
    <w:rsid w:val="005127D7"/>
    <w:rsid w:val="00515ACF"/>
    <w:rsid w:val="00520AEB"/>
    <w:rsid w:val="0052127C"/>
    <w:rsid w:val="00530B2B"/>
    <w:rsid w:val="0053666E"/>
    <w:rsid w:val="0053770F"/>
    <w:rsid w:val="00541E7B"/>
    <w:rsid w:val="005436F2"/>
    <w:rsid w:val="00545EEF"/>
    <w:rsid w:val="005475D3"/>
    <w:rsid w:val="005569DF"/>
    <w:rsid w:val="00560981"/>
    <w:rsid w:val="005635C1"/>
    <w:rsid w:val="005640E9"/>
    <w:rsid w:val="00565589"/>
    <w:rsid w:val="00566209"/>
    <w:rsid w:val="0056651A"/>
    <w:rsid w:val="00566965"/>
    <w:rsid w:val="005704D0"/>
    <w:rsid w:val="0057293C"/>
    <w:rsid w:val="00572A02"/>
    <w:rsid w:val="00573404"/>
    <w:rsid w:val="00574279"/>
    <w:rsid w:val="005773F8"/>
    <w:rsid w:val="00580D24"/>
    <w:rsid w:val="0059157E"/>
    <w:rsid w:val="005933B0"/>
    <w:rsid w:val="005938E1"/>
    <w:rsid w:val="00594734"/>
    <w:rsid w:val="00595266"/>
    <w:rsid w:val="0059619A"/>
    <w:rsid w:val="00596A3F"/>
    <w:rsid w:val="005A066B"/>
    <w:rsid w:val="005A190E"/>
    <w:rsid w:val="005A1A5B"/>
    <w:rsid w:val="005A6987"/>
    <w:rsid w:val="005A78D7"/>
    <w:rsid w:val="005B07B6"/>
    <w:rsid w:val="005B2621"/>
    <w:rsid w:val="005B26DA"/>
    <w:rsid w:val="005B3E12"/>
    <w:rsid w:val="005B3EC3"/>
    <w:rsid w:val="005B41FB"/>
    <w:rsid w:val="005C0553"/>
    <w:rsid w:val="005C0F5B"/>
    <w:rsid w:val="005C2736"/>
    <w:rsid w:val="005C2BE7"/>
    <w:rsid w:val="005C2FD3"/>
    <w:rsid w:val="005C4902"/>
    <w:rsid w:val="005D15BB"/>
    <w:rsid w:val="005E0516"/>
    <w:rsid w:val="005E7A2A"/>
    <w:rsid w:val="005F00C3"/>
    <w:rsid w:val="005F05A4"/>
    <w:rsid w:val="005F3B3D"/>
    <w:rsid w:val="005F4ADA"/>
    <w:rsid w:val="005F5767"/>
    <w:rsid w:val="005F62DA"/>
    <w:rsid w:val="005F6B17"/>
    <w:rsid w:val="005F73B5"/>
    <w:rsid w:val="0060134D"/>
    <w:rsid w:val="006036A8"/>
    <w:rsid w:val="0060526D"/>
    <w:rsid w:val="006064D6"/>
    <w:rsid w:val="00611707"/>
    <w:rsid w:val="00612412"/>
    <w:rsid w:val="00612DC2"/>
    <w:rsid w:val="00613578"/>
    <w:rsid w:val="00614C5B"/>
    <w:rsid w:val="00617615"/>
    <w:rsid w:val="00621674"/>
    <w:rsid w:val="00622456"/>
    <w:rsid w:val="00622BC3"/>
    <w:rsid w:val="00624372"/>
    <w:rsid w:val="00634FC0"/>
    <w:rsid w:val="00636340"/>
    <w:rsid w:val="006452DB"/>
    <w:rsid w:val="006467A1"/>
    <w:rsid w:val="00653139"/>
    <w:rsid w:val="00653978"/>
    <w:rsid w:val="0065535E"/>
    <w:rsid w:val="00655F87"/>
    <w:rsid w:val="0065623F"/>
    <w:rsid w:val="00660010"/>
    <w:rsid w:val="00662094"/>
    <w:rsid w:val="00662884"/>
    <w:rsid w:val="006640B2"/>
    <w:rsid w:val="00664CFF"/>
    <w:rsid w:val="0068100C"/>
    <w:rsid w:val="006849A0"/>
    <w:rsid w:val="0068585F"/>
    <w:rsid w:val="00687D69"/>
    <w:rsid w:val="00687DCC"/>
    <w:rsid w:val="006920C0"/>
    <w:rsid w:val="006926EF"/>
    <w:rsid w:val="006940C0"/>
    <w:rsid w:val="0069450F"/>
    <w:rsid w:val="006946C6"/>
    <w:rsid w:val="0069628D"/>
    <w:rsid w:val="006A41D3"/>
    <w:rsid w:val="006A432F"/>
    <w:rsid w:val="006A51E8"/>
    <w:rsid w:val="006A571D"/>
    <w:rsid w:val="006A6A9B"/>
    <w:rsid w:val="006A7D93"/>
    <w:rsid w:val="006B09ED"/>
    <w:rsid w:val="006B176C"/>
    <w:rsid w:val="006B3D8B"/>
    <w:rsid w:val="006B414C"/>
    <w:rsid w:val="006B4CA8"/>
    <w:rsid w:val="006B5DFE"/>
    <w:rsid w:val="006C49CE"/>
    <w:rsid w:val="006C6357"/>
    <w:rsid w:val="006C76CA"/>
    <w:rsid w:val="006D4319"/>
    <w:rsid w:val="006D77C2"/>
    <w:rsid w:val="006E0343"/>
    <w:rsid w:val="006E0736"/>
    <w:rsid w:val="006E2D46"/>
    <w:rsid w:val="006E33AF"/>
    <w:rsid w:val="006E686A"/>
    <w:rsid w:val="006F0241"/>
    <w:rsid w:val="006F0CEC"/>
    <w:rsid w:val="006F2C9C"/>
    <w:rsid w:val="006F41B5"/>
    <w:rsid w:val="006F4DA6"/>
    <w:rsid w:val="006F647D"/>
    <w:rsid w:val="006F6E19"/>
    <w:rsid w:val="007049C7"/>
    <w:rsid w:val="00704B09"/>
    <w:rsid w:val="00710601"/>
    <w:rsid w:val="00711B82"/>
    <w:rsid w:val="007147CA"/>
    <w:rsid w:val="007155CF"/>
    <w:rsid w:val="00721178"/>
    <w:rsid w:val="00721DE0"/>
    <w:rsid w:val="00725396"/>
    <w:rsid w:val="00733C02"/>
    <w:rsid w:val="0073788A"/>
    <w:rsid w:val="00740460"/>
    <w:rsid w:val="00741B4A"/>
    <w:rsid w:val="00742934"/>
    <w:rsid w:val="00743356"/>
    <w:rsid w:val="00743F5C"/>
    <w:rsid w:val="007445E0"/>
    <w:rsid w:val="007510F0"/>
    <w:rsid w:val="00753F1F"/>
    <w:rsid w:val="00757E2C"/>
    <w:rsid w:val="007600E6"/>
    <w:rsid w:val="0076060C"/>
    <w:rsid w:val="00760888"/>
    <w:rsid w:val="00761082"/>
    <w:rsid w:val="00761871"/>
    <w:rsid w:val="00761EA8"/>
    <w:rsid w:val="007725DE"/>
    <w:rsid w:val="0077323A"/>
    <w:rsid w:val="00777182"/>
    <w:rsid w:val="0078122C"/>
    <w:rsid w:val="00784B6F"/>
    <w:rsid w:val="00784CA3"/>
    <w:rsid w:val="00785886"/>
    <w:rsid w:val="00786646"/>
    <w:rsid w:val="007911A0"/>
    <w:rsid w:val="00793662"/>
    <w:rsid w:val="007939AB"/>
    <w:rsid w:val="00794ED2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7041"/>
    <w:rsid w:val="007B069B"/>
    <w:rsid w:val="007B387A"/>
    <w:rsid w:val="007B42F1"/>
    <w:rsid w:val="007B65FB"/>
    <w:rsid w:val="007B6D8C"/>
    <w:rsid w:val="007C0A28"/>
    <w:rsid w:val="007C0C88"/>
    <w:rsid w:val="007C25F1"/>
    <w:rsid w:val="007C263F"/>
    <w:rsid w:val="007C27C9"/>
    <w:rsid w:val="007C2AFC"/>
    <w:rsid w:val="007C39CA"/>
    <w:rsid w:val="007C51A7"/>
    <w:rsid w:val="007C5F93"/>
    <w:rsid w:val="007C7157"/>
    <w:rsid w:val="007C7F64"/>
    <w:rsid w:val="007D1B9F"/>
    <w:rsid w:val="007D3242"/>
    <w:rsid w:val="007D6DC8"/>
    <w:rsid w:val="007E034D"/>
    <w:rsid w:val="007E74AF"/>
    <w:rsid w:val="007E7C1C"/>
    <w:rsid w:val="007F013A"/>
    <w:rsid w:val="007F0294"/>
    <w:rsid w:val="007F17CF"/>
    <w:rsid w:val="007F24D1"/>
    <w:rsid w:val="007F2967"/>
    <w:rsid w:val="00800F49"/>
    <w:rsid w:val="00802C1A"/>
    <w:rsid w:val="0081073B"/>
    <w:rsid w:val="00810788"/>
    <w:rsid w:val="0081162E"/>
    <w:rsid w:val="0081277D"/>
    <w:rsid w:val="00816CAB"/>
    <w:rsid w:val="0082224B"/>
    <w:rsid w:val="00822593"/>
    <w:rsid w:val="0082324C"/>
    <w:rsid w:val="00823919"/>
    <w:rsid w:val="00826A00"/>
    <w:rsid w:val="00830F06"/>
    <w:rsid w:val="00831D88"/>
    <w:rsid w:val="00835A8B"/>
    <w:rsid w:val="00842626"/>
    <w:rsid w:val="00843766"/>
    <w:rsid w:val="00845040"/>
    <w:rsid w:val="008473CF"/>
    <w:rsid w:val="00850CCC"/>
    <w:rsid w:val="00853A24"/>
    <w:rsid w:val="00855342"/>
    <w:rsid w:val="00855B52"/>
    <w:rsid w:val="00855CD7"/>
    <w:rsid w:val="00855E60"/>
    <w:rsid w:val="00856923"/>
    <w:rsid w:val="00862CFF"/>
    <w:rsid w:val="0086553D"/>
    <w:rsid w:val="0086610F"/>
    <w:rsid w:val="00871B0F"/>
    <w:rsid w:val="00872778"/>
    <w:rsid w:val="008731CD"/>
    <w:rsid w:val="0087389F"/>
    <w:rsid w:val="00875F72"/>
    <w:rsid w:val="0088031B"/>
    <w:rsid w:val="00890DDF"/>
    <w:rsid w:val="00895755"/>
    <w:rsid w:val="008976A4"/>
    <w:rsid w:val="0089794B"/>
    <w:rsid w:val="008A2EC1"/>
    <w:rsid w:val="008A3D40"/>
    <w:rsid w:val="008A6413"/>
    <w:rsid w:val="008A679C"/>
    <w:rsid w:val="008A6B6C"/>
    <w:rsid w:val="008B07D0"/>
    <w:rsid w:val="008B22BA"/>
    <w:rsid w:val="008B6F78"/>
    <w:rsid w:val="008B765B"/>
    <w:rsid w:val="008C0958"/>
    <w:rsid w:val="008C15A2"/>
    <w:rsid w:val="008C3955"/>
    <w:rsid w:val="008C3DA1"/>
    <w:rsid w:val="008C5750"/>
    <w:rsid w:val="008D1A5E"/>
    <w:rsid w:val="008D3140"/>
    <w:rsid w:val="008D534E"/>
    <w:rsid w:val="008D614B"/>
    <w:rsid w:val="008D688F"/>
    <w:rsid w:val="008D71A2"/>
    <w:rsid w:val="008D7BE8"/>
    <w:rsid w:val="008D7F6E"/>
    <w:rsid w:val="008E10D1"/>
    <w:rsid w:val="008E23A8"/>
    <w:rsid w:val="008E5998"/>
    <w:rsid w:val="008F206F"/>
    <w:rsid w:val="008F38C9"/>
    <w:rsid w:val="008F413C"/>
    <w:rsid w:val="008F55E0"/>
    <w:rsid w:val="008F6DAA"/>
    <w:rsid w:val="00900155"/>
    <w:rsid w:val="00900E30"/>
    <w:rsid w:val="00902671"/>
    <w:rsid w:val="00903494"/>
    <w:rsid w:val="00903C40"/>
    <w:rsid w:val="009048BB"/>
    <w:rsid w:val="00904C0F"/>
    <w:rsid w:val="009072BF"/>
    <w:rsid w:val="00911B47"/>
    <w:rsid w:val="0091509C"/>
    <w:rsid w:val="009270A3"/>
    <w:rsid w:val="00934101"/>
    <w:rsid w:val="00935CDA"/>
    <w:rsid w:val="00943F2A"/>
    <w:rsid w:val="00943FA0"/>
    <w:rsid w:val="009507F1"/>
    <w:rsid w:val="00953345"/>
    <w:rsid w:val="00953F41"/>
    <w:rsid w:val="00956FCD"/>
    <w:rsid w:val="009614A6"/>
    <w:rsid w:val="00962423"/>
    <w:rsid w:val="00962A46"/>
    <w:rsid w:val="00963147"/>
    <w:rsid w:val="00963EFA"/>
    <w:rsid w:val="00964E38"/>
    <w:rsid w:val="00965016"/>
    <w:rsid w:val="00965F64"/>
    <w:rsid w:val="009662AF"/>
    <w:rsid w:val="00971041"/>
    <w:rsid w:val="009713DB"/>
    <w:rsid w:val="00974B0A"/>
    <w:rsid w:val="009802DD"/>
    <w:rsid w:val="009809DA"/>
    <w:rsid w:val="00984547"/>
    <w:rsid w:val="009905C3"/>
    <w:rsid w:val="009912DF"/>
    <w:rsid w:val="0099144C"/>
    <w:rsid w:val="00991BBC"/>
    <w:rsid w:val="009977FF"/>
    <w:rsid w:val="009A25F0"/>
    <w:rsid w:val="009A30CE"/>
    <w:rsid w:val="009A31CB"/>
    <w:rsid w:val="009A7DB4"/>
    <w:rsid w:val="009B24C0"/>
    <w:rsid w:val="009B4E34"/>
    <w:rsid w:val="009B5406"/>
    <w:rsid w:val="009C1124"/>
    <w:rsid w:val="009C3AC7"/>
    <w:rsid w:val="009C625F"/>
    <w:rsid w:val="009C7062"/>
    <w:rsid w:val="009D10C8"/>
    <w:rsid w:val="009D1A7C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DBF"/>
    <w:rsid w:val="00A015A5"/>
    <w:rsid w:val="00A0297C"/>
    <w:rsid w:val="00A02A8F"/>
    <w:rsid w:val="00A03081"/>
    <w:rsid w:val="00A03F08"/>
    <w:rsid w:val="00A053E3"/>
    <w:rsid w:val="00A10697"/>
    <w:rsid w:val="00A11963"/>
    <w:rsid w:val="00A1686E"/>
    <w:rsid w:val="00A200B0"/>
    <w:rsid w:val="00A220CD"/>
    <w:rsid w:val="00A26FA5"/>
    <w:rsid w:val="00A27AAA"/>
    <w:rsid w:val="00A3263D"/>
    <w:rsid w:val="00A33F81"/>
    <w:rsid w:val="00A35F97"/>
    <w:rsid w:val="00A3759E"/>
    <w:rsid w:val="00A41B84"/>
    <w:rsid w:val="00A41CCA"/>
    <w:rsid w:val="00A42261"/>
    <w:rsid w:val="00A422D8"/>
    <w:rsid w:val="00A43AA6"/>
    <w:rsid w:val="00A444D2"/>
    <w:rsid w:val="00A46B86"/>
    <w:rsid w:val="00A46CEF"/>
    <w:rsid w:val="00A54999"/>
    <w:rsid w:val="00A57D6C"/>
    <w:rsid w:val="00A6232E"/>
    <w:rsid w:val="00A668DC"/>
    <w:rsid w:val="00A71919"/>
    <w:rsid w:val="00A71D89"/>
    <w:rsid w:val="00A7431E"/>
    <w:rsid w:val="00A7550C"/>
    <w:rsid w:val="00A77ACD"/>
    <w:rsid w:val="00A80385"/>
    <w:rsid w:val="00A80E10"/>
    <w:rsid w:val="00A8133A"/>
    <w:rsid w:val="00A84325"/>
    <w:rsid w:val="00A8741E"/>
    <w:rsid w:val="00A9006A"/>
    <w:rsid w:val="00A916FF"/>
    <w:rsid w:val="00A95584"/>
    <w:rsid w:val="00AA100F"/>
    <w:rsid w:val="00AA1603"/>
    <w:rsid w:val="00AA282C"/>
    <w:rsid w:val="00AA3D02"/>
    <w:rsid w:val="00AA53D2"/>
    <w:rsid w:val="00AB0798"/>
    <w:rsid w:val="00AB25DD"/>
    <w:rsid w:val="00AB2866"/>
    <w:rsid w:val="00AB4A3B"/>
    <w:rsid w:val="00AB50E8"/>
    <w:rsid w:val="00AB5EB4"/>
    <w:rsid w:val="00AB6C4F"/>
    <w:rsid w:val="00AC3EAA"/>
    <w:rsid w:val="00AC6CA2"/>
    <w:rsid w:val="00AD0AF1"/>
    <w:rsid w:val="00AD1123"/>
    <w:rsid w:val="00AD1BE2"/>
    <w:rsid w:val="00AD39D3"/>
    <w:rsid w:val="00AD436B"/>
    <w:rsid w:val="00AD4F87"/>
    <w:rsid w:val="00AE1043"/>
    <w:rsid w:val="00AE31E6"/>
    <w:rsid w:val="00AE541C"/>
    <w:rsid w:val="00AE7E82"/>
    <w:rsid w:val="00AF33B2"/>
    <w:rsid w:val="00AF33BB"/>
    <w:rsid w:val="00AF340E"/>
    <w:rsid w:val="00AF38A8"/>
    <w:rsid w:val="00AF6270"/>
    <w:rsid w:val="00AF6477"/>
    <w:rsid w:val="00B008B2"/>
    <w:rsid w:val="00B01046"/>
    <w:rsid w:val="00B03C31"/>
    <w:rsid w:val="00B043E6"/>
    <w:rsid w:val="00B05606"/>
    <w:rsid w:val="00B0578A"/>
    <w:rsid w:val="00B05EBA"/>
    <w:rsid w:val="00B111A5"/>
    <w:rsid w:val="00B11E64"/>
    <w:rsid w:val="00B1461B"/>
    <w:rsid w:val="00B21DAF"/>
    <w:rsid w:val="00B25838"/>
    <w:rsid w:val="00B2677F"/>
    <w:rsid w:val="00B3440F"/>
    <w:rsid w:val="00B3448B"/>
    <w:rsid w:val="00B36EEB"/>
    <w:rsid w:val="00B37ABF"/>
    <w:rsid w:val="00B37BF9"/>
    <w:rsid w:val="00B37F5C"/>
    <w:rsid w:val="00B40628"/>
    <w:rsid w:val="00B41559"/>
    <w:rsid w:val="00B43192"/>
    <w:rsid w:val="00B44BDE"/>
    <w:rsid w:val="00B469E5"/>
    <w:rsid w:val="00B470AC"/>
    <w:rsid w:val="00B51A1B"/>
    <w:rsid w:val="00B53FF9"/>
    <w:rsid w:val="00B60226"/>
    <w:rsid w:val="00B64771"/>
    <w:rsid w:val="00B66C70"/>
    <w:rsid w:val="00B70089"/>
    <w:rsid w:val="00B71A5F"/>
    <w:rsid w:val="00B7288D"/>
    <w:rsid w:val="00B76BFA"/>
    <w:rsid w:val="00B81F0E"/>
    <w:rsid w:val="00B83A05"/>
    <w:rsid w:val="00B841E0"/>
    <w:rsid w:val="00B85EDA"/>
    <w:rsid w:val="00B87BC7"/>
    <w:rsid w:val="00B90BC9"/>
    <w:rsid w:val="00B93A22"/>
    <w:rsid w:val="00B97329"/>
    <w:rsid w:val="00BA1EDA"/>
    <w:rsid w:val="00BA3340"/>
    <w:rsid w:val="00BA4D2C"/>
    <w:rsid w:val="00BA615D"/>
    <w:rsid w:val="00BB039B"/>
    <w:rsid w:val="00BB1033"/>
    <w:rsid w:val="00BB131E"/>
    <w:rsid w:val="00BB173E"/>
    <w:rsid w:val="00BB3F08"/>
    <w:rsid w:val="00BB3FB2"/>
    <w:rsid w:val="00BC3900"/>
    <w:rsid w:val="00BC421E"/>
    <w:rsid w:val="00BC4DDA"/>
    <w:rsid w:val="00BC51A8"/>
    <w:rsid w:val="00BC5D20"/>
    <w:rsid w:val="00BC7D7D"/>
    <w:rsid w:val="00BD032F"/>
    <w:rsid w:val="00BD1509"/>
    <w:rsid w:val="00BD1752"/>
    <w:rsid w:val="00BD197B"/>
    <w:rsid w:val="00BD3D7D"/>
    <w:rsid w:val="00BD4288"/>
    <w:rsid w:val="00BD49BE"/>
    <w:rsid w:val="00BD523B"/>
    <w:rsid w:val="00BF0617"/>
    <w:rsid w:val="00BF06B1"/>
    <w:rsid w:val="00BF0B0B"/>
    <w:rsid w:val="00BF1850"/>
    <w:rsid w:val="00BF222C"/>
    <w:rsid w:val="00BF235F"/>
    <w:rsid w:val="00BF2A60"/>
    <w:rsid w:val="00BF4B76"/>
    <w:rsid w:val="00BF4CFB"/>
    <w:rsid w:val="00BF69ED"/>
    <w:rsid w:val="00C0025E"/>
    <w:rsid w:val="00C0075F"/>
    <w:rsid w:val="00C014A2"/>
    <w:rsid w:val="00C04A2E"/>
    <w:rsid w:val="00C05A28"/>
    <w:rsid w:val="00C06763"/>
    <w:rsid w:val="00C10F75"/>
    <w:rsid w:val="00C1342A"/>
    <w:rsid w:val="00C13470"/>
    <w:rsid w:val="00C16634"/>
    <w:rsid w:val="00C203AD"/>
    <w:rsid w:val="00C20454"/>
    <w:rsid w:val="00C21722"/>
    <w:rsid w:val="00C22278"/>
    <w:rsid w:val="00C25C23"/>
    <w:rsid w:val="00C2618F"/>
    <w:rsid w:val="00C30FAA"/>
    <w:rsid w:val="00C3278D"/>
    <w:rsid w:val="00C32C58"/>
    <w:rsid w:val="00C35AA3"/>
    <w:rsid w:val="00C360AA"/>
    <w:rsid w:val="00C425DA"/>
    <w:rsid w:val="00C46D4B"/>
    <w:rsid w:val="00C47C42"/>
    <w:rsid w:val="00C50F53"/>
    <w:rsid w:val="00C52DFB"/>
    <w:rsid w:val="00C54499"/>
    <w:rsid w:val="00C61CCA"/>
    <w:rsid w:val="00C63129"/>
    <w:rsid w:val="00C717B0"/>
    <w:rsid w:val="00C73BD0"/>
    <w:rsid w:val="00C74F58"/>
    <w:rsid w:val="00C82548"/>
    <w:rsid w:val="00C8606A"/>
    <w:rsid w:val="00C922C3"/>
    <w:rsid w:val="00C92460"/>
    <w:rsid w:val="00C971CE"/>
    <w:rsid w:val="00CA0B13"/>
    <w:rsid w:val="00CA0CF8"/>
    <w:rsid w:val="00CA1621"/>
    <w:rsid w:val="00CB05CB"/>
    <w:rsid w:val="00CB0B2A"/>
    <w:rsid w:val="00CB1D77"/>
    <w:rsid w:val="00CB3570"/>
    <w:rsid w:val="00CC1546"/>
    <w:rsid w:val="00CC28D3"/>
    <w:rsid w:val="00CC49F7"/>
    <w:rsid w:val="00CC5B07"/>
    <w:rsid w:val="00CC641E"/>
    <w:rsid w:val="00CC78A9"/>
    <w:rsid w:val="00CD0386"/>
    <w:rsid w:val="00CD1628"/>
    <w:rsid w:val="00CD2A05"/>
    <w:rsid w:val="00CD2EE5"/>
    <w:rsid w:val="00CD319A"/>
    <w:rsid w:val="00CD451E"/>
    <w:rsid w:val="00CD4A1E"/>
    <w:rsid w:val="00CD729D"/>
    <w:rsid w:val="00CE117F"/>
    <w:rsid w:val="00CE4A8C"/>
    <w:rsid w:val="00CE4AAD"/>
    <w:rsid w:val="00CE4FEE"/>
    <w:rsid w:val="00CE6064"/>
    <w:rsid w:val="00CE6394"/>
    <w:rsid w:val="00CF123C"/>
    <w:rsid w:val="00CF46F1"/>
    <w:rsid w:val="00CF5A53"/>
    <w:rsid w:val="00CF6FB3"/>
    <w:rsid w:val="00D0092E"/>
    <w:rsid w:val="00D03DA3"/>
    <w:rsid w:val="00D069F1"/>
    <w:rsid w:val="00D06D91"/>
    <w:rsid w:val="00D0714A"/>
    <w:rsid w:val="00D12BB1"/>
    <w:rsid w:val="00D17300"/>
    <w:rsid w:val="00D2053B"/>
    <w:rsid w:val="00D20856"/>
    <w:rsid w:val="00D22AF7"/>
    <w:rsid w:val="00D2492C"/>
    <w:rsid w:val="00D25151"/>
    <w:rsid w:val="00D25EDD"/>
    <w:rsid w:val="00D268C4"/>
    <w:rsid w:val="00D2754C"/>
    <w:rsid w:val="00D277E5"/>
    <w:rsid w:val="00D3742B"/>
    <w:rsid w:val="00D3796E"/>
    <w:rsid w:val="00D40ADB"/>
    <w:rsid w:val="00D40E9F"/>
    <w:rsid w:val="00D4391D"/>
    <w:rsid w:val="00D44FDB"/>
    <w:rsid w:val="00D45383"/>
    <w:rsid w:val="00D46330"/>
    <w:rsid w:val="00D46A76"/>
    <w:rsid w:val="00D46C07"/>
    <w:rsid w:val="00D4710D"/>
    <w:rsid w:val="00D50177"/>
    <w:rsid w:val="00D5153F"/>
    <w:rsid w:val="00D53ABA"/>
    <w:rsid w:val="00D53E2C"/>
    <w:rsid w:val="00D54E29"/>
    <w:rsid w:val="00D56988"/>
    <w:rsid w:val="00D60502"/>
    <w:rsid w:val="00D60FE8"/>
    <w:rsid w:val="00D6461D"/>
    <w:rsid w:val="00D67DE2"/>
    <w:rsid w:val="00D73A28"/>
    <w:rsid w:val="00D74781"/>
    <w:rsid w:val="00D761E9"/>
    <w:rsid w:val="00D81B20"/>
    <w:rsid w:val="00D82D8E"/>
    <w:rsid w:val="00D83A3F"/>
    <w:rsid w:val="00D842E9"/>
    <w:rsid w:val="00D8432E"/>
    <w:rsid w:val="00D845A2"/>
    <w:rsid w:val="00D850A7"/>
    <w:rsid w:val="00D8587A"/>
    <w:rsid w:val="00D862B7"/>
    <w:rsid w:val="00D87975"/>
    <w:rsid w:val="00DA3A86"/>
    <w:rsid w:val="00DA3CA2"/>
    <w:rsid w:val="00DA5B0D"/>
    <w:rsid w:val="00DB0651"/>
    <w:rsid w:val="00DB2D66"/>
    <w:rsid w:val="00DB442D"/>
    <w:rsid w:val="00DB4B9F"/>
    <w:rsid w:val="00DB69D0"/>
    <w:rsid w:val="00DB756E"/>
    <w:rsid w:val="00DB7B97"/>
    <w:rsid w:val="00DB7EAB"/>
    <w:rsid w:val="00DC0851"/>
    <w:rsid w:val="00DC0975"/>
    <w:rsid w:val="00DC22BC"/>
    <w:rsid w:val="00DC2EC5"/>
    <w:rsid w:val="00DC7D83"/>
    <w:rsid w:val="00DD0517"/>
    <w:rsid w:val="00DD33C8"/>
    <w:rsid w:val="00DD442A"/>
    <w:rsid w:val="00DD4470"/>
    <w:rsid w:val="00DD56D9"/>
    <w:rsid w:val="00DE3B19"/>
    <w:rsid w:val="00DE4037"/>
    <w:rsid w:val="00DE43BF"/>
    <w:rsid w:val="00DE44DE"/>
    <w:rsid w:val="00DE51FD"/>
    <w:rsid w:val="00DF0B2A"/>
    <w:rsid w:val="00DF3E7E"/>
    <w:rsid w:val="00E06CAB"/>
    <w:rsid w:val="00E1109A"/>
    <w:rsid w:val="00E13830"/>
    <w:rsid w:val="00E16E5F"/>
    <w:rsid w:val="00E225D9"/>
    <w:rsid w:val="00E225E3"/>
    <w:rsid w:val="00E27161"/>
    <w:rsid w:val="00E30F8A"/>
    <w:rsid w:val="00E314C0"/>
    <w:rsid w:val="00E314C3"/>
    <w:rsid w:val="00E3264D"/>
    <w:rsid w:val="00E32FAB"/>
    <w:rsid w:val="00E3372B"/>
    <w:rsid w:val="00E34ABE"/>
    <w:rsid w:val="00E350FF"/>
    <w:rsid w:val="00E35D49"/>
    <w:rsid w:val="00E40649"/>
    <w:rsid w:val="00E41E19"/>
    <w:rsid w:val="00E45D2B"/>
    <w:rsid w:val="00E5152B"/>
    <w:rsid w:val="00E529C9"/>
    <w:rsid w:val="00E53341"/>
    <w:rsid w:val="00E54904"/>
    <w:rsid w:val="00E657EF"/>
    <w:rsid w:val="00E70091"/>
    <w:rsid w:val="00E709DC"/>
    <w:rsid w:val="00E71476"/>
    <w:rsid w:val="00E7590F"/>
    <w:rsid w:val="00E76D17"/>
    <w:rsid w:val="00E76E13"/>
    <w:rsid w:val="00E80F22"/>
    <w:rsid w:val="00E834FF"/>
    <w:rsid w:val="00E852C5"/>
    <w:rsid w:val="00E866DD"/>
    <w:rsid w:val="00E87180"/>
    <w:rsid w:val="00E877B0"/>
    <w:rsid w:val="00E9161F"/>
    <w:rsid w:val="00E92120"/>
    <w:rsid w:val="00E92E59"/>
    <w:rsid w:val="00E9544D"/>
    <w:rsid w:val="00E976A2"/>
    <w:rsid w:val="00EA5718"/>
    <w:rsid w:val="00EA6BCD"/>
    <w:rsid w:val="00EB0795"/>
    <w:rsid w:val="00EB0ED1"/>
    <w:rsid w:val="00EB3F7C"/>
    <w:rsid w:val="00EB53DC"/>
    <w:rsid w:val="00EB651C"/>
    <w:rsid w:val="00EB6800"/>
    <w:rsid w:val="00EB7D66"/>
    <w:rsid w:val="00EC2331"/>
    <w:rsid w:val="00EC604D"/>
    <w:rsid w:val="00ED3FBF"/>
    <w:rsid w:val="00ED79AB"/>
    <w:rsid w:val="00ED7D47"/>
    <w:rsid w:val="00EE0F70"/>
    <w:rsid w:val="00EE1C42"/>
    <w:rsid w:val="00EE1E5F"/>
    <w:rsid w:val="00EE5131"/>
    <w:rsid w:val="00EE68A9"/>
    <w:rsid w:val="00EF056F"/>
    <w:rsid w:val="00EF1718"/>
    <w:rsid w:val="00EF188B"/>
    <w:rsid w:val="00EF1B04"/>
    <w:rsid w:val="00EF3985"/>
    <w:rsid w:val="00EF6999"/>
    <w:rsid w:val="00F02D7C"/>
    <w:rsid w:val="00F06B51"/>
    <w:rsid w:val="00F12820"/>
    <w:rsid w:val="00F16785"/>
    <w:rsid w:val="00F203A5"/>
    <w:rsid w:val="00F2466B"/>
    <w:rsid w:val="00F24F2E"/>
    <w:rsid w:val="00F26F46"/>
    <w:rsid w:val="00F336E1"/>
    <w:rsid w:val="00F3469E"/>
    <w:rsid w:val="00F34E35"/>
    <w:rsid w:val="00F37E52"/>
    <w:rsid w:val="00F40D36"/>
    <w:rsid w:val="00F40D9D"/>
    <w:rsid w:val="00F40F7E"/>
    <w:rsid w:val="00F41A64"/>
    <w:rsid w:val="00F46CB7"/>
    <w:rsid w:val="00F50A21"/>
    <w:rsid w:val="00F50C19"/>
    <w:rsid w:val="00F521FF"/>
    <w:rsid w:val="00F526A6"/>
    <w:rsid w:val="00F52B54"/>
    <w:rsid w:val="00F61BDF"/>
    <w:rsid w:val="00F61C98"/>
    <w:rsid w:val="00F6415C"/>
    <w:rsid w:val="00F652F7"/>
    <w:rsid w:val="00F653AD"/>
    <w:rsid w:val="00F67967"/>
    <w:rsid w:val="00F70E91"/>
    <w:rsid w:val="00F71A95"/>
    <w:rsid w:val="00F74A49"/>
    <w:rsid w:val="00F74ED9"/>
    <w:rsid w:val="00F75A92"/>
    <w:rsid w:val="00F80591"/>
    <w:rsid w:val="00F82A51"/>
    <w:rsid w:val="00F82F24"/>
    <w:rsid w:val="00F84EC1"/>
    <w:rsid w:val="00F8646C"/>
    <w:rsid w:val="00F8754C"/>
    <w:rsid w:val="00F90955"/>
    <w:rsid w:val="00F91176"/>
    <w:rsid w:val="00F93658"/>
    <w:rsid w:val="00F94928"/>
    <w:rsid w:val="00F94B7D"/>
    <w:rsid w:val="00F971ED"/>
    <w:rsid w:val="00FA485E"/>
    <w:rsid w:val="00FA4B10"/>
    <w:rsid w:val="00FA7984"/>
    <w:rsid w:val="00FB4C31"/>
    <w:rsid w:val="00FC12EE"/>
    <w:rsid w:val="00FC1693"/>
    <w:rsid w:val="00FC5635"/>
    <w:rsid w:val="00FD08D6"/>
    <w:rsid w:val="00FD13A7"/>
    <w:rsid w:val="00FD16FC"/>
    <w:rsid w:val="00FD2235"/>
    <w:rsid w:val="00FD4685"/>
    <w:rsid w:val="00FD7FEC"/>
    <w:rsid w:val="00FE2342"/>
    <w:rsid w:val="00FE2393"/>
    <w:rsid w:val="00FE23C9"/>
    <w:rsid w:val="00FE3B46"/>
    <w:rsid w:val="00FE76D2"/>
    <w:rsid w:val="00FE77AE"/>
    <w:rsid w:val="00FF27BB"/>
    <w:rsid w:val="00FF3FFB"/>
    <w:rsid w:val="00FF4263"/>
    <w:rsid w:val="00FF4631"/>
    <w:rsid w:val="01F1D9CA"/>
    <w:rsid w:val="02B2ED4E"/>
    <w:rsid w:val="042F69E0"/>
    <w:rsid w:val="0438CFEA"/>
    <w:rsid w:val="045C5AB8"/>
    <w:rsid w:val="047A6D44"/>
    <w:rsid w:val="058A722B"/>
    <w:rsid w:val="06AB61AC"/>
    <w:rsid w:val="0838B314"/>
    <w:rsid w:val="0933246C"/>
    <w:rsid w:val="0D680A64"/>
    <w:rsid w:val="0D6A314C"/>
    <w:rsid w:val="0EA496B6"/>
    <w:rsid w:val="0F1C12F3"/>
    <w:rsid w:val="10088DA6"/>
    <w:rsid w:val="10709738"/>
    <w:rsid w:val="12BFACD4"/>
    <w:rsid w:val="14D6E7FB"/>
    <w:rsid w:val="14EDFBE6"/>
    <w:rsid w:val="16916AAA"/>
    <w:rsid w:val="16CB2E04"/>
    <w:rsid w:val="16F12299"/>
    <w:rsid w:val="179B23EF"/>
    <w:rsid w:val="1A57AD84"/>
    <w:rsid w:val="1CD9F73C"/>
    <w:rsid w:val="1F4A8E3F"/>
    <w:rsid w:val="2056308D"/>
    <w:rsid w:val="23916A5E"/>
    <w:rsid w:val="252279C0"/>
    <w:rsid w:val="252C9641"/>
    <w:rsid w:val="253F511C"/>
    <w:rsid w:val="267F58FB"/>
    <w:rsid w:val="284F3133"/>
    <w:rsid w:val="293DDF58"/>
    <w:rsid w:val="2A4F5202"/>
    <w:rsid w:val="2A770E9B"/>
    <w:rsid w:val="2CB7AAD1"/>
    <w:rsid w:val="2E61B695"/>
    <w:rsid w:val="2E6AC66B"/>
    <w:rsid w:val="3044FEAB"/>
    <w:rsid w:val="31487B34"/>
    <w:rsid w:val="33199FDF"/>
    <w:rsid w:val="346A6E1C"/>
    <w:rsid w:val="36633217"/>
    <w:rsid w:val="3720D865"/>
    <w:rsid w:val="379700DD"/>
    <w:rsid w:val="38C3AA4C"/>
    <w:rsid w:val="38DAFAEF"/>
    <w:rsid w:val="3B090299"/>
    <w:rsid w:val="3C31B12E"/>
    <w:rsid w:val="3E09F9B6"/>
    <w:rsid w:val="3E61F3AE"/>
    <w:rsid w:val="406088FF"/>
    <w:rsid w:val="428459E4"/>
    <w:rsid w:val="432D930B"/>
    <w:rsid w:val="443A8A9F"/>
    <w:rsid w:val="47A7B0E2"/>
    <w:rsid w:val="48879032"/>
    <w:rsid w:val="48A60BE2"/>
    <w:rsid w:val="4917805B"/>
    <w:rsid w:val="4A7128C3"/>
    <w:rsid w:val="4AF94C91"/>
    <w:rsid w:val="4B616794"/>
    <w:rsid w:val="4B78CCA7"/>
    <w:rsid w:val="4BCC29EE"/>
    <w:rsid w:val="4BD12B11"/>
    <w:rsid w:val="4CAE014B"/>
    <w:rsid w:val="4DAD7662"/>
    <w:rsid w:val="4F6E5A9A"/>
    <w:rsid w:val="511554FB"/>
    <w:rsid w:val="518449C1"/>
    <w:rsid w:val="52FD868E"/>
    <w:rsid w:val="53709EF5"/>
    <w:rsid w:val="53C7BD1A"/>
    <w:rsid w:val="54E92CC5"/>
    <w:rsid w:val="5561C5DA"/>
    <w:rsid w:val="55D0C861"/>
    <w:rsid w:val="564FAB69"/>
    <w:rsid w:val="56EAA8D0"/>
    <w:rsid w:val="56F91AD9"/>
    <w:rsid w:val="56FC2638"/>
    <w:rsid w:val="57E27D3F"/>
    <w:rsid w:val="580FD870"/>
    <w:rsid w:val="586C17A1"/>
    <w:rsid w:val="59385BD2"/>
    <w:rsid w:val="5A1942B6"/>
    <w:rsid w:val="624F1A14"/>
    <w:rsid w:val="62731358"/>
    <w:rsid w:val="64548CA7"/>
    <w:rsid w:val="646B9983"/>
    <w:rsid w:val="65852C5E"/>
    <w:rsid w:val="65E7E261"/>
    <w:rsid w:val="67CDA34D"/>
    <w:rsid w:val="69F5C2C1"/>
    <w:rsid w:val="6A0CDF25"/>
    <w:rsid w:val="6A3DA2F9"/>
    <w:rsid w:val="6B3D6A69"/>
    <w:rsid w:val="7322E2CD"/>
    <w:rsid w:val="7421595D"/>
    <w:rsid w:val="74E09944"/>
    <w:rsid w:val="75222723"/>
    <w:rsid w:val="75D7ADD5"/>
    <w:rsid w:val="77CAF722"/>
    <w:rsid w:val="78A660B4"/>
    <w:rsid w:val="7BD566A3"/>
    <w:rsid w:val="7BEFD56B"/>
    <w:rsid w:val="7D5881D4"/>
    <w:rsid w:val="7D8AE292"/>
    <w:rsid w:val="7DD2DD8A"/>
    <w:rsid w:val="7FB9659E"/>
    <w:rsid w:val="7FC5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22459"/>
  <w15:chartTrackingRefBased/>
  <w15:docId w15:val="{A5509315-ECAF-4680-876E-8F8B53C5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eastAsia="Calibri" w:hAnsi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customStyle="1" w:styleId="hidden-phone2">
    <w:name w:val="hidden-phone2"/>
    <w:rsid w:val="00243B1F"/>
  </w:style>
  <w:style w:type="character" w:styleId="Textoennegrita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06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273AD1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allianz.es/descubre-allianz/actualidad/enlaces-de-inte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04FBE35F569468B297629135C7396" ma:contentTypeVersion="48" ma:contentTypeDescription="Create a new document." ma:contentTypeScope="" ma:versionID="d3d7aa1ce60ca7f9d85bfb75e2edf0c7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f6eed1c37449dbbe9271dd54985351d7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DossierOwner" minOccurs="0"/>
                <xsd:element ref="ns2:DossierStatu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Date" minOccurs="0"/>
                <xsd:element ref="ns2:PlaceOfOriginal" minOccurs="0"/>
                <xsd:element ref="ns2:ContractManagers" minOccurs="0"/>
                <xsd:element ref="ns2:nd762d5e82fb490792aa88eaddbb89ea" minOccurs="0"/>
                <xsd:element ref="ns2:TaxCatchAll" minOccurs="0"/>
                <xsd:element ref="ns2:TaxCatchAllLabel" minOccurs="0"/>
                <xsd:element ref="ns2:DocumentClass" minOccurs="0"/>
                <xsd:element ref="ns2:l6856d4619ce496882360609f9fc1dec" minOccurs="0"/>
                <xsd:element ref="ns2:_dlc_DocId" minOccurs="0"/>
                <xsd:element ref="ns2:ContractType" minOccurs="0"/>
                <xsd:element ref="ns2:_dlc_DocIdUrl" minOccurs="0"/>
                <xsd:element ref="ns2:_dlc_DocIdPersistId" minOccurs="0"/>
                <xsd:element ref="ns2:ContractExpira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ssierOwner" ma:index="2" nillable="true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3" nillable="true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ContractStatus" ma:index="6" nillable="true" ma:displayName="Estado del contrato" ma:default="Sequía" ma:description="El estado del contrato." ma:format="Dropdown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7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8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ContractDate" ma:index="9" nillable="true" ma:displayName="Fecha del contrato" ma:description="Fecha de celebración del contrato." ma:format="DateOnly" ma:internalName="ContractDate" ma:readOnly="false">
      <xsd:simpleType>
        <xsd:restriction base="dms:DateTime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1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" ma:index="18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l6856d4619ce496882360609f9fc1dec" ma:index="20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ContractType" ma:index="2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_dlc_DocIdUrl" ma:index="2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Date" ma:index="28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Date xmlns="9ff07a45-11f5-479e-a441-cd98a86709fe" xsi:nil="true"/>
    <ContractExpirationDate xmlns="9ff07a45-11f5-479e-a441-cd98a86709fe" xsi:nil="true"/>
    <TaxCatchAll xmlns="9ff07a45-11f5-479e-a441-cd98a86709fe" xsi:nil="true"/>
    <_dlc_DocIdPersistId xmlns="9ff07a45-11f5-479e-a441-cd98a86709fe" xsi:nil="true"/>
    <DossierStatus xmlns="9ff07a45-11f5-479e-a441-cd98a86709fe">Abierto</DossierStatus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_dlc_DocIdUrl xmlns="9ff07a45-11f5-479e-a441-cd98a86709fe">
      <Url>https://allianzms.sharepoint.com/teams/ES0006-3163019/_layouts/15/DocIdRedir.aspx?ID=XU7P7SY2DP3Q-491014520-209358</Url>
      <Description>XU7P7SY2DP3Q-491014520-209358</Description>
    </_dlc_DocIdUrl>
    <TaxCatchAllLabel xmlns="9ff07a45-11f5-479e-a441-cd98a86709fe" xsi:nil="true"/>
    <_dlc_DocId xmlns="9ff07a45-11f5-479e-a441-cd98a86709fe">XU7P7SY2DP3Q-491014520-209358</_dlc_DocId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MaterialContract xmlns="9ff07a45-11f5-479e-a441-cd98a86709fe" xsi:nil="true"/>
    <ExternalContractingParties xmlns="9ff07a45-11f5-479e-a441-cd98a86709fe" xsi:nil="true"/>
    <ContractType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cumentClass xmlns="9ff07a45-11f5-479e-a441-cd98a86709fe">Empieza por número</DocumentClass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</documentManagement>
</p:properties>
</file>

<file path=customXml/itemProps1.xml><?xml version="1.0" encoding="utf-8"?>
<ds:datastoreItem xmlns:ds="http://schemas.openxmlformats.org/officeDocument/2006/customXml" ds:itemID="{BD75178B-91DA-4610-95F0-2C5C57A8B94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B40E2B-AAFC-4403-BFB4-043A395D4E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EF4367-2962-4902-861B-92F1D961DF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22CC5D-AE05-4C56-A91C-8CCEC703B7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13BC8C-FC97-4A11-BB7D-93D14A20A8D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7A126B4-4577-4425-9C7B-16C7C6313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7985DD7-DD5E-4081-BF28-EB9E7CA3F55F}">
  <ds:schemaRefs>
    <ds:schemaRef ds:uri="http://schemas.microsoft.com/office/2006/metadata/properties"/>
    <ds:schemaRef ds:uri="http://schemas.microsoft.com/office/infopath/2007/PartnerControls"/>
    <ds:schemaRef ds:uri="9ff07a45-11f5-479e-a441-cd98a86709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PM_SE_e_0109_Disclaimer.dot</Template>
  <TotalTime>0</TotalTime>
  <Pages>3</Pages>
  <Words>789</Words>
  <Characters>4518</Characters>
  <Application>Microsoft Office Word</Application>
  <DocSecurity>0</DocSecurity>
  <Lines>37</Lines>
  <Paragraphs>10</Paragraphs>
  <ScaleCrop>false</ScaleCrop>
  <Company>Allianz Versicherungs-AG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5</cp:revision>
  <cp:lastPrinted>2025-04-21T10:07:00Z</cp:lastPrinted>
  <dcterms:created xsi:type="dcterms:W3CDTF">2026-04-23T10:36:00Z</dcterms:created>
  <dcterms:modified xsi:type="dcterms:W3CDTF">2026-04-23T10:51:00Z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OfficeDocumentSecurity_21072022150904">
    <vt:lpwstr>21072022150904;e006418;0</vt:lpwstr>
  </property>
  <property fmtid="{D5CDD505-2E9C-101B-9397-08002B2CF9AE}" pid="109" name="OfficeDocumentSecurity_21072022150924">
    <vt:lpwstr>21072022150924;e006418;0</vt:lpwstr>
  </property>
  <property fmtid="{D5CDD505-2E9C-101B-9397-08002B2CF9AE}" pid="110" name="OfficeDocumentSecurity_31082022141313">
    <vt:lpwstr>31082022141313;e006418;0</vt:lpwstr>
  </property>
  <property fmtid="{D5CDD505-2E9C-101B-9397-08002B2CF9AE}" pid="111" name="OfficeDocumentSecurity_31082022141336">
    <vt:lpwstr>31082022141336;e006418;0</vt:lpwstr>
  </property>
  <property fmtid="{D5CDD505-2E9C-101B-9397-08002B2CF9AE}" pid="112" name="OfficeDocumentSecurity_31082022141402">
    <vt:lpwstr>31082022141402;e006418;0</vt:lpwstr>
  </property>
  <property fmtid="{D5CDD505-2E9C-101B-9397-08002B2CF9AE}" pid="113" name="_NewReviewCycle">
    <vt:lpwstr/>
  </property>
  <property fmtid="{D5CDD505-2E9C-101B-9397-08002B2CF9AE}" pid="114" name="MSIP_Label_863bc15e-e7bf-41c1-bdb3-03882d8a2e2c_Enabled">
    <vt:lpwstr>true</vt:lpwstr>
  </property>
  <property fmtid="{D5CDD505-2E9C-101B-9397-08002B2CF9AE}" pid="115" name="MSIP_Label_863bc15e-e7bf-41c1-bdb3-03882d8a2e2c_SetDate">
    <vt:lpwstr>2022-11-14T10:58:21Z</vt:lpwstr>
  </property>
  <property fmtid="{D5CDD505-2E9C-101B-9397-08002B2CF9AE}" pid="116" name="MSIP_Label_863bc15e-e7bf-41c1-bdb3-03882d8a2e2c_Method">
    <vt:lpwstr>Privileged</vt:lpwstr>
  </property>
  <property fmtid="{D5CDD505-2E9C-101B-9397-08002B2CF9AE}" pid="117" name="MSIP_Label_863bc15e-e7bf-41c1-bdb3-03882d8a2e2c_Name">
    <vt:lpwstr>863bc15e-e7bf-41c1-bdb3-03882d8a2e2c</vt:lpwstr>
  </property>
  <property fmtid="{D5CDD505-2E9C-101B-9397-08002B2CF9AE}" pid="118" name="MSIP_Label_863bc15e-e7bf-41c1-bdb3-03882d8a2e2c_SiteId">
    <vt:lpwstr>6e06e42d-6925-47c6-b9e7-9581c7ca302a</vt:lpwstr>
  </property>
  <property fmtid="{D5CDD505-2E9C-101B-9397-08002B2CF9AE}" pid="119" name="MSIP_Label_863bc15e-e7bf-41c1-bdb3-03882d8a2e2c_ActionId">
    <vt:lpwstr>1bc68a14-693a-40c1-9654-fdeefcb3757c</vt:lpwstr>
  </property>
  <property fmtid="{D5CDD505-2E9C-101B-9397-08002B2CF9AE}" pid="120" name="MSIP_Label_863bc15e-e7bf-41c1-bdb3-03882d8a2e2c_ContentBits">
    <vt:lpwstr>1</vt:lpwstr>
  </property>
  <property fmtid="{D5CDD505-2E9C-101B-9397-08002B2CF9AE}" pid="121" name="_dlc_DocId">
    <vt:lpwstr>XU7P7SY2DP3Q-491014520-195915</vt:lpwstr>
  </property>
  <property fmtid="{D5CDD505-2E9C-101B-9397-08002B2CF9AE}" pid="122" name="_dlc_DocIdUrl">
    <vt:lpwstr>https://allianzms.sharepoint.com/teams/ES0006-3163019/_layouts/15/DocIdRedir.aspx?ID=XU7P7SY2DP3Q-491014520-195915, XU7P7SY2DP3Q-491014520-195915</vt:lpwstr>
  </property>
  <property fmtid="{D5CDD505-2E9C-101B-9397-08002B2CF9AE}" pid="123" name="DossierDepartment">
    <vt:lpwstr/>
  </property>
  <property fmtid="{D5CDD505-2E9C-101B-9397-08002B2CF9AE}" pid="124" name="AllianzContractingParties">
    <vt:lpwstr/>
  </property>
  <property fmtid="{D5CDD505-2E9C-101B-9397-08002B2CF9AE}" pid="125" name="MediaServiceImageTags">
    <vt:lpwstr/>
  </property>
  <property fmtid="{D5CDD505-2E9C-101B-9397-08002B2CF9AE}" pid="126" name="Contract_Type">
    <vt:lpwstr/>
  </property>
  <property fmtid="{D5CDD505-2E9C-101B-9397-08002B2CF9AE}" pid="127" name="b0fe84444e894ab98172082a3d0e58f8">
    <vt:lpwstr/>
  </property>
  <property fmtid="{D5CDD505-2E9C-101B-9397-08002B2CF9AE}" pid="128" name="Document_Class">
    <vt:lpwstr/>
  </property>
  <property fmtid="{D5CDD505-2E9C-101B-9397-08002B2CF9AE}" pid="129" name="iccd162ff52447b49ab8f5fd8f2cec1e">
    <vt:lpwstr/>
  </property>
  <property fmtid="{D5CDD505-2E9C-101B-9397-08002B2CF9AE}" pid="130" name="docLang">
    <vt:lpwstr>es</vt:lpwstr>
  </property>
  <property fmtid="{D5CDD505-2E9C-101B-9397-08002B2CF9AE}" pid="131" name="_AdHocReviewCycleID">
    <vt:i4>538221174</vt:i4>
  </property>
  <property fmtid="{D5CDD505-2E9C-101B-9397-08002B2CF9AE}" pid="132" name="_EmailSubject">
    <vt:lpwstr>Nota de prensa Jornada de Asociaciones</vt:lpwstr>
  </property>
  <property fmtid="{D5CDD505-2E9C-101B-9397-08002B2CF9AE}" pid="133" name="_AuthorEmail">
    <vt:lpwstr>mercedes.garcia@allianz.es</vt:lpwstr>
  </property>
  <property fmtid="{D5CDD505-2E9C-101B-9397-08002B2CF9AE}" pid="134" name="_AuthorEmailDisplayName">
    <vt:lpwstr>Garcia Garcia Mercedes</vt:lpwstr>
  </property>
  <property fmtid="{D5CDD505-2E9C-101B-9397-08002B2CF9AE}" pid="135" name="m8adc987080c4506a9ac0ec81d0baf18">
    <vt:lpwstr/>
  </property>
  <property fmtid="{D5CDD505-2E9C-101B-9397-08002B2CF9AE}" pid="136" name="f2bbe604dd4d42a3b548e2c96f55f29e">
    <vt:lpwstr/>
  </property>
  <property fmtid="{D5CDD505-2E9C-101B-9397-08002B2CF9AE}" pid="137" name="_PreviousAdHocReviewCycleID">
    <vt:i4>858283067</vt:i4>
  </property>
  <property fmtid="{D5CDD505-2E9C-101B-9397-08002B2CF9AE}" pid="138" name="_ReviewingToolsShownOnce">
    <vt:lpwstr/>
  </property>
  <property fmtid="{D5CDD505-2E9C-101B-9397-08002B2CF9AE}" pid="139" name="ContentTypeId">
    <vt:lpwstr>0x010100CB304FBE35F569468B297629135C7396</vt:lpwstr>
  </property>
  <property fmtid="{D5CDD505-2E9C-101B-9397-08002B2CF9AE}" pid="140" name="_dlc_DocIdItemGuid">
    <vt:lpwstr>44c98c9e-6c3a-44fa-8025-31aee3449122</vt:lpwstr>
  </property>
  <property fmtid="{D5CDD505-2E9C-101B-9397-08002B2CF9AE}" pid="141" name="lcf76f155ced4ddcb4097134ff3c332f">
    <vt:lpwstr/>
  </property>
</Properties>
</file>