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171B3" w:rsidR="006C1ECB" w:rsidP="1D3FBEC8" w:rsidRDefault="006C1ECB" w14:paraId="02C77278" w14:textId="613A617D">
      <w:pPr>
        <w:pStyle w:val="Normal"/>
      </w:pPr>
    </w:p>
    <w:p w:rsidRPr="006171B3" w:rsidR="00522015" w:rsidP="00522015" w:rsidRDefault="00EE67F0" w14:paraId="387F2968" w14:textId="587B0D6B">
      <w:pPr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 xml:space="preserve">Allianz </w:t>
      </w:r>
      <w:r w:rsidR="00304024">
        <w:rPr>
          <w:b/>
          <w:sz w:val="36"/>
          <w:szCs w:val="36"/>
          <w:lang w:val="es-ES_tradnl"/>
        </w:rPr>
        <w:t>destaca</w:t>
      </w:r>
      <w:r w:rsidRPr="00A141EC">
        <w:rPr>
          <w:b/>
          <w:sz w:val="36"/>
          <w:szCs w:val="36"/>
          <w:lang w:val="es-ES_tradnl"/>
        </w:rPr>
        <w:t xml:space="preserve"> </w:t>
      </w:r>
      <w:r w:rsidR="00231B31">
        <w:rPr>
          <w:b/>
          <w:sz w:val="36"/>
          <w:szCs w:val="36"/>
          <w:lang w:val="es-ES_tradnl"/>
        </w:rPr>
        <w:t xml:space="preserve">importancia de la </w:t>
      </w:r>
      <w:r w:rsidRPr="00231B31" w:rsidR="00231B31">
        <w:rPr>
          <w:b/>
          <w:sz w:val="36"/>
          <w:szCs w:val="36"/>
          <w:lang w:val="es-ES_tradnl"/>
        </w:rPr>
        <w:t xml:space="preserve">generosidad </w:t>
      </w:r>
      <w:r w:rsidR="00231B31">
        <w:rPr>
          <w:b/>
          <w:sz w:val="36"/>
          <w:szCs w:val="36"/>
          <w:lang w:val="es-ES_tradnl"/>
        </w:rPr>
        <w:t>con nuestros seres queridos</w:t>
      </w:r>
      <w:r w:rsidRPr="00231B31" w:rsidR="00231B31">
        <w:rPr>
          <w:b/>
          <w:sz w:val="36"/>
          <w:szCs w:val="36"/>
          <w:lang w:val="es-ES_tradnl"/>
        </w:rPr>
        <w:t xml:space="preserve"> </w:t>
      </w:r>
      <w:r w:rsidRPr="00A141EC">
        <w:rPr>
          <w:b/>
          <w:sz w:val="36"/>
          <w:szCs w:val="36"/>
          <w:lang w:val="es-ES_tradnl"/>
        </w:rPr>
        <w:t>en su nueva campaña</w:t>
      </w:r>
      <w:r w:rsidR="00A67764">
        <w:rPr>
          <w:b/>
          <w:sz w:val="36"/>
          <w:szCs w:val="36"/>
          <w:lang w:val="es-ES_tradnl"/>
        </w:rPr>
        <w:t xml:space="preserve"> de </w:t>
      </w:r>
      <w:r w:rsidR="00231B31">
        <w:rPr>
          <w:b/>
          <w:sz w:val="36"/>
          <w:szCs w:val="36"/>
          <w:lang w:val="es-ES_tradnl"/>
        </w:rPr>
        <w:t>V</w:t>
      </w:r>
      <w:r w:rsidR="00A67764">
        <w:rPr>
          <w:b/>
          <w:sz w:val="36"/>
          <w:szCs w:val="36"/>
          <w:lang w:val="es-ES_tradnl"/>
        </w:rPr>
        <w:t xml:space="preserve">ida </w:t>
      </w:r>
    </w:p>
    <w:p w:rsidRPr="00EB64A5" w:rsidR="00522015" w:rsidP="00ED1F89" w:rsidRDefault="00522015" w14:paraId="01643D06" w14:textId="77777777">
      <w:pPr>
        <w:jc w:val="center"/>
        <w:rPr>
          <w:b/>
          <w:sz w:val="40"/>
          <w:szCs w:val="40"/>
          <w:lang w:val="es-ES_tradnl"/>
        </w:rPr>
      </w:pPr>
    </w:p>
    <w:p w:rsidRPr="004B3C77" w:rsidR="00F357EE" w:rsidP="1D3FBEC8" w:rsidRDefault="009C10FF" w14:paraId="541F39E1" w14:textId="4E56910D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 w:val="1"/>
          <w:bCs w:val="1"/>
          <w:sz w:val="24"/>
          <w:szCs w:val="24"/>
          <w:lang w:val="es-ES"/>
        </w:rPr>
      </w:pPr>
      <w:r w:rsidRPr="1D3FBEC8" w:rsidR="009C10FF">
        <w:rPr>
          <w:b w:val="1"/>
          <w:bCs w:val="1"/>
          <w:sz w:val="24"/>
          <w:szCs w:val="24"/>
          <w:lang w:val="es-ES"/>
        </w:rPr>
        <w:t xml:space="preserve">La campaña </w:t>
      </w:r>
      <w:r w:rsidRPr="1D3FBEC8" w:rsidR="00512E03">
        <w:rPr>
          <w:b w:val="1"/>
          <w:bCs w:val="1"/>
          <w:sz w:val="24"/>
          <w:szCs w:val="24"/>
          <w:lang w:val="es-ES"/>
        </w:rPr>
        <w:t>incide en las ventajas</w:t>
      </w:r>
      <w:r w:rsidRPr="1D3FBEC8" w:rsidR="00231B31">
        <w:rPr>
          <w:b w:val="1"/>
          <w:bCs w:val="1"/>
          <w:sz w:val="24"/>
          <w:szCs w:val="24"/>
          <w:lang w:val="es-ES"/>
        </w:rPr>
        <w:t xml:space="preserve"> de contar con </w:t>
      </w:r>
      <w:r w:rsidRPr="1D3FBEC8" w:rsidR="00512E03">
        <w:rPr>
          <w:b w:val="1"/>
          <w:bCs w:val="1"/>
          <w:i w:val="1"/>
          <w:iCs w:val="1"/>
          <w:sz w:val="24"/>
          <w:szCs w:val="24"/>
          <w:lang w:val="es-ES"/>
        </w:rPr>
        <w:t>“</w:t>
      </w:r>
      <w:r w:rsidRPr="1D3FBEC8" w:rsidR="7F37974E">
        <w:rPr>
          <w:b w:val="1"/>
          <w:bCs w:val="1"/>
          <w:i w:val="1"/>
          <w:iCs w:val="1"/>
          <w:sz w:val="24"/>
          <w:szCs w:val="24"/>
        </w:rPr>
        <w:t>un seguro de vida para las personas que te rodean</w:t>
      </w:r>
      <w:r w:rsidRPr="1D3FBEC8" w:rsidR="00304024">
        <w:rPr>
          <w:b w:val="1"/>
          <w:bCs w:val="1"/>
          <w:i w:val="1"/>
          <w:iCs w:val="1"/>
          <w:sz w:val="24"/>
          <w:szCs w:val="24"/>
        </w:rPr>
        <w:t>”</w:t>
      </w:r>
      <w:r w:rsidRPr="1D3FBEC8" w:rsidR="001E7F6E">
        <w:rPr>
          <w:b w:val="1"/>
          <w:bCs w:val="1"/>
          <w:sz w:val="24"/>
          <w:szCs w:val="24"/>
          <w:lang w:val="es-ES"/>
        </w:rPr>
        <w:t xml:space="preserve"> </w:t>
      </w:r>
    </w:p>
    <w:p w:rsidR="004E58BB" w:rsidP="004B3C77" w:rsidRDefault="00334CB1" w14:paraId="301FA023" w14:textId="2B4AD128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sz w:val="24"/>
          <w:szCs w:val="24"/>
          <w:lang w:val="es-ES_tradnl"/>
        </w:rPr>
      </w:pPr>
      <w:r w:rsidRPr="00334CB1">
        <w:rPr>
          <w:b/>
          <w:sz w:val="24"/>
          <w:szCs w:val="24"/>
          <w:lang w:val="es-ES_tradnl"/>
        </w:rPr>
        <w:t>Allianz</w:t>
      </w:r>
      <w:r>
        <w:rPr>
          <w:b/>
          <w:sz w:val="24"/>
          <w:szCs w:val="24"/>
          <w:lang w:val="es-ES_tradnl"/>
        </w:rPr>
        <w:t>, seguro de Vida</w:t>
      </w:r>
      <w:r w:rsidRPr="00334CB1">
        <w:rPr>
          <w:b/>
          <w:sz w:val="24"/>
          <w:szCs w:val="24"/>
          <w:lang w:val="es-ES_tradnl"/>
        </w:rPr>
        <w:t xml:space="preserve"> incluye el testamento notarial</w:t>
      </w:r>
      <w:r>
        <w:rPr>
          <w:b/>
          <w:sz w:val="24"/>
          <w:szCs w:val="24"/>
          <w:lang w:val="es-ES_tradnl"/>
        </w:rPr>
        <w:t xml:space="preserve"> y</w:t>
      </w:r>
      <w:r w:rsidRPr="00334CB1">
        <w:rPr>
          <w:b/>
          <w:sz w:val="24"/>
          <w:szCs w:val="24"/>
          <w:lang w:val="es-ES_tradnl"/>
        </w:rPr>
        <w:t xml:space="preserve"> el derecho a una modificación anual del mismo  </w:t>
      </w:r>
      <w:r w:rsidR="006926C0">
        <w:rPr>
          <w:b/>
          <w:sz w:val="24"/>
          <w:szCs w:val="24"/>
          <w:lang w:val="es-ES_tradnl"/>
        </w:rPr>
        <w:t xml:space="preserve"> </w:t>
      </w:r>
    </w:p>
    <w:p w:rsidR="004E58BB" w:rsidP="004E58BB" w:rsidRDefault="004E58BB" w14:paraId="484F1E1B" w14:textId="77777777">
      <w:pPr>
        <w:pStyle w:val="Prrafodelista"/>
        <w:rPr>
          <w:b/>
          <w:sz w:val="24"/>
          <w:szCs w:val="24"/>
          <w:lang w:val="es-ES_tradnl"/>
        </w:rPr>
      </w:pPr>
    </w:p>
    <w:p w:rsidR="006B0FF0" w:rsidP="1D3FBEC8" w:rsidRDefault="00FE4AA0" w14:paraId="28D8FC08" w14:textId="787D2718">
      <w:pPr>
        <w:pStyle w:val="Normal"/>
        <w:spacing w:line="276" w:lineRule="auto"/>
        <w:ind w:right="490"/>
        <w:jc w:val="both"/>
        <w:rPr>
          <w:b w:val="1"/>
          <w:bCs w:val="1"/>
          <w:lang w:val="es-ES"/>
        </w:rPr>
      </w:pPr>
      <w:r w:rsidRPr="1D3FBEC8" w:rsidR="00FE4AA0">
        <w:rPr>
          <w:b w:val="1"/>
          <w:bCs w:val="1"/>
          <w:lang w:val="es-ES"/>
        </w:rPr>
        <w:t>Madrid</w:t>
      </w:r>
      <w:r w:rsidRPr="1D3FBEC8" w:rsidR="006C1ECB">
        <w:rPr>
          <w:b w:val="1"/>
          <w:bCs w:val="1"/>
          <w:lang w:val="es-ES"/>
        </w:rPr>
        <w:t xml:space="preserve">, </w:t>
      </w:r>
      <w:r w:rsidRPr="1D3FBEC8" w:rsidR="00EE7145">
        <w:rPr>
          <w:b w:val="1"/>
          <w:bCs w:val="1"/>
          <w:lang w:val="es-ES"/>
        </w:rPr>
        <w:t xml:space="preserve">29 </w:t>
      </w:r>
      <w:r w:rsidRPr="1D3FBEC8" w:rsidR="00FE4AA0">
        <w:rPr>
          <w:b w:val="1"/>
          <w:bCs w:val="1"/>
          <w:lang w:val="es-ES"/>
        </w:rPr>
        <w:t xml:space="preserve">de </w:t>
      </w:r>
      <w:r w:rsidRPr="1D3FBEC8" w:rsidR="00EE7145">
        <w:rPr>
          <w:b w:val="1"/>
          <w:bCs w:val="1"/>
          <w:lang w:val="es-ES"/>
        </w:rPr>
        <w:t>octubre</w:t>
      </w:r>
      <w:r w:rsidRPr="1D3FBEC8" w:rsidR="00EE7145">
        <w:rPr>
          <w:b w:val="1"/>
          <w:bCs w:val="1"/>
          <w:lang w:val="es-ES"/>
        </w:rPr>
        <w:t xml:space="preserve"> </w:t>
      </w:r>
      <w:r w:rsidRPr="1D3FBEC8" w:rsidR="00FE4AA0">
        <w:rPr>
          <w:b w:val="1"/>
          <w:bCs w:val="1"/>
          <w:lang w:val="es-ES"/>
        </w:rPr>
        <w:t>202</w:t>
      </w:r>
      <w:r w:rsidRPr="1D3FBEC8" w:rsidR="00EE7145">
        <w:rPr>
          <w:b w:val="1"/>
          <w:bCs w:val="1"/>
          <w:lang w:val="es-ES"/>
        </w:rPr>
        <w:t>4</w:t>
      </w:r>
      <w:r w:rsidR="006C1ECB">
        <w:rPr/>
        <w:t>.</w:t>
      </w:r>
      <w:r w:rsidR="00B5593E">
        <w:rPr/>
        <w:t xml:space="preserve"> </w:t>
      </w:r>
      <w:r w:rsidR="00B5593E">
        <w:rPr/>
        <w:t>Allianz</w:t>
      </w:r>
      <w:r w:rsidR="00EB69CA">
        <w:rPr/>
        <w:t xml:space="preserve"> </w:t>
      </w:r>
      <w:r w:rsidR="00537863">
        <w:rPr/>
        <w:t xml:space="preserve">Seguros </w:t>
      </w:r>
      <w:r w:rsidR="00304024">
        <w:rPr/>
        <w:t>lanza</w:t>
      </w:r>
      <w:r w:rsidR="00244E0E">
        <w:rPr/>
        <w:t xml:space="preserve"> su </w:t>
      </w:r>
      <w:r w:rsidRPr="1D3FBEC8" w:rsidR="00304024">
        <w:rPr>
          <w:b w:val="1"/>
          <w:bCs w:val="1"/>
        </w:rPr>
        <w:t>campaña de Vida</w:t>
      </w:r>
      <w:r w:rsidR="00304024">
        <w:rPr/>
        <w:t xml:space="preserve"> con un mensaje centrado en el acto de generosidad que representa, para con nuestros seres queridos, contar con</w:t>
      </w:r>
      <w:r w:rsidR="00EB4129">
        <w:rPr/>
        <w:t xml:space="preserve"> </w:t>
      </w:r>
      <w:r w:rsidR="00304024">
        <w:rPr/>
        <w:t xml:space="preserve">protección </w:t>
      </w:r>
      <w:r w:rsidR="006B0FF0">
        <w:rPr/>
        <w:t>ante los imprevistos. L</w:t>
      </w:r>
      <w:r w:rsidR="00502BDD">
        <w:rPr/>
        <w:t xml:space="preserve">a campaña pone el foco </w:t>
      </w:r>
      <w:r w:rsidR="00244E0E">
        <w:rPr/>
        <w:t xml:space="preserve">en </w:t>
      </w:r>
      <w:r w:rsidR="006B0FF0">
        <w:rPr/>
        <w:t xml:space="preserve">la </w:t>
      </w:r>
      <w:r w:rsidR="00EB4129">
        <w:rPr/>
        <w:t>serenidad</w:t>
      </w:r>
      <w:r w:rsidR="006B0FF0">
        <w:rPr/>
        <w:t xml:space="preserve"> que proporciona saber que</w:t>
      </w:r>
      <w:r w:rsidR="00EB4129">
        <w:rPr/>
        <w:t>,</w:t>
      </w:r>
      <w:r w:rsidR="006B0FF0">
        <w:rPr/>
        <w:t xml:space="preserve"> con un seguro de </w:t>
      </w:r>
      <w:r w:rsidR="00EB4129">
        <w:rPr/>
        <w:t>V</w:t>
      </w:r>
      <w:r w:rsidR="006B0FF0">
        <w:rPr/>
        <w:t xml:space="preserve">ida </w:t>
      </w:r>
      <w:r w:rsidR="00EB4129">
        <w:rPr/>
        <w:t xml:space="preserve">contribuyes al bienestar </w:t>
      </w:r>
      <w:r w:rsidR="006B0FF0">
        <w:rPr/>
        <w:t>y</w:t>
      </w:r>
      <w:r w:rsidR="00EB4129">
        <w:rPr/>
        <w:t xml:space="preserve"> a garantizar</w:t>
      </w:r>
      <w:r w:rsidR="006B0FF0">
        <w:rPr/>
        <w:t xml:space="preserve"> futuro de los que están a tu lado.   </w:t>
      </w:r>
    </w:p>
    <w:p w:rsidR="001C635B" w:rsidP="001C635B" w:rsidRDefault="001C635B" w14:paraId="2A93729B" w14:textId="77777777">
      <w:pPr>
        <w:spacing w:line="276" w:lineRule="auto"/>
        <w:ind w:right="490"/>
        <w:jc w:val="both"/>
      </w:pPr>
    </w:p>
    <w:p w:rsidR="001C635B" w:rsidP="001C635B" w:rsidRDefault="001C635B" w14:paraId="32070D58" w14:textId="17AF87EF">
      <w:pPr>
        <w:spacing w:line="276" w:lineRule="auto"/>
        <w:ind w:right="490"/>
        <w:jc w:val="both"/>
      </w:pPr>
      <w:r w:rsidR="001C635B">
        <w:rPr/>
        <w:t xml:space="preserve">Bajo el </w:t>
      </w:r>
      <w:r w:rsidR="00B149AF">
        <w:rPr/>
        <w:t>lema</w:t>
      </w:r>
      <w:r w:rsidR="00B149AF">
        <w:rPr/>
        <w:t xml:space="preserve"> </w:t>
      </w:r>
      <w:r w:rsidRPr="1D3FBEC8" w:rsidR="001C635B">
        <w:rPr>
          <w:b w:val="1"/>
          <w:bCs w:val="1"/>
          <w:i w:val="1"/>
          <w:iCs w:val="1"/>
        </w:rPr>
        <w:t>“</w:t>
      </w:r>
      <w:r w:rsidRPr="1D3FBEC8" w:rsidR="49838A93">
        <w:rPr>
          <w:b w:val="1"/>
          <w:bCs w:val="1"/>
          <w:i w:val="1"/>
          <w:iCs w:val="1"/>
        </w:rPr>
        <w:t>Un seguro de vida para las personas que te rodean</w:t>
      </w:r>
      <w:r w:rsidRPr="1D3FBEC8" w:rsidR="001C635B">
        <w:rPr>
          <w:b w:val="1"/>
          <w:bCs w:val="1"/>
          <w:i w:val="1"/>
          <w:iCs w:val="1"/>
        </w:rPr>
        <w:t>”</w:t>
      </w:r>
      <w:r w:rsidR="001C635B">
        <w:rPr/>
        <w:t>, la campaña da visibilidad a los beneficios que reporta contar con un respaldo económico ante cualquier imprevisto vital</w:t>
      </w:r>
      <w:r w:rsidR="00163419">
        <w:rPr/>
        <w:t>. Además, dest</w:t>
      </w:r>
      <w:r w:rsidR="001C635B">
        <w:rPr/>
        <w:t xml:space="preserve">aca el valor diferencial del </w:t>
      </w:r>
      <w:bookmarkStart w:name="_Hlk181007620" w:id="2"/>
      <w:r>
        <w:fldChar w:fldCharType="begin"/>
      </w:r>
      <w:r>
        <w:instrText xml:space="preserve">HYPERLINK "https://www.allianz.es/seguros-vida.html"</w:instrText>
      </w:r>
      <w:r>
        <w:fldChar w:fldCharType="separate"/>
      </w:r>
      <w:r w:rsidRPr="1D3FBEC8" w:rsidR="001C635B">
        <w:rPr>
          <w:rStyle w:val="Hipervnculo"/>
        </w:rPr>
        <w:t>seguro de Vida de Allianz</w:t>
      </w:r>
      <w:r>
        <w:fldChar w:fldCharType="end"/>
      </w:r>
      <w:r w:rsidR="001C635B">
        <w:rPr/>
        <w:t xml:space="preserve"> que incluye, entre otras garantías y servicios,</w:t>
      </w:r>
      <w:r w:rsidR="00163419">
        <w:rPr/>
        <w:t xml:space="preserve"> el </w:t>
      </w:r>
      <w:r w:rsidRPr="1D3FBEC8" w:rsidR="00163419">
        <w:rPr>
          <w:b w:val="1"/>
          <w:bCs w:val="1"/>
        </w:rPr>
        <w:t>t</w:t>
      </w:r>
      <w:r w:rsidRPr="1D3FBEC8" w:rsidR="001C635B">
        <w:rPr>
          <w:b w:val="1"/>
          <w:bCs w:val="1"/>
        </w:rPr>
        <w:t>estamento notarial</w:t>
      </w:r>
      <w:r w:rsidRPr="1D3FBEC8" w:rsidR="00B149AF">
        <w:rPr>
          <w:b w:val="1"/>
          <w:bCs w:val="1"/>
        </w:rPr>
        <w:t xml:space="preserve"> gratuito</w:t>
      </w:r>
      <w:r w:rsidR="00163419">
        <w:rPr/>
        <w:t xml:space="preserve">, su </w:t>
      </w:r>
      <w:r w:rsidR="001C635B">
        <w:rPr/>
        <w:t>redacción</w:t>
      </w:r>
      <w:r w:rsidR="00163419">
        <w:rPr/>
        <w:t xml:space="preserve"> y</w:t>
      </w:r>
      <w:r w:rsidR="001C635B">
        <w:rPr/>
        <w:t xml:space="preserve"> asesoramiento legal personalizado durante todo el proceso</w:t>
      </w:r>
      <w:r w:rsidR="00334CB1">
        <w:rPr/>
        <w:t>,</w:t>
      </w:r>
      <w:r w:rsidR="00163419">
        <w:rPr/>
        <w:t xml:space="preserve"> así como el</w:t>
      </w:r>
      <w:r w:rsidR="001C635B">
        <w:rPr/>
        <w:t xml:space="preserve"> derecho a una modificación anual de</w:t>
      </w:r>
      <w:r w:rsidR="00163419">
        <w:rPr/>
        <w:t>l mismo, entre otros.</w:t>
      </w:r>
      <w:r w:rsidR="001C635B">
        <w:rPr/>
        <w:t xml:space="preserve">  </w:t>
      </w:r>
    </w:p>
    <w:bookmarkEnd w:id="2"/>
    <w:p w:rsidR="001C635B" w:rsidP="006B0FF0" w:rsidRDefault="001C635B" w14:paraId="59162CE5" w14:textId="77777777">
      <w:pPr>
        <w:spacing w:line="276" w:lineRule="auto"/>
        <w:ind w:right="490"/>
        <w:jc w:val="both"/>
      </w:pPr>
    </w:p>
    <w:p w:rsidR="001C635B" w:rsidP="001C635B" w:rsidRDefault="006B0FF0" w14:paraId="0C538A90" w14:textId="7056A1DD">
      <w:pPr>
        <w:spacing w:line="276" w:lineRule="auto"/>
        <w:ind w:right="490"/>
        <w:jc w:val="both"/>
      </w:pPr>
      <w:r>
        <w:t xml:space="preserve">Un seguro de </w:t>
      </w:r>
      <w:r w:rsidR="00EB4129">
        <w:t>V</w:t>
      </w:r>
      <w:r>
        <w:t>ida</w:t>
      </w:r>
      <w:r w:rsidR="00EB4129">
        <w:t xml:space="preserve"> </w:t>
      </w:r>
      <w:r w:rsidR="001C635B">
        <w:t>garantiza la</w:t>
      </w:r>
      <w:r w:rsidR="00EB4129">
        <w:t xml:space="preserve"> </w:t>
      </w:r>
      <w:r>
        <w:t xml:space="preserve">tranquilidad </w:t>
      </w:r>
      <w:r w:rsidR="001C635B">
        <w:t>financiera de</w:t>
      </w:r>
      <w:r>
        <w:t xml:space="preserve"> </w:t>
      </w:r>
      <w:r w:rsidR="00EB4129">
        <w:t xml:space="preserve">nuestros seres más cercanos </w:t>
      </w:r>
      <w:r>
        <w:t>ante imprevistos</w:t>
      </w:r>
      <w:r w:rsidR="00334CB1">
        <w:t xml:space="preserve"> al proporcionar</w:t>
      </w:r>
      <w:r w:rsidR="00EB4129">
        <w:t xml:space="preserve"> cobertura a situaciones como </w:t>
      </w:r>
      <w:r>
        <w:t>el fallecimiento</w:t>
      </w:r>
      <w:r w:rsidR="00334CB1">
        <w:t>,</w:t>
      </w:r>
      <w:r>
        <w:t xml:space="preserve"> invalidez permanente, absoluta o profesional</w:t>
      </w:r>
      <w:r w:rsidR="00EB4129">
        <w:t xml:space="preserve"> o enfermedad grave, </w:t>
      </w:r>
      <w:r w:rsidR="001C635B">
        <w:t>consiguiendo que</w:t>
      </w:r>
      <w:r w:rsidR="00163419">
        <w:t>,</w:t>
      </w:r>
      <w:r w:rsidR="001C635B">
        <w:t xml:space="preserve"> en momentos difíciles, nuestros seres queridos lo tengan algo más más fácil.  </w:t>
      </w:r>
    </w:p>
    <w:p w:rsidR="006B0FF0" w:rsidP="006B0FF0" w:rsidRDefault="006B0FF0" w14:paraId="4A0330C3" w14:textId="7BF77254">
      <w:pPr>
        <w:spacing w:line="276" w:lineRule="auto"/>
        <w:ind w:right="490"/>
        <w:jc w:val="both"/>
      </w:pPr>
      <w:r>
        <w:t xml:space="preserve">  </w:t>
      </w:r>
    </w:p>
    <w:p w:rsidR="006B0FF0" w:rsidP="006B0FF0" w:rsidRDefault="00EF7F2A" w14:paraId="77728167" w14:textId="6A4C1720">
      <w:pPr>
        <w:spacing w:line="276" w:lineRule="auto"/>
        <w:ind w:right="490"/>
        <w:jc w:val="both"/>
        <w:rPr>
          <w:b/>
          <w:bCs/>
        </w:rPr>
      </w:pPr>
      <w:r w:rsidRPr="00334CB1">
        <w:rPr>
          <w:b/>
          <w:bCs/>
        </w:rPr>
        <w:t>Formación y divulgación</w:t>
      </w:r>
    </w:p>
    <w:p w:rsidRPr="00334CB1" w:rsidR="00334CB1" w:rsidP="006B0FF0" w:rsidRDefault="00334CB1" w14:paraId="671C3254" w14:textId="77777777">
      <w:pPr>
        <w:spacing w:line="276" w:lineRule="auto"/>
        <w:ind w:right="490"/>
        <w:jc w:val="both"/>
        <w:rPr>
          <w:b/>
          <w:bCs/>
        </w:rPr>
      </w:pPr>
    </w:p>
    <w:p w:rsidR="00334CB1" w:rsidP="00EF7F2A" w:rsidRDefault="00EF7F2A" w14:paraId="5DCE46DF" w14:textId="77777777">
      <w:pPr>
        <w:spacing w:line="276" w:lineRule="auto"/>
        <w:ind w:right="490"/>
        <w:jc w:val="both"/>
      </w:pPr>
      <w:r>
        <w:t xml:space="preserve">Según el informe "Memoria social del seguro 2023", más de 20 millones de españoles no cuentan con un seguro de vida, lo que significa que muchas familias podrían llegar a afrontar serias dificultades financieras en caso de un imprevisto. </w:t>
      </w:r>
    </w:p>
    <w:p w:rsidR="00163419" w:rsidP="00EF7F2A" w:rsidRDefault="00EF7F2A" w14:paraId="7E9DB6FE" w14:textId="4589BFB0">
      <w:pPr>
        <w:spacing w:line="276" w:lineRule="auto"/>
        <w:ind w:right="490"/>
        <w:jc w:val="both"/>
      </w:pPr>
      <w:r w:rsidR="00EF7F2A">
        <w:rPr/>
        <w:t xml:space="preserve">Allianz, </w:t>
      </w:r>
      <w:r w:rsidR="00334CB1">
        <w:rPr/>
        <w:t>busca dar a conocer los beneficios de contar con este tipo de seguro y</w:t>
      </w:r>
      <w:r w:rsidR="00EF7F2A">
        <w:rPr/>
        <w:t xml:space="preserve"> divulgar los valores de generosidad y familia, ofreciendo tranquilidad a las familias </w:t>
      </w:r>
      <w:r w:rsidR="00334CB1">
        <w:rPr/>
        <w:t>cuando</w:t>
      </w:r>
      <w:r w:rsidR="00EF7F2A">
        <w:rPr/>
        <w:t xml:space="preserve"> pasan por momentos difíciles. Para ello ha diseñado una campaña que se extenderá hasta </w:t>
      </w:r>
      <w:r w:rsidR="39AD73FB">
        <w:rPr/>
        <w:t>principios del mes de diciembre</w:t>
      </w:r>
      <w:r w:rsidR="00EF7F2A">
        <w:rPr/>
        <w:t xml:space="preserve"> con una</w:t>
      </w:r>
      <w:r w:rsidR="00334CB1">
        <w:rPr/>
        <w:t xml:space="preserve"> relevante</w:t>
      </w:r>
      <w:r w:rsidR="00EF7F2A">
        <w:rPr/>
        <w:t xml:space="preserve"> presencia en diferentes soportes </w:t>
      </w:r>
      <w:r w:rsidR="00512E03">
        <w:rPr/>
        <w:t>a</w:t>
      </w:r>
      <w:r w:rsidR="00512E03">
        <w:rPr/>
        <w:t xml:space="preserve"> nivel nacional </w:t>
      </w:r>
      <w:r w:rsidR="00EF7F2A">
        <w:rPr/>
        <w:t xml:space="preserve">que </w:t>
      </w:r>
      <w:r w:rsidR="00334CB1">
        <w:rPr/>
        <w:t>incluye</w:t>
      </w:r>
      <w:r w:rsidR="00EF7F2A">
        <w:rPr/>
        <w:t xml:space="preserve"> canales de televisión, prensa, radio, </w:t>
      </w:r>
      <w:r w:rsidR="00334CB1">
        <w:rPr/>
        <w:t>a</w:t>
      </w:r>
      <w:r w:rsidR="00EF7F2A">
        <w:rPr/>
        <w:t xml:space="preserve">nuncios en pantallas digitales ubicadas en lugares estratégicos de todo el país, </w:t>
      </w:r>
      <w:r w:rsidR="08EE57EB">
        <w:rPr/>
        <w:t>campaña audiovisual en entornos digitales</w:t>
      </w:r>
      <w:r w:rsidR="00EF7F2A">
        <w:rPr/>
        <w:t xml:space="preserve"> </w:t>
      </w:r>
      <w:r w:rsidR="00334CB1">
        <w:rPr/>
        <w:t xml:space="preserve">y soportes de </w:t>
      </w:r>
      <w:r w:rsidR="00334CB1">
        <w:rPr/>
        <w:t>street</w:t>
      </w:r>
      <w:r w:rsidR="00334CB1">
        <w:rPr/>
        <w:t xml:space="preserve"> marketing</w:t>
      </w:r>
      <w:r w:rsidR="2AA57CFD">
        <w:rPr/>
        <w:t xml:space="preserve"> como la presencia en más de 150 taxis</w:t>
      </w:r>
      <w:r w:rsidR="00334CB1">
        <w:rPr/>
        <w:t xml:space="preserve">, entre otros.  </w:t>
      </w:r>
    </w:p>
    <w:p w:rsidR="00163419" w:rsidP="00163419" w:rsidRDefault="00163419" w14:paraId="03821F58" w14:textId="77777777">
      <w:pPr>
        <w:spacing w:line="276" w:lineRule="auto"/>
        <w:ind w:right="490"/>
        <w:jc w:val="both"/>
      </w:pPr>
    </w:p>
    <w:p w:rsidR="000B53CD" w:rsidP="000B53CD" w:rsidRDefault="000B53CD" w14:paraId="3B544BD5" w14:textId="77777777">
      <w:pPr>
        <w:spacing w:line="276" w:lineRule="auto"/>
        <w:ind w:right="490"/>
        <w:jc w:val="both"/>
      </w:pPr>
    </w:p>
    <w:p w:rsidRPr="00512E03" w:rsidR="00512E03" w:rsidP="00512E03" w:rsidRDefault="00512E03" w14:paraId="0016CB22" w14:textId="77777777">
      <w:pPr>
        <w:spacing w:line="276" w:lineRule="auto"/>
        <w:ind w:right="490"/>
        <w:jc w:val="both"/>
        <w:rPr>
          <w:b/>
        </w:rPr>
      </w:pPr>
      <w:r w:rsidRPr="00512E03">
        <w:rPr>
          <w:b/>
        </w:rPr>
        <w:t>Sobre Allianz Seguros</w:t>
      </w:r>
    </w:p>
    <w:p w:rsidR="00512E03" w:rsidP="00512E03" w:rsidRDefault="00512E03" w14:paraId="5C7F1A1C" w14:textId="77777777">
      <w:pPr>
        <w:spacing w:line="276" w:lineRule="auto"/>
        <w:ind w:right="490"/>
        <w:jc w:val="both"/>
        <w:rPr>
          <w:b/>
        </w:rPr>
      </w:pPr>
    </w:p>
    <w:p w:rsidRPr="00512E03" w:rsidR="00512E03" w:rsidP="00512E03" w:rsidRDefault="00512E03" w14:paraId="057B9087" w14:textId="058A8A86">
      <w:pPr>
        <w:spacing w:line="276" w:lineRule="auto"/>
        <w:ind w:right="490"/>
        <w:jc w:val="both"/>
      </w:pPr>
      <w:r w:rsidR="00512E03">
        <w:rPr/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B149AF">
        <w:rPr/>
        <w:t>0</w:t>
      </w:r>
      <w:r w:rsidR="00512E03">
        <w:rPr/>
        <w:t xml:space="preserve">00 empleados y su red de más de 13.000 mediadores), y tecnológica (mediante herramientas como su aplicación para smartphones y tabletas, su área de </w:t>
      </w:r>
      <w:r w:rsidR="00512E03">
        <w:rPr/>
        <w:t>eCliente</w:t>
      </w:r>
      <w:r w:rsidR="00512E03">
        <w:rPr/>
        <w:t xml:space="preserve"> de la web corporativa, y sus más de 500.000 SMS enviados anualmente a sus clientes). </w:t>
      </w:r>
    </w:p>
    <w:p w:rsidRPr="00512E03" w:rsidR="00512E03" w:rsidP="00512E03" w:rsidRDefault="00512E03" w14:paraId="70642EDC" w14:textId="77777777">
      <w:pPr>
        <w:spacing w:line="276" w:lineRule="auto"/>
        <w:ind w:right="490"/>
        <w:jc w:val="both"/>
        <w:rPr>
          <w:bCs/>
        </w:rPr>
      </w:pPr>
    </w:p>
    <w:p w:rsidRPr="00512E03" w:rsidR="004C56E5" w:rsidP="003E133C" w:rsidRDefault="00512E03" w14:paraId="421C5F5B" w14:textId="47C577F9">
      <w:pPr>
        <w:spacing w:line="276" w:lineRule="auto"/>
        <w:ind w:right="490"/>
        <w:jc w:val="both"/>
        <w:rPr>
          <w:rFonts w:ascii="Calibri" w:hAnsi="Calibri" w:eastAsia="Calibri"/>
          <w:bCs/>
          <w:lang w:eastAsia="en-US"/>
        </w:rPr>
      </w:pPr>
      <w:r w:rsidRPr="00512E03">
        <w:rPr>
          <w:bCs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:rsidRPr="003E133C" w:rsidR="005434B1" w:rsidP="003E133C" w:rsidRDefault="005434B1" w14:paraId="55830D9C" w14:textId="77777777">
      <w:pPr>
        <w:spacing w:line="276" w:lineRule="auto"/>
        <w:jc w:val="both"/>
        <w:rPr>
          <w:rFonts w:ascii="Calibri" w:hAnsi="Calibri" w:eastAsia="Calibri"/>
          <w:bCs/>
          <w:lang w:eastAsia="en-US"/>
        </w:rPr>
      </w:pPr>
    </w:p>
    <w:p w:rsidRPr="004C56E5" w:rsidR="005434B1" w:rsidP="004C56E5" w:rsidRDefault="005434B1" w14:paraId="510078AF" w14:textId="77777777">
      <w:pPr>
        <w:spacing w:line="276" w:lineRule="auto"/>
        <w:rPr>
          <w:rFonts w:ascii="Calibri" w:hAnsi="Calibri" w:eastAsia="Calibri"/>
          <w:lang w:eastAsia="en-US"/>
        </w:rPr>
      </w:pPr>
    </w:p>
    <w:p w:rsidRPr="004C56E5" w:rsidR="004C56E5" w:rsidP="004C56E5" w:rsidRDefault="004C56E5" w14:paraId="1A22ABDE" w14:textId="77777777">
      <w:pPr>
        <w:pBdr>
          <w:bottom w:val="single" w:color="auto" w:sz="6" w:space="1"/>
        </w:pBdr>
        <w:tabs>
          <w:tab w:val="left" w:pos="567"/>
          <w:tab w:val="left" w:pos="8505"/>
        </w:tabs>
        <w:ind w:right="-1"/>
        <w:jc w:val="both"/>
        <w:rPr>
          <w:rFonts w:ascii="Calibri" w:hAnsi="Calibri" w:eastAsia="Calibri" w:cs="Arial"/>
          <w:lang w:eastAsia="en-US"/>
        </w:rPr>
      </w:pPr>
    </w:p>
    <w:p w:rsidRPr="004C56E5" w:rsidR="004C56E5" w:rsidP="004C56E5" w:rsidRDefault="004C56E5" w14:paraId="3F281267" w14:textId="77777777">
      <w:pPr>
        <w:spacing w:line="276" w:lineRule="auto"/>
        <w:ind w:left="142" w:right="348"/>
        <w:jc w:val="both"/>
      </w:pPr>
      <w:r w:rsidRPr="004C56E5">
        <w:t>Más información para la prensa:</w:t>
      </w:r>
    </w:p>
    <w:p w:rsidRPr="004C56E5" w:rsidR="004C56E5" w:rsidP="004C56E5" w:rsidRDefault="004C56E5" w14:paraId="7F56E071" w14:textId="77777777">
      <w:pPr>
        <w:spacing w:line="276" w:lineRule="auto"/>
        <w:ind w:left="142" w:right="348"/>
        <w:jc w:val="both"/>
      </w:pPr>
      <w:r w:rsidRPr="004C56E5">
        <w:t>Sonia Rodríguez</w:t>
      </w:r>
      <w:r w:rsidRPr="004C56E5">
        <w:tab/>
      </w:r>
      <w:r w:rsidRPr="004C56E5">
        <w:tab/>
      </w:r>
      <w:r w:rsidRPr="004C56E5">
        <w:t xml:space="preserve">           Tel. 91.596.00.66</w:t>
      </w:r>
    </w:p>
    <w:p w:rsidRPr="004C56E5" w:rsidR="004C56E5" w:rsidP="004C56E5" w:rsidRDefault="004C56E5" w14:paraId="42ED45E3" w14:textId="77777777">
      <w:pPr>
        <w:spacing w:line="276" w:lineRule="auto"/>
        <w:ind w:left="142" w:right="348"/>
        <w:jc w:val="both"/>
      </w:pPr>
      <w:r w:rsidRPr="004C56E5">
        <w:t xml:space="preserve">Laura Gallach </w:t>
      </w:r>
      <w:r w:rsidRPr="004C56E5">
        <w:tab/>
      </w:r>
      <w:r w:rsidRPr="004C56E5">
        <w:tab/>
      </w:r>
      <w:r w:rsidRPr="004C56E5">
        <w:tab/>
      </w:r>
      <w:r w:rsidRPr="004C56E5">
        <w:t>Tel. 93.228.67.83</w:t>
      </w:r>
    </w:p>
    <w:p w:rsidRPr="004C56E5" w:rsidR="004C56E5" w:rsidP="004C56E5" w:rsidRDefault="004C56E5" w14:paraId="239EF29A" w14:textId="77777777">
      <w:pPr>
        <w:spacing w:line="276" w:lineRule="auto"/>
        <w:rPr>
          <w:rFonts w:ascii="Calibri" w:hAnsi="Calibri" w:eastAsia="Calibri"/>
          <w:lang w:val="es-ES_tradnl" w:eastAsia="es-ES"/>
        </w:rPr>
      </w:pPr>
    </w:p>
    <w:p w:rsidRPr="004C56E5" w:rsidR="004C56E5" w:rsidP="004C56E5" w:rsidRDefault="004C56E5" w14:paraId="23CDCF52" w14:textId="77777777">
      <w:pPr>
        <w:spacing w:line="276" w:lineRule="auto"/>
        <w:ind w:right="425"/>
        <w:jc w:val="both"/>
        <w:rPr>
          <w:rFonts w:ascii="Times New (W1)" w:hAnsi="Times New (W1)" w:eastAsia="Calibri"/>
          <w:sz w:val="24"/>
          <w:szCs w:val="24"/>
          <w:lang w:val="es-ES_tradnl" w:eastAsia="en-US"/>
        </w:rPr>
      </w:pPr>
    </w:p>
    <w:sectPr w:rsidRPr="004C56E5" w:rsidR="004C56E5" w:rsidSect="00500820">
      <w:footerReference w:type="default" r:id="rId13"/>
      <w:headerReference w:type="first" r:id="rId14"/>
      <w:pgSz w:w="11906" w:h="16838" w:orient="portrait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18DD" w:rsidRDefault="003B18DD" w14:paraId="10D1EDFC" w14:textId="77777777">
      <w:r>
        <w:separator/>
      </w:r>
    </w:p>
  </w:endnote>
  <w:endnote w:type="continuationSeparator" w:id="0">
    <w:p w:rsidR="003B18DD" w:rsidRDefault="003B18DD" w14:paraId="7DED26F1" w14:textId="77777777">
      <w:r>
        <w:continuationSeparator/>
      </w:r>
    </w:p>
  </w:endnote>
  <w:endnote w:type="continuationNotice" w:id="1">
    <w:p w:rsidR="003B18DD" w:rsidRDefault="003B18DD" w14:paraId="15EBED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111A5" w:rsidR="00412707" w:rsidP="00B111A5" w:rsidRDefault="00216F45" w14:paraId="5CB08231" w14:textId="77777777">
    <w:pPr>
      <w:pStyle w:val="Piedepgina"/>
      <w:jc w:val="right"/>
    </w:pPr>
    <w:r>
      <w:t>P</w:t>
    </w:r>
    <w:r w:rsidR="00FF4631">
      <w:t>ágina</w:t>
    </w:r>
    <w:r w:rsidRPr="00B111A5" w:rsidR="00412707">
      <w:t xml:space="preserve"> </w:t>
    </w:r>
    <w:r w:rsidRPr="00B111A5" w:rsidR="00412707">
      <w:rPr>
        <w:rStyle w:val="Nmerodepgina"/>
      </w:rPr>
      <w:fldChar w:fldCharType="begin"/>
    </w:r>
    <w:r w:rsidRPr="00B111A5" w:rsidR="00412707">
      <w:rPr>
        <w:rStyle w:val="Nmerodepgina"/>
      </w:rPr>
      <w:instrText xml:space="preserve"> PAGE </w:instrText>
    </w:r>
    <w:r w:rsidRPr="00B111A5" w:rsidR="00412707">
      <w:rPr>
        <w:rStyle w:val="Nmerodepgina"/>
      </w:rPr>
      <w:fldChar w:fldCharType="separate"/>
    </w:r>
    <w:r w:rsidR="00684B8A">
      <w:rPr>
        <w:rStyle w:val="Nmerodepgina"/>
        <w:noProof/>
      </w:rPr>
      <w:t>3</w:t>
    </w:r>
    <w:r w:rsidRPr="00B111A5" w:rsidR="00412707">
      <w:rPr>
        <w:rStyle w:val="Nmerodepgina"/>
      </w:rPr>
      <w:fldChar w:fldCharType="end"/>
    </w:r>
    <w:r w:rsidRPr="00B111A5" w:rsidR="004127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18DD" w:rsidRDefault="003B18DD" w14:paraId="0AEDEC77" w14:textId="77777777">
      <w:r>
        <w:separator/>
      </w:r>
    </w:p>
  </w:footnote>
  <w:footnote w:type="continuationSeparator" w:id="0">
    <w:p w:rsidR="003B18DD" w:rsidRDefault="003B18DD" w14:paraId="4DAA833A" w14:textId="77777777">
      <w:r>
        <w:continuationSeparator/>
      </w:r>
    </w:p>
  </w:footnote>
  <w:footnote w:type="continuationNotice" w:id="1">
    <w:p w:rsidR="003B18DD" w:rsidRDefault="003B18DD" w14:paraId="40054E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B111A5" w:rsidR="00412707" w:rsidP="002D46FF" w:rsidRDefault="00592849" w14:paraId="06BE53D4" w14:textId="3D632356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</w:rPr>
      <w:drawing>
        <wp:inline distT="0" distB="0" distL="0" distR="0" wp14:anchorId="541B4788" wp14:editId="5EBE161C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5B72" w:rsidP="00B111A5" w:rsidRDefault="00225B72" w14:paraId="4EA2ACD4" w14:textId="77777777">
    <w:pPr>
      <w:pStyle w:val="Arial14"/>
    </w:pPr>
  </w:p>
  <w:p w:rsidR="00225B72" w:rsidP="00B111A5" w:rsidRDefault="00225B72" w14:paraId="51CD1F6D" w14:textId="77777777">
    <w:pPr>
      <w:pStyle w:val="Arial14"/>
    </w:pPr>
  </w:p>
  <w:p w:rsidR="00412707" w:rsidP="00B111A5" w:rsidRDefault="00412707" w14:paraId="453B6D57" w14:textId="77777777">
    <w:pPr>
      <w:pStyle w:val="Arial14"/>
    </w:pPr>
    <w:r>
      <w:t xml:space="preserve">Allianz </w:t>
    </w:r>
    <w:r w:rsidR="002D46FF">
      <w:t>Seguros</w:t>
    </w:r>
  </w:p>
  <w:p w:rsidRPr="008C15A2" w:rsidR="00412707" w:rsidP="00B111A5" w:rsidRDefault="00412707" w14:paraId="13DE8D28" w14:textId="77777777">
    <w:pPr>
      <w:pStyle w:val="Encabezado"/>
      <w:rPr>
        <w:sz w:val="10"/>
        <w:szCs w:val="10"/>
      </w:rPr>
    </w:pPr>
  </w:p>
  <w:p w:rsidRPr="00875F72" w:rsidR="00412707" w:rsidP="00B111A5" w:rsidRDefault="002D46FF" w14:paraId="5BD9F63F" w14:textId="77777777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412707" w:rsidP="00B111A5" w:rsidRDefault="00412707" w14:paraId="53C8AA00" w14:textId="77777777">
    <w:pPr>
      <w:pStyle w:val="Encabezado"/>
      <w:rPr>
        <w:sz w:val="40"/>
        <w:szCs w:val="40"/>
      </w:rPr>
    </w:pPr>
  </w:p>
  <w:p w:rsidRPr="0057293C" w:rsidR="00412707" w:rsidP="00B111A5" w:rsidRDefault="006A6A9B" w14:paraId="542E970B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412707" w:rsidRDefault="00412707" w14:paraId="1A65610F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Arial" w:hAnsi="Arial" w:eastAsia="Times New Roman" w:cs="Arial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9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30051360">
    <w:abstractNumId w:val="5"/>
  </w:num>
  <w:num w:numId="2" w16cid:durableId="2106218801">
    <w:abstractNumId w:val="7"/>
  </w:num>
  <w:num w:numId="3" w16cid:durableId="1902519320">
    <w:abstractNumId w:val="2"/>
  </w:num>
  <w:num w:numId="4" w16cid:durableId="1932930587">
    <w:abstractNumId w:val="1"/>
  </w:num>
  <w:num w:numId="5" w16cid:durableId="1853689103">
    <w:abstractNumId w:val="4"/>
  </w:num>
  <w:num w:numId="6" w16cid:durableId="835339291">
    <w:abstractNumId w:val="3"/>
  </w:num>
  <w:num w:numId="7" w16cid:durableId="165289058">
    <w:abstractNumId w:val="8"/>
  </w:num>
  <w:num w:numId="8" w16cid:durableId="401873847">
    <w:abstractNumId w:val="6"/>
  </w:num>
  <w:num w:numId="9" w16cid:durableId="2131822561">
    <w:abstractNumId w:val="9"/>
  </w:num>
  <w:num w:numId="10" w16cid:durableId="185383655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1C37"/>
    <w:rsid w:val="00005917"/>
    <w:rsid w:val="00007573"/>
    <w:rsid w:val="00011A40"/>
    <w:rsid w:val="000138B6"/>
    <w:rsid w:val="0001405B"/>
    <w:rsid w:val="00015B67"/>
    <w:rsid w:val="00015BBC"/>
    <w:rsid w:val="000205D1"/>
    <w:rsid w:val="00020C0E"/>
    <w:rsid w:val="00022C04"/>
    <w:rsid w:val="000233FE"/>
    <w:rsid w:val="00023561"/>
    <w:rsid w:val="00023770"/>
    <w:rsid w:val="00024222"/>
    <w:rsid w:val="000242D7"/>
    <w:rsid w:val="00025D60"/>
    <w:rsid w:val="00026D22"/>
    <w:rsid w:val="00027DA5"/>
    <w:rsid w:val="00033AA7"/>
    <w:rsid w:val="00033E90"/>
    <w:rsid w:val="0003444C"/>
    <w:rsid w:val="0003525B"/>
    <w:rsid w:val="000365EC"/>
    <w:rsid w:val="000402CD"/>
    <w:rsid w:val="00040853"/>
    <w:rsid w:val="00040FF7"/>
    <w:rsid w:val="00043457"/>
    <w:rsid w:val="00045028"/>
    <w:rsid w:val="00046198"/>
    <w:rsid w:val="00047928"/>
    <w:rsid w:val="0005061F"/>
    <w:rsid w:val="00050F1D"/>
    <w:rsid w:val="00051740"/>
    <w:rsid w:val="000547C8"/>
    <w:rsid w:val="00055B6B"/>
    <w:rsid w:val="000566FC"/>
    <w:rsid w:val="00057EEE"/>
    <w:rsid w:val="00061CCA"/>
    <w:rsid w:val="00062734"/>
    <w:rsid w:val="000628DE"/>
    <w:rsid w:val="0006506E"/>
    <w:rsid w:val="000673A6"/>
    <w:rsid w:val="000729F3"/>
    <w:rsid w:val="00073F80"/>
    <w:rsid w:val="00074248"/>
    <w:rsid w:val="000742DE"/>
    <w:rsid w:val="00075EE0"/>
    <w:rsid w:val="00076460"/>
    <w:rsid w:val="00077B16"/>
    <w:rsid w:val="000817A0"/>
    <w:rsid w:val="00082D95"/>
    <w:rsid w:val="00087191"/>
    <w:rsid w:val="000923BE"/>
    <w:rsid w:val="000938BD"/>
    <w:rsid w:val="000957A8"/>
    <w:rsid w:val="00095BC2"/>
    <w:rsid w:val="000A0BDB"/>
    <w:rsid w:val="000A1B9C"/>
    <w:rsid w:val="000A3ECE"/>
    <w:rsid w:val="000A68D5"/>
    <w:rsid w:val="000A6D4D"/>
    <w:rsid w:val="000B02BA"/>
    <w:rsid w:val="000B325D"/>
    <w:rsid w:val="000B360E"/>
    <w:rsid w:val="000B36FB"/>
    <w:rsid w:val="000B53CD"/>
    <w:rsid w:val="000B5A5E"/>
    <w:rsid w:val="000B5C55"/>
    <w:rsid w:val="000C6CE5"/>
    <w:rsid w:val="000D0E8C"/>
    <w:rsid w:val="000D2309"/>
    <w:rsid w:val="000D2858"/>
    <w:rsid w:val="000D338E"/>
    <w:rsid w:val="000D4D6B"/>
    <w:rsid w:val="000D76B2"/>
    <w:rsid w:val="000E00CD"/>
    <w:rsid w:val="000E053A"/>
    <w:rsid w:val="000E0A76"/>
    <w:rsid w:val="000E22A8"/>
    <w:rsid w:val="000E2953"/>
    <w:rsid w:val="000E3495"/>
    <w:rsid w:val="000F0368"/>
    <w:rsid w:val="000F4013"/>
    <w:rsid w:val="000F4B55"/>
    <w:rsid w:val="000F57AD"/>
    <w:rsid w:val="000F604D"/>
    <w:rsid w:val="000F6CFE"/>
    <w:rsid w:val="000F70F3"/>
    <w:rsid w:val="00100D64"/>
    <w:rsid w:val="00100F20"/>
    <w:rsid w:val="0010167F"/>
    <w:rsid w:val="001018C4"/>
    <w:rsid w:val="00101E7A"/>
    <w:rsid w:val="001023C6"/>
    <w:rsid w:val="00102E54"/>
    <w:rsid w:val="00103EBF"/>
    <w:rsid w:val="00105093"/>
    <w:rsid w:val="001072F9"/>
    <w:rsid w:val="00113758"/>
    <w:rsid w:val="00117439"/>
    <w:rsid w:val="00120BFF"/>
    <w:rsid w:val="00123279"/>
    <w:rsid w:val="00123F4C"/>
    <w:rsid w:val="001257DD"/>
    <w:rsid w:val="001258F3"/>
    <w:rsid w:val="00125FA9"/>
    <w:rsid w:val="00131A7F"/>
    <w:rsid w:val="00131F01"/>
    <w:rsid w:val="001362EF"/>
    <w:rsid w:val="00141D0C"/>
    <w:rsid w:val="00142A1A"/>
    <w:rsid w:val="00142AA4"/>
    <w:rsid w:val="00144166"/>
    <w:rsid w:val="00146A25"/>
    <w:rsid w:val="00150C16"/>
    <w:rsid w:val="001520EC"/>
    <w:rsid w:val="00156392"/>
    <w:rsid w:val="00156B78"/>
    <w:rsid w:val="00162FEB"/>
    <w:rsid w:val="00163419"/>
    <w:rsid w:val="00164946"/>
    <w:rsid w:val="00170764"/>
    <w:rsid w:val="0017146A"/>
    <w:rsid w:val="00172078"/>
    <w:rsid w:val="0017257A"/>
    <w:rsid w:val="001768B5"/>
    <w:rsid w:val="0018069B"/>
    <w:rsid w:val="001825FC"/>
    <w:rsid w:val="00185BD5"/>
    <w:rsid w:val="00186A33"/>
    <w:rsid w:val="0018760A"/>
    <w:rsid w:val="00195E9C"/>
    <w:rsid w:val="0019693D"/>
    <w:rsid w:val="001A10FD"/>
    <w:rsid w:val="001A17F1"/>
    <w:rsid w:val="001A2CA8"/>
    <w:rsid w:val="001A3C99"/>
    <w:rsid w:val="001A4379"/>
    <w:rsid w:val="001A6629"/>
    <w:rsid w:val="001B3235"/>
    <w:rsid w:val="001B5D5E"/>
    <w:rsid w:val="001B64A4"/>
    <w:rsid w:val="001C01CF"/>
    <w:rsid w:val="001C0F45"/>
    <w:rsid w:val="001C154D"/>
    <w:rsid w:val="001C3749"/>
    <w:rsid w:val="001C635B"/>
    <w:rsid w:val="001D1221"/>
    <w:rsid w:val="001D1EB5"/>
    <w:rsid w:val="001D3D97"/>
    <w:rsid w:val="001D7A6C"/>
    <w:rsid w:val="001E17F9"/>
    <w:rsid w:val="001E2682"/>
    <w:rsid w:val="001E322B"/>
    <w:rsid w:val="001E49AA"/>
    <w:rsid w:val="001E514C"/>
    <w:rsid w:val="001E685E"/>
    <w:rsid w:val="001E76F6"/>
    <w:rsid w:val="001E7C58"/>
    <w:rsid w:val="001E7F6E"/>
    <w:rsid w:val="001F0950"/>
    <w:rsid w:val="001F389C"/>
    <w:rsid w:val="001F4332"/>
    <w:rsid w:val="00203096"/>
    <w:rsid w:val="00206A3E"/>
    <w:rsid w:val="0021113C"/>
    <w:rsid w:val="00211E83"/>
    <w:rsid w:val="00212B9B"/>
    <w:rsid w:val="00212BE9"/>
    <w:rsid w:val="00212FC2"/>
    <w:rsid w:val="00215C25"/>
    <w:rsid w:val="00216F45"/>
    <w:rsid w:val="0021764B"/>
    <w:rsid w:val="00222371"/>
    <w:rsid w:val="00222B06"/>
    <w:rsid w:val="00222CAD"/>
    <w:rsid w:val="00223885"/>
    <w:rsid w:val="002255B3"/>
    <w:rsid w:val="00225B24"/>
    <w:rsid w:val="00225B72"/>
    <w:rsid w:val="00225DAE"/>
    <w:rsid w:val="0023188A"/>
    <w:rsid w:val="00231B31"/>
    <w:rsid w:val="00233776"/>
    <w:rsid w:val="0023565B"/>
    <w:rsid w:val="002379D3"/>
    <w:rsid w:val="0024064C"/>
    <w:rsid w:val="002420E3"/>
    <w:rsid w:val="002428B6"/>
    <w:rsid w:val="00244E0E"/>
    <w:rsid w:val="00246E17"/>
    <w:rsid w:val="00247363"/>
    <w:rsid w:val="00247F82"/>
    <w:rsid w:val="00251C22"/>
    <w:rsid w:val="0025754A"/>
    <w:rsid w:val="00260843"/>
    <w:rsid w:val="002645BF"/>
    <w:rsid w:val="00265326"/>
    <w:rsid w:val="00271EB8"/>
    <w:rsid w:val="00275C4E"/>
    <w:rsid w:val="00277847"/>
    <w:rsid w:val="00282449"/>
    <w:rsid w:val="00283E2E"/>
    <w:rsid w:val="00285CCF"/>
    <w:rsid w:val="00286E38"/>
    <w:rsid w:val="002877E0"/>
    <w:rsid w:val="002927A0"/>
    <w:rsid w:val="00293607"/>
    <w:rsid w:val="0029587F"/>
    <w:rsid w:val="00296378"/>
    <w:rsid w:val="002964AB"/>
    <w:rsid w:val="00297221"/>
    <w:rsid w:val="002A03E7"/>
    <w:rsid w:val="002A13E6"/>
    <w:rsid w:val="002A2148"/>
    <w:rsid w:val="002A2DD1"/>
    <w:rsid w:val="002A3130"/>
    <w:rsid w:val="002A49A9"/>
    <w:rsid w:val="002A4F54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2ED0"/>
    <w:rsid w:val="002D46FF"/>
    <w:rsid w:val="002D5A2D"/>
    <w:rsid w:val="002D65D2"/>
    <w:rsid w:val="002D7F1D"/>
    <w:rsid w:val="002E5821"/>
    <w:rsid w:val="002E5C6F"/>
    <w:rsid w:val="002E5FD9"/>
    <w:rsid w:val="002E71DB"/>
    <w:rsid w:val="002E7B24"/>
    <w:rsid w:val="002E7B65"/>
    <w:rsid w:val="002E7C89"/>
    <w:rsid w:val="002F0EED"/>
    <w:rsid w:val="002F39B7"/>
    <w:rsid w:val="002F4390"/>
    <w:rsid w:val="002F4ABC"/>
    <w:rsid w:val="002F5E4D"/>
    <w:rsid w:val="002F6F16"/>
    <w:rsid w:val="00302F0F"/>
    <w:rsid w:val="00304024"/>
    <w:rsid w:val="0030544A"/>
    <w:rsid w:val="0030607A"/>
    <w:rsid w:val="003060A6"/>
    <w:rsid w:val="00307E5B"/>
    <w:rsid w:val="003111EF"/>
    <w:rsid w:val="003115EC"/>
    <w:rsid w:val="00312CDF"/>
    <w:rsid w:val="0031306D"/>
    <w:rsid w:val="0031674E"/>
    <w:rsid w:val="00321AFA"/>
    <w:rsid w:val="00326FDD"/>
    <w:rsid w:val="0033023A"/>
    <w:rsid w:val="003334C0"/>
    <w:rsid w:val="00334CB1"/>
    <w:rsid w:val="00335A7A"/>
    <w:rsid w:val="00336ECC"/>
    <w:rsid w:val="00341414"/>
    <w:rsid w:val="003418E0"/>
    <w:rsid w:val="00345F04"/>
    <w:rsid w:val="0034745D"/>
    <w:rsid w:val="003479A6"/>
    <w:rsid w:val="003506EC"/>
    <w:rsid w:val="00351E43"/>
    <w:rsid w:val="00352A1A"/>
    <w:rsid w:val="00355AF5"/>
    <w:rsid w:val="00355E7F"/>
    <w:rsid w:val="003563EC"/>
    <w:rsid w:val="003579C0"/>
    <w:rsid w:val="0036054E"/>
    <w:rsid w:val="0036142A"/>
    <w:rsid w:val="00361CDF"/>
    <w:rsid w:val="0036320E"/>
    <w:rsid w:val="003647E1"/>
    <w:rsid w:val="00364C11"/>
    <w:rsid w:val="00365DCC"/>
    <w:rsid w:val="00367BEB"/>
    <w:rsid w:val="00370B8C"/>
    <w:rsid w:val="00370EF2"/>
    <w:rsid w:val="0037100F"/>
    <w:rsid w:val="00375219"/>
    <w:rsid w:val="00377F3F"/>
    <w:rsid w:val="00380A8A"/>
    <w:rsid w:val="00384903"/>
    <w:rsid w:val="00390BF1"/>
    <w:rsid w:val="00390D6C"/>
    <w:rsid w:val="00393209"/>
    <w:rsid w:val="00393600"/>
    <w:rsid w:val="0039370D"/>
    <w:rsid w:val="0039402F"/>
    <w:rsid w:val="0039495D"/>
    <w:rsid w:val="0039556D"/>
    <w:rsid w:val="00396F08"/>
    <w:rsid w:val="003A19D6"/>
    <w:rsid w:val="003A2132"/>
    <w:rsid w:val="003B05E7"/>
    <w:rsid w:val="003B18DD"/>
    <w:rsid w:val="003B3635"/>
    <w:rsid w:val="003B3F9F"/>
    <w:rsid w:val="003B481F"/>
    <w:rsid w:val="003B77E9"/>
    <w:rsid w:val="003B7C71"/>
    <w:rsid w:val="003C049B"/>
    <w:rsid w:val="003C0DCD"/>
    <w:rsid w:val="003C1776"/>
    <w:rsid w:val="003C3700"/>
    <w:rsid w:val="003C5B72"/>
    <w:rsid w:val="003C70E8"/>
    <w:rsid w:val="003D462A"/>
    <w:rsid w:val="003D74AB"/>
    <w:rsid w:val="003E133C"/>
    <w:rsid w:val="003E23ED"/>
    <w:rsid w:val="003E29DD"/>
    <w:rsid w:val="003E3540"/>
    <w:rsid w:val="003E7522"/>
    <w:rsid w:val="003E7A77"/>
    <w:rsid w:val="003F1D70"/>
    <w:rsid w:val="003F2EDA"/>
    <w:rsid w:val="003F3058"/>
    <w:rsid w:val="003F5E54"/>
    <w:rsid w:val="003F5EEF"/>
    <w:rsid w:val="003F60A1"/>
    <w:rsid w:val="003F6930"/>
    <w:rsid w:val="004014D5"/>
    <w:rsid w:val="00402486"/>
    <w:rsid w:val="004027E0"/>
    <w:rsid w:val="004036AE"/>
    <w:rsid w:val="00403883"/>
    <w:rsid w:val="00404991"/>
    <w:rsid w:val="00405FB5"/>
    <w:rsid w:val="0040718E"/>
    <w:rsid w:val="00410E52"/>
    <w:rsid w:val="00410ECB"/>
    <w:rsid w:val="00412707"/>
    <w:rsid w:val="00413927"/>
    <w:rsid w:val="0041452D"/>
    <w:rsid w:val="00414D92"/>
    <w:rsid w:val="00415BB4"/>
    <w:rsid w:val="00416050"/>
    <w:rsid w:val="004174B1"/>
    <w:rsid w:val="0041793B"/>
    <w:rsid w:val="00421844"/>
    <w:rsid w:val="00423096"/>
    <w:rsid w:val="0042484C"/>
    <w:rsid w:val="00427FB6"/>
    <w:rsid w:val="0043140A"/>
    <w:rsid w:val="0043159F"/>
    <w:rsid w:val="00431929"/>
    <w:rsid w:val="004327B5"/>
    <w:rsid w:val="00434306"/>
    <w:rsid w:val="0043490C"/>
    <w:rsid w:val="004367BA"/>
    <w:rsid w:val="004404B5"/>
    <w:rsid w:val="004406F8"/>
    <w:rsid w:val="00440F84"/>
    <w:rsid w:val="004410BB"/>
    <w:rsid w:val="0044286F"/>
    <w:rsid w:val="00455130"/>
    <w:rsid w:val="00455B0E"/>
    <w:rsid w:val="00456A62"/>
    <w:rsid w:val="00457CED"/>
    <w:rsid w:val="00462BC0"/>
    <w:rsid w:val="00463162"/>
    <w:rsid w:val="0046447D"/>
    <w:rsid w:val="00464A8A"/>
    <w:rsid w:val="00470B12"/>
    <w:rsid w:val="00473290"/>
    <w:rsid w:val="00473497"/>
    <w:rsid w:val="0047430D"/>
    <w:rsid w:val="00476176"/>
    <w:rsid w:val="004867E9"/>
    <w:rsid w:val="00486AB8"/>
    <w:rsid w:val="004872D2"/>
    <w:rsid w:val="004877E9"/>
    <w:rsid w:val="00493B89"/>
    <w:rsid w:val="004952CD"/>
    <w:rsid w:val="004972F1"/>
    <w:rsid w:val="0049731F"/>
    <w:rsid w:val="00497C74"/>
    <w:rsid w:val="004A14A6"/>
    <w:rsid w:val="004A46C8"/>
    <w:rsid w:val="004A4E93"/>
    <w:rsid w:val="004A5363"/>
    <w:rsid w:val="004B0276"/>
    <w:rsid w:val="004B1244"/>
    <w:rsid w:val="004B18D0"/>
    <w:rsid w:val="004B3C77"/>
    <w:rsid w:val="004B5368"/>
    <w:rsid w:val="004B7223"/>
    <w:rsid w:val="004B7A44"/>
    <w:rsid w:val="004C03AB"/>
    <w:rsid w:val="004C3022"/>
    <w:rsid w:val="004C40C4"/>
    <w:rsid w:val="004C4B5D"/>
    <w:rsid w:val="004C4D66"/>
    <w:rsid w:val="004C5175"/>
    <w:rsid w:val="004C53B7"/>
    <w:rsid w:val="004C56E5"/>
    <w:rsid w:val="004D245A"/>
    <w:rsid w:val="004D3015"/>
    <w:rsid w:val="004D3CA2"/>
    <w:rsid w:val="004D64F4"/>
    <w:rsid w:val="004D778E"/>
    <w:rsid w:val="004D7E9B"/>
    <w:rsid w:val="004E0D45"/>
    <w:rsid w:val="004E18AC"/>
    <w:rsid w:val="004E31E1"/>
    <w:rsid w:val="004E411C"/>
    <w:rsid w:val="004E50A3"/>
    <w:rsid w:val="004E58BB"/>
    <w:rsid w:val="004F12C8"/>
    <w:rsid w:val="004F2F5E"/>
    <w:rsid w:val="004F4003"/>
    <w:rsid w:val="004F5F24"/>
    <w:rsid w:val="004F720A"/>
    <w:rsid w:val="00500820"/>
    <w:rsid w:val="00502BDD"/>
    <w:rsid w:val="00503918"/>
    <w:rsid w:val="00505D61"/>
    <w:rsid w:val="00505FD9"/>
    <w:rsid w:val="005063E9"/>
    <w:rsid w:val="005066B5"/>
    <w:rsid w:val="00506F10"/>
    <w:rsid w:val="00510ACC"/>
    <w:rsid w:val="00511638"/>
    <w:rsid w:val="00512E03"/>
    <w:rsid w:val="0051401E"/>
    <w:rsid w:val="00514802"/>
    <w:rsid w:val="00515ACF"/>
    <w:rsid w:val="00520AEB"/>
    <w:rsid w:val="00522015"/>
    <w:rsid w:val="00530B2B"/>
    <w:rsid w:val="00533ECF"/>
    <w:rsid w:val="00533FD3"/>
    <w:rsid w:val="00534D2F"/>
    <w:rsid w:val="00535F41"/>
    <w:rsid w:val="0053666E"/>
    <w:rsid w:val="00536F4A"/>
    <w:rsid w:val="0053770F"/>
    <w:rsid w:val="00537863"/>
    <w:rsid w:val="0054295C"/>
    <w:rsid w:val="00542B85"/>
    <w:rsid w:val="005434B1"/>
    <w:rsid w:val="005436F2"/>
    <w:rsid w:val="00545EEF"/>
    <w:rsid w:val="005475D3"/>
    <w:rsid w:val="0055595D"/>
    <w:rsid w:val="005569DF"/>
    <w:rsid w:val="00557198"/>
    <w:rsid w:val="00557E8C"/>
    <w:rsid w:val="00560981"/>
    <w:rsid w:val="005619B6"/>
    <w:rsid w:val="00562950"/>
    <w:rsid w:val="005635C1"/>
    <w:rsid w:val="00565589"/>
    <w:rsid w:val="00566209"/>
    <w:rsid w:val="0056651A"/>
    <w:rsid w:val="0056674D"/>
    <w:rsid w:val="0056704C"/>
    <w:rsid w:val="0057293C"/>
    <w:rsid w:val="00574279"/>
    <w:rsid w:val="005747D9"/>
    <w:rsid w:val="00576668"/>
    <w:rsid w:val="005773F8"/>
    <w:rsid w:val="00580D24"/>
    <w:rsid w:val="005834FB"/>
    <w:rsid w:val="0059157E"/>
    <w:rsid w:val="00592849"/>
    <w:rsid w:val="00593C75"/>
    <w:rsid w:val="00594734"/>
    <w:rsid w:val="00595266"/>
    <w:rsid w:val="0059619A"/>
    <w:rsid w:val="005A0D84"/>
    <w:rsid w:val="005A190E"/>
    <w:rsid w:val="005A1A5B"/>
    <w:rsid w:val="005A1BB8"/>
    <w:rsid w:val="005A1C0B"/>
    <w:rsid w:val="005A1FBB"/>
    <w:rsid w:val="005A78D7"/>
    <w:rsid w:val="005B07B6"/>
    <w:rsid w:val="005B26DA"/>
    <w:rsid w:val="005B3435"/>
    <w:rsid w:val="005B3E12"/>
    <w:rsid w:val="005B3EC3"/>
    <w:rsid w:val="005B7C6C"/>
    <w:rsid w:val="005C1386"/>
    <w:rsid w:val="005C19D0"/>
    <w:rsid w:val="005C2FD3"/>
    <w:rsid w:val="005C4902"/>
    <w:rsid w:val="005D15BB"/>
    <w:rsid w:val="005D4BA0"/>
    <w:rsid w:val="005D7583"/>
    <w:rsid w:val="005E0516"/>
    <w:rsid w:val="005E4AEB"/>
    <w:rsid w:val="005E6ED5"/>
    <w:rsid w:val="005E745A"/>
    <w:rsid w:val="005F05A4"/>
    <w:rsid w:val="005F38E1"/>
    <w:rsid w:val="005F3B3D"/>
    <w:rsid w:val="005F3E8F"/>
    <w:rsid w:val="005F4ADA"/>
    <w:rsid w:val="005F62DA"/>
    <w:rsid w:val="005F6B17"/>
    <w:rsid w:val="005F73B5"/>
    <w:rsid w:val="00604EE1"/>
    <w:rsid w:val="0060526D"/>
    <w:rsid w:val="006064D6"/>
    <w:rsid w:val="00612412"/>
    <w:rsid w:val="00612A27"/>
    <w:rsid w:val="00613578"/>
    <w:rsid w:val="00614091"/>
    <w:rsid w:val="00614C5B"/>
    <w:rsid w:val="006171B3"/>
    <w:rsid w:val="006173F0"/>
    <w:rsid w:val="00622456"/>
    <w:rsid w:val="00622BC3"/>
    <w:rsid w:val="0062424B"/>
    <w:rsid w:val="00624372"/>
    <w:rsid w:val="0062630C"/>
    <w:rsid w:val="00626848"/>
    <w:rsid w:val="00634FC0"/>
    <w:rsid w:val="00641EEC"/>
    <w:rsid w:val="006452DB"/>
    <w:rsid w:val="006467A1"/>
    <w:rsid w:val="00651849"/>
    <w:rsid w:val="006521B4"/>
    <w:rsid w:val="00653139"/>
    <w:rsid w:val="00653978"/>
    <w:rsid w:val="00655F87"/>
    <w:rsid w:val="0065623F"/>
    <w:rsid w:val="0065692F"/>
    <w:rsid w:val="00660010"/>
    <w:rsid w:val="00661D55"/>
    <w:rsid w:val="00662094"/>
    <w:rsid w:val="00664CFF"/>
    <w:rsid w:val="0068100C"/>
    <w:rsid w:val="00681BE1"/>
    <w:rsid w:val="006849A0"/>
    <w:rsid w:val="00684B8A"/>
    <w:rsid w:val="0068585F"/>
    <w:rsid w:val="00687D69"/>
    <w:rsid w:val="006920C0"/>
    <w:rsid w:val="006926C0"/>
    <w:rsid w:val="006926EF"/>
    <w:rsid w:val="00693F82"/>
    <w:rsid w:val="006946C6"/>
    <w:rsid w:val="00695EE0"/>
    <w:rsid w:val="0069628D"/>
    <w:rsid w:val="006971AB"/>
    <w:rsid w:val="006A2843"/>
    <w:rsid w:val="006A41D3"/>
    <w:rsid w:val="006A51E8"/>
    <w:rsid w:val="006A6A9B"/>
    <w:rsid w:val="006A6C64"/>
    <w:rsid w:val="006A7A95"/>
    <w:rsid w:val="006A7C24"/>
    <w:rsid w:val="006A7D93"/>
    <w:rsid w:val="006B09ED"/>
    <w:rsid w:val="006B0FF0"/>
    <w:rsid w:val="006B3D8B"/>
    <w:rsid w:val="006B50C0"/>
    <w:rsid w:val="006B7032"/>
    <w:rsid w:val="006C0222"/>
    <w:rsid w:val="006C190D"/>
    <w:rsid w:val="006C1ECB"/>
    <w:rsid w:val="006C2B0F"/>
    <w:rsid w:val="006C3F1F"/>
    <w:rsid w:val="006C4422"/>
    <w:rsid w:val="006C5937"/>
    <w:rsid w:val="006C6024"/>
    <w:rsid w:val="006C6357"/>
    <w:rsid w:val="006C76CA"/>
    <w:rsid w:val="006D4319"/>
    <w:rsid w:val="006D5A35"/>
    <w:rsid w:val="006D6F3F"/>
    <w:rsid w:val="006D77C2"/>
    <w:rsid w:val="006E0736"/>
    <w:rsid w:val="006E1D60"/>
    <w:rsid w:val="006E33AF"/>
    <w:rsid w:val="006E686A"/>
    <w:rsid w:val="006E79D1"/>
    <w:rsid w:val="006F0241"/>
    <w:rsid w:val="006F0CEC"/>
    <w:rsid w:val="006F2C9C"/>
    <w:rsid w:val="006F41B5"/>
    <w:rsid w:val="006F606F"/>
    <w:rsid w:val="006F647D"/>
    <w:rsid w:val="007001B4"/>
    <w:rsid w:val="00702C29"/>
    <w:rsid w:val="0070440B"/>
    <w:rsid w:val="007049C7"/>
    <w:rsid w:val="00704B09"/>
    <w:rsid w:val="00707189"/>
    <w:rsid w:val="00710601"/>
    <w:rsid w:val="0071097E"/>
    <w:rsid w:val="007137EE"/>
    <w:rsid w:val="007155CF"/>
    <w:rsid w:val="00716B0B"/>
    <w:rsid w:val="00720380"/>
    <w:rsid w:val="00721178"/>
    <w:rsid w:val="007225AD"/>
    <w:rsid w:val="00723F71"/>
    <w:rsid w:val="007274B3"/>
    <w:rsid w:val="0073788A"/>
    <w:rsid w:val="00743356"/>
    <w:rsid w:val="00743F5C"/>
    <w:rsid w:val="007510F0"/>
    <w:rsid w:val="0075173D"/>
    <w:rsid w:val="007521EE"/>
    <w:rsid w:val="007531E0"/>
    <w:rsid w:val="00753F1F"/>
    <w:rsid w:val="00757E2C"/>
    <w:rsid w:val="007600E6"/>
    <w:rsid w:val="0076060C"/>
    <w:rsid w:val="00760888"/>
    <w:rsid w:val="00763B65"/>
    <w:rsid w:val="00763B7F"/>
    <w:rsid w:val="00765C7F"/>
    <w:rsid w:val="007725DE"/>
    <w:rsid w:val="0077323A"/>
    <w:rsid w:val="00775B5E"/>
    <w:rsid w:val="00777182"/>
    <w:rsid w:val="0077720A"/>
    <w:rsid w:val="00777A2F"/>
    <w:rsid w:val="0078122C"/>
    <w:rsid w:val="00782EDF"/>
    <w:rsid w:val="00784B6F"/>
    <w:rsid w:val="00784CA3"/>
    <w:rsid w:val="00786646"/>
    <w:rsid w:val="00786968"/>
    <w:rsid w:val="00786B60"/>
    <w:rsid w:val="00790BE7"/>
    <w:rsid w:val="007916CB"/>
    <w:rsid w:val="00792469"/>
    <w:rsid w:val="00793662"/>
    <w:rsid w:val="007939AB"/>
    <w:rsid w:val="0079796B"/>
    <w:rsid w:val="007A0091"/>
    <w:rsid w:val="007A0A3F"/>
    <w:rsid w:val="007A0B57"/>
    <w:rsid w:val="007A2448"/>
    <w:rsid w:val="007A266C"/>
    <w:rsid w:val="007A2A58"/>
    <w:rsid w:val="007A2F30"/>
    <w:rsid w:val="007A3EFE"/>
    <w:rsid w:val="007A5832"/>
    <w:rsid w:val="007B0D01"/>
    <w:rsid w:val="007B19F9"/>
    <w:rsid w:val="007B1A41"/>
    <w:rsid w:val="007B387A"/>
    <w:rsid w:val="007B42F1"/>
    <w:rsid w:val="007B65FB"/>
    <w:rsid w:val="007B6B55"/>
    <w:rsid w:val="007C0C88"/>
    <w:rsid w:val="007C176E"/>
    <w:rsid w:val="007C25F1"/>
    <w:rsid w:val="007C263F"/>
    <w:rsid w:val="007C27C9"/>
    <w:rsid w:val="007C3801"/>
    <w:rsid w:val="007C39CA"/>
    <w:rsid w:val="007C4447"/>
    <w:rsid w:val="007C5F93"/>
    <w:rsid w:val="007C6960"/>
    <w:rsid w:val="007C7157"/>
    <w:rsid w:val="007D1007"/>
    <w:rsid w:val="007D1B9F"/>
    <w:rsid w:val="007D3242"/>
    <w:rsid w:val="007E034D"/>
    <w:rsid w:val="007E1A35"/>
    <w:rsid w:val="007E2243"/>
    <w:rsid w:val="007E68BF"/>
    <w:rsid w:val="007E74AF"/>
    <w:rsid w:val="007E7C1C"/>
    <w:rsid w:val="007F013A"/>
    <w:rsid w:val="007F0294"/>
    <w:rsid w:val="007F17CF"/>
    <w:rsid w:val="007F1E86"/>
    <w:rsid w:val="007F1F08"/>
    <w:rsid w:val="007F24D1"/>
    <w:rsid w:val="007F33C8"/>
    <w:rsid w:val="007F355C"/>
    <w:rsid w:val="007F5DFD"/>
    <w:rsid w:val="00800021"/>
    <w:rsid w:val="00801D50"/>
    <w:rsid w:val="00804277"/>
    <w:rsid w:val="0080701A"/>
    <w:rsid w:val="00810788"/>
    <w:rsid w:val="0081162E"/>
    <w:rsid w:val="008126F6"/>
    <w:rsid w:val="00821F87"/>
    <w:rsid w:val="0082224B"/>
    <w:rsid w:val="00822593"/>
    <w:rsid w:val="00823919"/>
    <w:rsid w:val="00824379"/>
    <w:rsid w:val="00830EF1"/>
    <w:rsid w:val="00830F06"/>
    <w:rsid w:val="00831D88"/>
    <w:rsid w:val="0083220A"/>
    <w:rsid w:val="00833569"/>
    <w:rsid w:val="00834867"/>
    <w:rsid w:val="00842536"/>
    <w:rsid w:val="00842626"/>
    <w:rsid w:val="00843766"/>
    <w:rsid w:val="00845040"/>
    <w:rsid w:val="008473CF"/>
    <w:rsid w:val="00851480"/>
    <w:rsid w:val="008533F3"/>
    <w:rsid w:val="00854489"/>
    <w:rsid w:val="00855342"/>
    <w:rsid w:val="00855B52"/>
    <w:rsid w:val="00855CD7"/>
    <w:rsid w:val="00855E60"/>
    <w:rsid w:val="00856923"/>
    <w:rsid w:val="008628EC"/>
    <w:rsid w:val="00862CFF"/>
    <w:rsid w:val="00863590"/>
    <w:rsid w:val="0086553D"/>
    <w:rsid w:val="00865F86"/>
    <w:rsid w:val="008679BF"/>
    <w:rsid w:val="008712BC"/>
    <w:rsid w:val="008731CD"/>
    <w:rsid w:val="0087524E"/>
    <w:rsid w:val="00875F72"/>
    <w:rsid w:val="00877A87"/>
    <w:rsid w:val="00877CA8"/>
    <w:rsid w:val="0088031B"/>
    <w:rsid w:val="008822E0"/>
    <w:rsid w:val="008870D0"/>
    <w:rsid w:val="008902CE"/>
    <w:rsid w:val="00891591"/>
    <w:rsid w:val="00895755"/>
    <w:rsid w:val="00895C7E"/>
    <w:rsid w:val="008976A4"/>
    <w:rsid w:val="0089794B"/>
    <w:rsid w:val="008A6413"/>
    <w:rsid w:val="008A679C"/>
    <w:rsid w:val="008A6B6C"/>
    <w:rsid w:val="008B07D0"/>
    <w:rsid w:val="008B22BA"/>
    <w:rsid w:val="008B6691"/>
    <w:rsid w:val="008B6F78"/>
    <w:rsid w:val="008B765B"/>
    <w:rsid w:val="008C0958"/>
    <w:rsid w:val="008C15A2"/>
    <w:rsid w:val="008C23E6"/>
    <w:rsid w:val="008C37CC"/>
    <w:rsid w:val="008C3955"/>
    <w:rsid w:val="008C39C1"/>
    <w:rsid w:val="008C458A"/>
    <w:rsid w:val="008D1E9D"/>
    <w:rsid w:val="008D3140"/>
    <w:rsid w:val="008D6807"/>
    <w:rsid w:val="008D688F"/>
    <w:rsid w:val="008D77F8"/>
    <w:rsid w:val="008D7BE8"/>
    <w:rsid w:val="008D7F6E"/>
    <w:rsid w:val="008E10D1"/>
    <w:rsid w:val="008E143D"/>
    <w:rsid w:val="008E23A8"/>
    <w:rsid w:val="008E445F"/>
    <w:rsid w:val="008E57BE"/>
    <w:rsid w:val="008E5E59"/>
    <w:rsid w:val="008F1DF2"/>
    <w:rsid w:val="008F206F"/>
    <w:rsid w:val="008F413C"/>
    <w:rsid w:val="00900155"/>
    <w:rsid w:val="00900E30"/>
    <w:rsid w:val="00902671"/>
    <w:rsid w:val="00903C40"/>
    <w:rsid w:val="00904C0F"/>
    <w:rsid w:val="009056D0"/>
    <w:rsid w:val="009072BF"/>
    <w:rsid w:val="00911B47"/>
    <w:rsid w:val="0091509C"/>
    <w:rsid w:val="00916BCB"/>
    <w:rsid w:val="00920E30"/>
    <w:rsid w:val="00924B8F"/>
    <w:rsid w:val="009257DE"/>
    <w:rsid w:val="009257E8"/>
    <w:rsid w:val="00926191"/>
    <w:rsid w:val="009270A3"/>
    <w:rsid w:val="00930E25"/>
    <w:rsid w:val="00934817"/>
    <w:rsid w:val="009355AE"/>
    <w:rsid w:val="00935CDA"/>
    <w:rsid w:val="0093754C"/>
    <w:rsid w:val="009379D9"/>
    <w:rsid w:val="00940F81"/>
    <w:rsid w:val="00942294"/>
    <w:rsid w:val="00943F2A"/>
    <w:rsid w:val="00946E31"/>
    <w:rsid w:val="009470BF"/>
    <w:rsid w:val="00947FF0"/>
    <w:rsid w:val="009507F1"/>
    <w:rsid w:val="00953345"/>
    <w:rsid w:val="009539BD"/>
    <w:rsid w:val="00953F41"/>
    <w:rsid w:val="0095477D"/>
    <w:rsid w:val="00956FCD"/>
    <w:rsid w:val="0096100B"/>
    <w:rsid w:val="009614A6"/>
    <w:rsid w:val="00962423"/>
    <w:rsid w:val="009624A1"/>
    <w:rsid w:val="00962A46"/>
    <w:rsid w:val="00965519"/>
    <w:rsid w:val="0096588C"/>
    <w:rsid w:val="009662AF"/>
    <w:rsid w:val="009713DB"/>
    <w:rsid w:val="00974B0A"/>
    <w:rsid w:val="009772C8"/>
    <w:rsid w:val="009803F2"/>
    <w:rsid w:val="0098052E"/>
    <w:rsid w:val="009805B3"/>
    <w:rsid w:val="009809DA"/>
    <w:rsid w:val="009827DF"/>
    <w:rsid w:val="00984547"/>
    <w:rsid w:val="0098510E"/>
    <w:rsid w:val="009905C3"/>
    <w:rsid w:val="00991217"/>
    <w:rsid w:val="009912DF"/>
    <w:rsid w:val="0099194B"/>
    <w:rsid w:val="00994159"/>
    <w:rsid w:val="009941C5"/>
    <w:rsid w:val="00994907"/>
    <w:rsid w:val="0099735B"/>
    <w:rsid w:val="009977FF"/>
    <w:rsid w:val="009A25F0"/>
    <w:rsid w:val="009A2D91"/>
    <w:rsid w:val="009A30CE"/>
    <w:rsid w:val="009A31CB"/>
    <w:rsid w:val="009A64EC"/>
    <w:rsid w:val="009A666A"/>
    <w:rsid w:val="009B1DEC"/>
    <w:rsid w:val="009B3B28"/>
    <w:rsid w:val="009B5406"/>
    <w:rsid w:val="009B6C94"/>
    <w:rsid w:val="009B7B58"/>
    <w:rsid w:val="009C10FF"/>
    <w:rsid w:val="009C1124"/>
    <w:rsid w:val="009C1162"/>
    <w:rsid w:val="009C153E"/>
    <w:rsid w:val="009C3784"/>
    <w:rsid w:val="009C3AC7"/>
    <w:rsid w:val="009C3E9D"/>
    <w:rsid w:val="009C4BE2"/>
    <w:rsid w:val="009C625F"/>
    <w:rsid w:val="009C6A33"/>
    <w:rsid w:val="009C7062"/>
    <w:rsid w:val="009C7800"/>
    <w:rsid w:val="009C7D48"/>
    <w:rsid w:val="009D2635"/>
    <w:rsid w:val="009D449D"/>
    <w:rsid w:val="009D4B7C"/>
    <w:rsid w:val="009E1B2E"/>
    <w:rsid w:val="009E28B7"/>
    <w:rsid w:val="009E2DF8"/>
    <w:rsid w:val="009E401B"/>
    <w:rsid w:val="009E49AA"/>
    <w:rsid w:val="009E68DC"/>
    <w:rsid w:val="009E6E96"/>
    <w:rsid w:val="009E7676"/>
    <w:rsid w:val="009F065E"/>
    <w:rsid w:val="009F4C67"/>
    <w:rsid w:val="009F521D"/>
    <w:rsid w:val="009F68F9"/>
    <w:rsid w:val="009F6E02"/>
    <w:rsid w:val="009F7495"/>
    <w:rsid w:val="009F7CAB"/>
    <w:rsid w:val="009F7F9F"/>
    <w:rsid w:val="00A00DBF"/>
    <w:rsid w:val="00A014F7"/>
    <w:rsid w:val="00A0297C"/>
    <w:rsid w:val="00A03081"/>
    <w:rsid w:val="00A03F08"/>
    <w:rsid w:val="00A141EC"/>
    <w:rsid w:val="00A220CD"/>
    <w:rsid w:val="00A24C48"/>
    <w:rsid w:val="00A26FA5"/>
    <w:rsid w:val="00A27AAA"/>
    <w:rsid w:val="00A30A87"/>
    <w:rsid w:val="00A3263D"/>
    <w:rsid w:val="00A33F81"/>
    <w:rsid w:val="00A346FE"/>
    <w:rsid w:val="00A35D6A"/>
    <w:rsid w:val="00A35E9B"/>
    <w:rsid w:val="00A35F97"/>
    <w:rsid w:val="00A3759E"/>
    <w:rsid w:val="00A4112F"/>
    <w:rsid w:val="00A41B84"/>
    <w:rsid w:val="00A42261"/>
    <w:rsid w:val="00A422D8"/>
    <w:rsid w:val="00A43AA6"/>
    <w:rsid w:val="00A43E3F"/>
    <w:rsid w:val="00A46B86"/>
    <w:rsid w:val="00A46CEF"/>
    <w:rsid w:val="00A545F0"/>
    <w:rsid w:val="00A54999"/>
    <w:rsid w:val="00A55905"/>
    <w:rsid w:val="00A563F9"/>
    <w:rsid w:val="00A57070"/>
    <w:rsid w:val="00A57D6C"/>
    <w:rsid w:val="00A6232E"/>
    <w:rsid w:val="00A6258D"/>
    <w:rsid w:val="00A636EE"/>
    <w:rsid w:val="00A67764"/>
    <w:rsid w:val="00A71919"/>
    <w:rsid w:val="00A71D89"/>
    <w:rsid w:val="00A72333"/>
    <w:rsid w:val="00A731A0"/>
    <w:rsid w:val="00A7431E"/>
    <w:rsid w:val="00A7550C"/>
    <w:rsid w:val="00A80385"/>
    <w:rsid w:val="00A80403"/>
    <w:rsid w:val="00A80939"/>
    <w:rsid w:val="00A80E10"/>
    <w:rsid w:val="00A83B2B"/>
    <w:rsid w:val="00A84325"/>
    <w:rsid w:val="00A8741E"/>
    <w:rsid w:val="00A87D9D"/>
    <w:rsid w:val="00A9006A"/>
    <w:rsid w:val="00A90BFD"/>
    <w:rsid w:val="00A95584"/>
    <w:rsid w:val="00A9560F"/>
    <w:rsid w:val="00AA1603"/>
    <w:rsid w:val="00AA2457"/>
    <w:rsid w:val="00AA282C"/>
    <w:rsid w:val="00AA2DA9"/>
    <w:rsid w:val="00AA3D02"/>
    <w:rsid w:val="00AB25DD"/>
    <w:rsid w:val="00AB2866"/>
    <w:rsid w:val="00AB4A3B"/>
    <w:rsid w:val="00AB50E8"/>
    <w:rsid w:val="00AB5EB4"/>
    <w:rsid w:val="00AB6091"/>
    <w:rsid w:val="00AB6C4F"/>
    <w:rsid w:val="00AC0283"/>
    <w:rsid w:val="00AC2923"/>
    <w:rsid w:val="00AC4B8C"/>
    <w:rsid w:val="00AC4BFA"/>
    <w:rsid w:val="00AC5352"/>
    <w:rsid w:val="00AC7A3F"/>
    <w:rsid w:val="00AD1AF9"/>
    <w:rsid w:val="00AD1BE2"/>
    <w:rsid w:val="00AD30AD"/>
    <w:rsid w:val="00AD436B"/>
    <w:rsid w:val="00AD4F87"/>
    <w:rsid w:val="00AE1043"/>
    <w:rsid w:val="00AE31E6"/>
    <w:rsid w:val="00AE541C"/>
    <w:rsid w:val="00AE5C0B"/>
    <w:rsid w:val="00AE6A74"/>
    <w:rsid w:val="00AF38A8"/>
    <w:rsid w:val="00AF3EDC"/>
    <w:rsid w:val="00AF4A77"/>
    <w:rsid w:val="00AF6477"/>
    <w:rsid w:val="00AF7554"/>
    <w:rsid w:val="00AF796D"/>
    <w:rsid w:val="00B008B2"/>
    <w:rsid w:val="00B009FD"/>
    <w:rsid w:val="00B023B2"/>
    <w:rsid w:val="00B03C31"/>
    <w:rsid w:val="00B0553C"/>
    <w:rsid w:val="00B05606"/>
    <w:rsid w:val="00B0578A"/>
    <w:rsid w:val="00B111A5"/>
    <w:rsid w:val="00B11E64"/>
    <w:rsid w:val="00B1461B"/>
    <w:rsid w:val="00B149AF"/>
    <w:rsid w:val="00B14C3A"/>
    <w:rsid w:val="00B21DAF"/>
    <w:rsid w:val="00B22054"/>
    <w:rsid w:val="00B23A5E"/>
    <w:rsid w:val="00B25838"/>
    <w:rsid w:val="00B25B09"/>
    <w:rsid w:val="00B267B0"/>
    <w:rsid w:val="00B326E6"/>
    <w:rsid w:val="00B37BF9"/>
    <w:rsid w:val="00B40628"/>
    <w:rsid w:val="00B41559"/>
    <w:rsid w:val="00B44751"/>
    <w:rsid w:val="00B469E5"/>
    <w:rsid w:val="00B51A1B"/>
    <w:rsid w:val="00B5300F"/>
    <w:rsid w:val="00B53FF9"/>
    <w:rsid w:val="00B543FA"/>
    <w:rsid w:val="00B5593E"/>
    <w:rsid w:val="00B55977"/>
    <w:rsid w:val="00B56AD7"/>
    <w:rsid w:val="00B60226"/>
    <w:rsid w:val="00B6044D"/>
    <w:rsid w:val="00B62125"/>
    <w:rsid w:val="00B64771"/>
    <w:rsid w:val="00B66C70"/>
    <w:rsid w:val="00B66E50"/>
    <w:rsid w:val="00B70089"/>
    <w:rsid w:val="00B7162F"/>
    <w:rsid w:val="00B71A5F"/>
    <w:rsid w:val="00B7288D"/>
    <w:rsid w:val="00B76BFA"/>
    <w:rsid w:val="00B81F0E"/>
    <w:rsid w:val="00B83A05"/>
    <w:rsid w:val="00B85EDA"/>
    <w:rsid w:val="00B87BC7"/>
    <w:rsid w:val="00B93C78"/>
    <w:rsid w:val="00B95555"/>
    <w:rsid w:val="00B97076"/>
    <w:rsid w:val="00B97329"/>
    <w:rsid w:val="00B979C1"/>
    <w:rsid w:val="00BA0E5D"/>
    <w:rsid w:val="00BA2CD2"/>
    <w:rsid w:val="00BA3340"/>
    <w:rsid w:val="00BA3726"/>
    <w:rsid w:val="00BA3982"/>
    <w:rsid w:val="00BA5F5E"/>
    <w:rsid w:val="00BA6106"/>
    <w:rsid w:val="00BA615D"/>
    <w:rsid w:val="00BA79D2"/>
    <w:rsid w:val="00BB131E"/>
    <w:rsid w:val="00BB173E"/>
    <w:rsid w:val="00BB17E8"/>
    <w:rsid w:val="00BB3FB2"/>
    <w:rsid w:val="00BC2AD3"/>
    <w:rsid w:val="00BC2D61"/>
    <w:rsid w:val="00BC51A8"/>
    <w:rsid w:val="00BC7D7D"/>
    <w:rsid w:val="00BD032F"/>
    <w:rsid w:val="00BD0C42"/>
    <w:rsid w:val="00BD1509"/>
    <w:rsid w:val="00BD1752"/>
    <w:rsid w:val="00BD197B"/>
    <w:rsid w:val="00BD2C1F"/>
    <w:rsid w:val="00BD3D7D"/>
    <w:rsid w:val="00BD49BE"/>
    <w:rsid w:val="00BD72F8"/>
    <w:rsid w:val="00BE0BB3"/>
    <w:rsid w:val="00BE0F57"/>
    <w:rsid w:val="00BE7A68"/>
    <w:rsid w:val="00BF06B1"/>
    <w:rsid w:val="00BF0B0B"/>
    <w:rsid w:val="00BF1850"/>
    <w:rsid w:val="00BF222C"/>
    <w:rsid w:val="00BF235F"/>
    <w:rsid w:val="00BF4B76"/>
    <w:rsid w:val="00C0075F"/>
    <w:rsid w:val="00C014A2"/>
    <w:rsid w:val="00C035E4"/>
    <w:rsid w:val="00C04A2E"/>
    <w:rsid w:val="00C05A28"/>
    <w:rsid w:val="00C06763"/>
    <w:rsid w:val="00C073BF"/>
    <w:rsid w:val="00C10F75"/>
    <w:rsid w:val="00C121A3"/>
    <w:rsid w:val="00C13470"/>
    <w:rsid w:val="00C15A2A"/>
    <w:rsid w:val="00C16634"/>
    <w:rsid w:val="00C20454"/>
    <w:rsid w:val="00C22278"/>
    <w:rsid w:val="00C24D98"/>
    <w:rsid w:val="00C25C23"/>
    <w:rsid w:val="00C31C9E"/>
    <w:rsid w:val="00C32C58"/>
    <w:rsid w:val="00C336C4"/>
    <w:rsid w:val="00C425DA"/>
    <w:rsid w:val="00C4283A"/>
    <w:rsid w:val="00C46D4B"/>
    <w:rsid w:val="00C4779C"/>
    <w:rsid w:val="00C507A6"/>
    <w:rsid w:val="00C50F53"/>
    <w:rsid w:val="00C51539"/>
    <w:rsid w:val="00C52056"/>
    <w:rsid w:val="00C524E7"/>
    <w:rsid w:val="00C52DFB"/>
    <w:rsid w:val="00C54499"/>
    <w:rsid w:val="00C612B2"/>
    <w:rsid w:val="00C61CCA"/>
    <w:rsid w:val="00C63129"/>
    <w:rsid w:val="00C663B7"/>
    <w:rsid w:val="00C7037D"/>
    <w:rsid w:val="00C71691"/>
    <w:rsid w:val="00C71CA1"/>
    <w:rsid w:val="00C73BD0"/>
    <w:rsid w:val="00C74F58"/>
    <w:rsid w:val="00C814F6"/>
    <w:rsid w:val="00C81F58"/>
    <w:rsid w:val="00C82548"/>
    <w:rsid w:val="00C83A93"/>
    <w:rsid w:val="00C87533"/>
    <w:rsid w:val="00C922C3"/>
    <w:rsid w:val="00C92347"/>
    <w:rsid w:val="00C92460"/>
    <w:rsid w:val="00C927F2"/>
    <w:rsid w:val="00CA0B13"/>
    <w:rsid w:val="00CA179D"/>
    <w:rsid w:val="00CA4D57"/>
    <w:rsid w:val="00CA676B"/>
    <w:rsid w:val="00CA71F0"/>
    <w:rsid w:val="00CA7B0B"/>
    <w:rsid w:val="00CB0B2A"/>
    <w:rsid w:val="00CB1D77"/>
    <w:rsid w:val="00CB4979"/>
    <w:rsid w:val="00CC083A"/>
    <w:rsid w:val="00CC4916"/>
    <w:rsid w:val="00CC5B07"/>
    <w:rsid w:val="00CC641E"/>
    <w:rsid w:val="00CC78A9"/>
    <w:rsid w:val="00CD0386"/>
    <w:rsid w:val="00CD0403"/>
    <w:rsid w:val="00CD0D3E"/>
    <w:rsid w:val="00CD1628"/>
    <w:rsid w:val="00CD2A05"/>
    <w:rsid w:val="00CD2C1B"/>
    <w:rsid w:val="00CD319A"/>
    <w:rsid w:val="00CD3424"/>
    <w:rsid w:val="00CD393B"/>
    <w:rsid w:val="00CD3AA3"/>
    <w:rsid w:val="00CD451E"/>
    <w:rsid w:val="00CD4A1E"/>
    <w:rsid w:val="00CD729D"/>
    <w:rsid w:val="00CD7FF3"/>
    <w:rsid w:val="00CE0219"/>
    <w:rsid w:val="00CE1420"/>
    <w:rsid w:val="00CE4A8C"/>
    <w:rsid w:val="00CE4FEE"/>
    <w:rsid w:val="00CE5954"/>
    <w:rsid w:val="00CE75AF"/>
    <w:rsid w:val="00CF1EE0"/>
    <w:rsid w:val="00CF5A53"/>
    <w:rsid w:val="00CF6FB3"/>
    <w:rsid w:val="00D0092E"/>
    <w:rsid w:val="00D03DA3"/>
    <w:rsid w:val="00D06D91"/>
    <w:rsid w:val="00D0714A"/>
    <w:rsid w:val="00D17300"/>
    <w:rsid w:val="00D17697"/>
    <w:rsid w:val="00D179A9"/>
    <w:rsid w:val="00D2053B"/>
    <w:rsid w:val="00D20856"/>
    <w:rsid w:val="00D22AF7"/>
    <w:rsid w:val="00D23431"/>
    <w:rsid w:val="00D2347C"/>
    <w:rsid w:val="00D2492C"/>
    <w:rsid w:val="00D25EDD"/>
    <w:rsid w:val="00D268C4"/>
    <w:rsid w:val="00D2732E"/>
    <w:rsid w:val="00D2754C"/>
    <w:rsid w:val="00D30697"/>
    <w:rsid w:val="00D3251C"/>
    <w:rsid w:val="00D33AC0"/>
    <w:rsid w:val="00D33C72"/>
    <w:rsid w:val="00D40263"/>
    <w:rsid w:val="00D40ADB"/>
    <w:rsid w:val="00D40E9F"/>
    <w:rsid w:val="00D4391D"/>
    <w:rsid w:val="00D43DB5"/>
    <w:rsid w:val="00D44D56"/>
    <w:rsid w:val="00D45383"/>
    <w:rsid w:val="00D46A76"/>
    <w:rsid w:val="00D46C07"/>
    <w:rsid w:val="00D4710D"/>
    <w:rsid w:val="00D50177"/>
    <w:rsid w:val="00D51C2D"/>
    <w:rsid w:val="00D52254"/>
    <w:rsid w:val="00D53E2C"/>
    <w:rsid w:val="00D56988"/>
    <w:rsid w:val="00D60502"/>
    <w:rsid w:val="00D62686"/>
    <w:rsid w:val="00D73BA1"/>
    <w:rsid w:val="00D742E0"/>
    <w:rsid w:val="00D76053"/>
    <w:rsid w:val="00D761E9"/>
    <w:rsid w:val="00D802FA"/>
    <w:rsid w:val="00D82D8E"/>
    <w:rsid w:val="00D842E9"/>
    <w:rsid w:val="00D8432E"/>
    <w:rsid w:val="00D845A2"/>
    <w:rsid w:val="00D8501A"/>
    <w:rsid w:val="00D850A7"/>
    <w:rsid w:val="00D8587A"/>
    <w:rsid w:val="00D86207"/>
    <w:rsid w:val="00D862B7"/>
    <w:rsid w:val="00D867DA"/>
    <w:rsid w:val="00D905B8"/>
    <w:rsid w:val="00D958D6"/>
    <w:rsid w:val="00DA2665"/>
    <w:rsid w:val="00DA3132"/>
    <w:rsid w:val="00DA3A86"/>
    <w:rsid w:val="00DA3CA2"/>
    <w:rsid w:val="00DA4ADC"/>
    <w:rsid w:val="00DA5B0D"/>
    <w:rsid w:val="00DB27D0"/>
    <w:rsid w:val="00DB2D66"/>
    <w:rsid w:val="00DB2FE7"/>
    <w:rsid w:val="00DB315A"/>
    <w:rsid w:val="00DB4B9F"/>
    <w:rsid w:val="00DB6387"/>
    <w:rsid w:val="00DB69D0"/>
    <w:rsid w:val="00DB7B97"/>
    <w:rsid w:val="00DB7D8C"/>
    <w:rsid w:val="00DC0975"/>
    <w:rsid w:val="00DC22BC"/>
    <w:rsid w:val="00DC2DDF"/>
    <w:rsid w:val="00DC2EC5"/>
    <w:rsid w:val="00DC5DB6"/>
    <w:rsid w:val="00DC7D83"/>
    <w:rsid w:val="00DD1AEF"/>
    <w:rsid w:val="00DD1E66"/>
    <w:rsid w:val="00DD33C8"/>
    <w:rsid w:val="00DD39C3"/>
    <w:rsid w:val="00DD442A"/>
    <w:rsid w:val="00DD56D9"/>
    <w:rsid w:val="00DE12C9"/>
    <w:rsid w:val="00DE2FAD"/>
    <w:rsid w:val="00DE3775"/>
    <w:rsid w:val="00DE3B19"/>
    <w:rsid w:val="00DE43BF"/>
    <w:rsid w:val="00DF0ADB"/>
    <w:rsid w:val="00DF14B2"/>
    <w:rsid w:val="00DF3E7E"/>
    <w:rsid w:val="00DF4B5D"/>
    <w:rsid w:val="00DF5F7A"/>
    <w:rsid w:val="00E05F86"/>
    <w:rsid w:val="00E10FF3"/>
    <w:rsid w:val="00E1109A"/>
    <w:rsid w:val="00E124B5"/>
    <w:rsid w:val="00E16E5F"/>
    <w:rsid w:val="00E225D9"/>
    <w:rsid w:val="00E22DD7"/>
    <w:rsid w:val="00E26FB0"/>
    <w:rsid w:val="00E27161"/>
    <w:rsid w:val="00E3021E"/>
    <w:rsid w:val="00E30A53"/>
    <w:rsid w:val="00E32FAB"/>
    <w:rsid w:val="00E3372B"/>
    <w:rsid w:val="00E34ABE"/>
    <w:rsid w:val="00E41E19"/>
    <w:rsid w:val="00E45D2B"/>
    <w:rsid w:val="00E5152B"/>
    <w:rsid w:val="00E5187D"/>
    <w:rsid w:val="00E54904"/>
    <w:rsid w:val="00E54B5B"/>
    <w:rsid w:val="00E55EA3"/>
    <w:rsid w:val="00E56DC4"/>
    <w:rsid w:val="00E600FF"/>
    <w:rsid w:val="00E611C6"/>
    <w:rsid w:val="00E62514"/>
    <w:rsid w:val="00E63560"/>
    <w:rsid w:val="00E657EF"/>
    <w:rsid w:val="00E70091"/>
    <w:rsid w:val="00E71476"/>
    <w:rsid w:val="00E71626"/>
    <w:rsid w:val="00E76E13"/>
    <w:rsid w:val="00E80924"/>
    <w:rsid w:val="00E80F22"/>
    <w:rsid w:val="00E81EC9"/>
    <w:rsid w:val="00E834FF"/>
    <w:rsid w:val="00E841F2"/>
    <w:rsid w:val="00E85FF2"/>
    <w:rsid w:val="00E87180"/>
    <w:rsid w:val="00E877B0"/>
    <w:rsid w:val="00E9161F"/>
    <w:rsid w:val="00E92120"/>
    <w:rsid w:val="00E9334C"/>
    <w:rsid w:val="00E9577F"/>
    <w:rsid w:val="00E9791A"/>
    <w:rsid w:val="00E979C4"/>
    <w:rsid w:val="00E97D31"/>
    <w:rsid w:val="00EA0C9D"/>
    <w:rsid w:val="00EA1E90"/>
    <w:rsid w:val="00EA6BCD"/>
    <w:rsid w:val="00EB036D"/>
    <w:rsid w:val="00EB0795"/>
    <w:rsid w:val="00EB0ED1"/>
    <w:rsid w:val="00EB2815"/>
    <w:rsid w:val="00EB3F7C"/>
    <w:rsid w:val="00EB4129"/>
    <w:rsid w:val="00EB64A5"/>
    <w:rsid w:val="00EB6800"/>
    <w:rsid w:val="00EB69CA"/>
    <w:rsid w:val="00EC1757"/>
    <w:rsid w:val="00EC2331"/>
    <w:rsid w:val="00EC39BF"/>
    <w:rsid w:val="00EC604D"/>
    <w:rsid w:val="00EC781C"/>
    <w:rsid w:val="00EC7C43"/>
    <w:rsid w:val="00ED1F89"/>
    <w:rsid w:val="00ED4A43"/>
    <w:rsid w:val="00ED7D47"/>
    <w:rsid w:val="00EE00CC"/>
    <w:rsid w:val="00EE0F70"/>
    <w:rsid w:val="00EE1C42"/>
    <w:rsid w:val="00EE1E5F"/>
    <w:rsid w:val="00EE3BD1"/>
    <w:rsid w:val="00EE67F0"/>
    <w:rsid w:val="00EE68A9"/>
    <w:rsid w:val="00EE7145"/>
    <w:rsid w:val="00EF056F"/>
    <w:rsid w:val="00EF1718"/>
    <w:rsid w:val="00EF188B"/>
    <w:rsid w:val="00EF3513"/>
    <w:rsid w:val="00EF3985"/>
    <w:rsid w:val="00EF572A"/>
    <w:rsid w:val="00EF5850"/>
    <w:rsid w:val="00EF6999"/>
    <w:rsid w:val="00EF7F2A"/>
    <w:rsid w:val="00F00596"/>
    <w:rsid w:val="00F02D7C"/>
    <w:rsid w:val="00F0353C"/>
    <w:rsid w:val="00F11C30"/>
    <w:rsid w:val="00F12820"/>
    <w:rsid w:val="00F16785"/>
    <w:rsid w:val="00F203A5"/>
    <w:rsid w:val="00F240F4"/>
    <w:rsid w:val="00F2448C"/>
    <w:rsid w:val="00F24F2E"/>
    <w:rsid w:val="00F278E3"/>
    <w:rsid w:val="00F3469E"/>
    <w:rsid w:val="00F357EE"/>
    <w:rsid w:val="00F40D36"/>
    <w:rsid w:val="00F40D9D"/>
    <w:rsid w:val="00F40F7E"/>
    <w:rsid w:val="00F43BCE"/>
    <w:rsid w:val="00F44286"/>
    <w:rsid w:val="00F444D4"/>
    <w:rsid w:val="00F46CB7"/>
    <w:rsid w:val="00F50A21"/>
    <w:rsid w:val="00F50C19"/>
    <w:rsid w:val="00F52B54"/>
    <w:rsid w:val="00F52F1F"/>
    <w:rsid w:val="00F60046"/>
    <w:rsid w:val="00F61C98"/>
    <w:rsid w:val="00F64623"/>
    <w:rsid w:val="00F64755"/>
    <w:rsid w:val="00F652F7"/>
    <w:rsid w:val="00F653AD"/>
    <w:rsid w:val="00F678BC"/>
    <w:rsid w:val="00F702B6"/>
    <w:rsid w:val="00F71A95"/>
    <w:rsid w:val="00F74199"/>
    <w:rsid w:val="00F74A49"/>
    <w:rsid w:val="00F74ED9"/>
    <w:rsid w:val="00F776D6"/>
    <w:rsid w:val="00F80591"/>
    <w:rsid w:val="00F82A51"/>
    <w:rsid w:val="00F82F24"/>
    <w:rsid w:val="00F90955"/>
    <w:rsid w:val="00F93658"/>
    <w:rsid w:val="00F94928"/>
    <w:rsid w:val="00F94B7D"/>
    <w:rsid w:val="00F963BD"/>
    <w:rsid w:val="00F971ED"/>
    <w:rsid w:val="00F9768D"/>
    <w:rsid w:val="00FA1FB9"/>
    <w:rsid w:val="00FA2850"/>
    <w:rsid w:val="00FA485E"/>
    <w:rsid w:val="00FA4B10"/>
    <w:rsid w:val="00FA7984"/>
    <w:rsid w:val="00FB2040"/>
    <w:rsid w:val="00FB3520"/>
    <w:rsid w:val="00FB4C31"/>
    <w:rsid w:val="00FC0F63"/>
    <w:rsid w:val="00FC12EE"/>
    <w:rsid w:val="00FC196B"/>
    <w:rsid w:val="00FC2FAD"/>
    <w:rsid w:val="00FC5635"/>
    <w:rsid w:val="00FD08D6"/>
    <w:rsid w:val="00FD0B8C"/>
    <w:rsid w:val="00FD13A7"/>
    <w:rsid w:val="00FD16FC"/>
    <w:rsid w:val="00FD178F"/>
    <w:rsid w:val="00FD21A1"/>
    <w:rsid w:val="00FD2235"/>
    <w:rsid w:val="00FD2842"/>
    <w:rsid w:val="00FD59B8"/>
    <w:rsid w:val="00FD7F3C"/>
    <w:rsid w:val="00FD7FEC"/>
    <w:rsid w:val="00FE1860"/>
    <w:rsid w:val="00FE2342"/>
    <w:rsid w:val="00FE2393"/>
    <w:rsid w:val="00FE344A"/>
    <w:rsid w:val="00FE3B46"/>
    <w:rsid w:val="00FE4AA0"/>
    <w:rsid w:val="00FE5C4C"/>
    <w:rsid w:val="00FE77AE"/>
    <w:rsid w:val="00FF1C37"/>
    <w:rsid w:val="00FF24CB"/>
    <w:rsid w:val="00FF38DE"/>
    <w:rsid w:val="00FF3FFB"/>
    <w:rsid w:val="00FF4263"/>
    <w:rsid w:val="00FF4631"/>
    <w:rsid w:val="013BD3E8"/>
    <w:rsid w:val="030C2E5F"/>
    <w:rsid w:val="082D70BA"/>
    <w:rsid w:val="08EE57EB"/>
    <w:rsid w:val="1D3FBEC8"/>
    <w:rsid w:val="1E562075"/>
    <w:rsid w:val="20B45C3C"/>
    <w:rsid w:val="21F4990E"/>
    <w:rsid w:val="2AA57CFD"/>
    <w:rsid w:val="2C880038"/>
    <w:rsid w:val="39AD73FB"/>
    <w:rsid w:val="3B3599F2"/>
    <w:rsid w:val="49838A93"/>
    <w:rsid w:val="4D33D95C"/>
    <w:rsid w:val="5DF0F7AF"/>
    <w:rsid w:val="7A956EA5"/>
    <w:rsid w:val="7F379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56508"/>
  <w15:chartTrackingRefBased/>
  <w15:docId w15:val="{6D643A6F-8C87-4D04-950A-6624F632F6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link w:val="Ttulo4Car"/>
    <w:qFormat/>
    <w:rsid w:val="002D46FF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styleId="Arial14" w:customStyle="1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styleId="berschrift1PM" w:customStyle="1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styleId="berschrift2PM" w:customStyle="1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PM" w:customStyle="1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link w:val="TextoindependienteCar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styleId="Text" w:customStyle="1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styleId="Headline" w:customStyle="1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styleId="WeitereInfos" w:customStyle="1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styleId="Kontaktdetails" w:customStyle="1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styleId="bodytext" w:customStyle="1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06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F10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506F10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0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506F10"/>
    <w:rPr>
      <w:rFonts w:ascii="Arial" w:hAnsi="Arial"/>
      <w:b/>
      <w:bCs/>
      <w:lang w:eastAsia="de-DE"/>
    </w:rPr>
  </w:style>
  <w:style w:type="character" w:styleId="Hipervnculovisitado">
    <w:name w:val="FollowedHyperlink"/>
    <w:uiPriority w:val="99"/>
    <w:semiHidden/>
    <w:unhideWhenUsed/>
    <w:rsid w:val="007F1F08"/>
    <w:rPr>
      <w:color w:val="800080"/>
      <w:u w:val="single"/>
    </w:rPr>
  </w:style>
  <w:style w:type="character" w:styleId="Ttulo4Car" w:customStyle="1">
    <w:name w:val="Título 4 Car"/>
    <w:link w:val="Ttulo4"/>
    <w:rsid w:val="006C1ECB"/>
    <w:rPr>
      <w:sz w:val="24"/>
      <w:lang w:val="es-ES_tradnl"/>
    </w:rPr>
  </w:style>
  <w:style w:type="character" w:styleId="TextoindependienteCar" w:customStyle="1">
    <w:name w:val="Texto independiente Car"/>
    <w:link w:val="Textoindependiente"/>
    <w:rsid w:val="006C1ECB"/>
    <w:rPr>
      <w:i/>
      <w:iCs/>
      <w:sz w:val="24"/>
      <w:szCs w:val="24"/>
      <w:lang w:val="en-GB" w:eastAsia="en-US"/>
    </w:rPr>
  </w:style>
  <w:style w:type="character" w:styleId="Textoennegrita">
    <w:name w:val="Strong"/>
    <w:uiPriority w:val="22"/>
    <w:qFormat/>
    <w:rsid w:val="009C153E"/>
    <w:rPr>
      <w:b/>
      <w:bCs/>
    </w:rPr>
  </w:style>
  <w:style w:type="paragraph" w:styleId="Revisin">
    <w:name w:val="Revision"/>
    <w:hidden/>
    <w:uiPriority w:val="99"/>
    <w:semiHidden/>
    <w:rsid w:val="009C6A33"/>
    <w:rPr>
      <w:rFonts w:ascii="Arial" w:hAnsi="Arial"/>
      <w:sz w:val="22"/>
      <w:szCs w:val="22"/>
      <w:lang w:eastAsia="de-DE"/>
    </w:rPr>
  </w:style>
  <w:style w:type="paragraph" w:styleId="Prrafodelista">
    <w:name w:val="List Paragraph"/>
    <w:basedOn w:val="Normal"/>
    <w:uiPriority w:val="34"/>
    <w:qFormat/>
    <w:rsid w:val="00EB64A5"/>
    <w:pPr>
      <w:ind w:left="708"/>
    </w:pPr>
  </w:style>
  <w:style w:type="character" w:styleId="Mencinsinresolver">
    <w:name w:val="Unresolved Mention"/>
    <w:basedOn w:val="Fuentedeprrafopredeter"/>
    <w:uiPriority w:val="99"/>
    <w:semiHidden/>
    <w:unhideWhenUsed/>
    <w:rsid w:val="00E6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5ba879c7e235e4bd98ded65428805b2d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a355187b613e30ecd8d692151eba1e10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>false</_dlc_DocIdPersistId>
    <_dlc_DocIdUrl xmlns="9ff07a45-11f5-479e-a441-cd98a86709fe">
      <Url>https://allianzms.sharepoint.com/teams/ES0006-3163019/_layouts/15/DocIdRedir.aspx?ID=XU7P7SY2DP3Q-491014520-186418</Url>
      <Description>XU7P7SY2DP3Q-491014520-186418</Description>
    </_dlc_DocIdUrl>
    <_dlc_DocId xmlns="9ff07a45-11f5-479e-a441-cd98a86709fe">XU7P7SY2DP3Q-491014520-186418</_dlc_DocId>
    <MailPreviewData xmlns="9ff07a45-11f5-479e-a441-cd98a86709fe" xsi:nil="true"/>
    <DocumentSetDescription xmlns="http://schemas.microsoft.com/sharepoint/v3" xsi:nil="true"/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TaxCatchAllLabel xmlns="9ff07a45-11f5-479e-a441-cd98a86709fe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57F80-6F62-4BF3-AF31-2BAFF3CBF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046EE-C103-4777-A039-2A7A2A902C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99B27B-DD1C-4D66-A967-2F53059E1BB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EA48A30-4348-4F20-8D85-E71C5511E9FF}"/>
</file>

<file path=customXml/itemProps5.xml><?xml version="1.0" encoding="utf-8"?>
<ds:datastoreItem xmlns:ds="http://schemas.openxmlformats.org/officeDocument/2006/customXml" ds:itemID="{B6836FE4-7869-4BE7-A809-2967D5B09112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9CDD1294-344B-4F0D-8947-3258564227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PM_SE_e_0109_Disclaimer</ap:Template>
  <ap:Application>Microsoft Word for the web</ap:Application>
  <ap:DocSecurity>0</ap:DocSecurity>
  <ap:ScaleCrop>false</ap:ScaleCrop>
  <ap:Company>Allianz Versicherungs-AG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5</cp:revision>
  <cp:lastPrinted>2018-11-21T22:28:00Z</cp:lastPrinted>
  <dcterms:created xsi:type="dcterms:W3CDTF">2024-10-28T12:05:00Z</dcterms:created>
  <dcterms:modified xsi:type="dcterms:W3CDTF">2024-10-29T09:33:38Z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4112016144201">
    <vt:lpwstr>04112016144201;E104271;0</vt:lpwstr>
  </property>
  <property fmtid="{D5CDD505-2E9C-101B-9397-08002B2CF9AE}" pid="4" name="OfficeDocumentSecurity_04112016144511">
    <vt:lpwstr>04112016144511;E104271;0</vt:lpwstr>
  </property>
  <property fmtid="{D5CDD505-2E9C-101B-9397-08002B2CF9AE}" pid="5" name="OfficeDocumentSecurity_04112016144747">
    <vt:lpwstr>04112016144747;E104271;0</vt:lpwstr>
  </property>
  <property fmtid="{D5CDD505-2E9C-101B-9397-08002B2CF9AE}" pid="6" name="OfficeDocumentSecurity_04112016144902">
    <vt:lpwstr>04112016144902;E104271;0</vt:lpwstr>
  </property>
  <property fmtid="{D5CDD505-2E9C-101B-9397-08002B2CF9AE}" pid="7" name="OfficeDocumentSecurity_04112016145715">
    <vt:lpwstr>04112016145715;E104271;0</vt:lpwstr>
  </property>
  <property fmtid="{D5CDD505-2E9C-101B-9397-08002B2CF9AE}" pid="8" name="OfficeDocumentSecurity_04112016145827">
    <vt:lpwstr>04112016145827;E104271;0</vt:lpwstr>
  </property>
  <property fmtid="{D5CDD505-2E9C-101B-9397-08002B2CF9AE}" pid="9" name="OfficeDocumentSecurity_07112016121141">
    <vt:lpwstr>07112016121141;E104271;0</vt:lpwstr>
  </property>
  <property fmtid="{D5CDD505-2E9C-101B-9397-08002B2CF9AE}" pid="10" name="OfficeDocumentSecurity_10112016113139">
    <vt:lpwstr>10112016113139;E104271;0</vt:lpwstr>
  </property>
  <property fmtid="{D5CDD505-2E9C-101B-9397-08002B2CF9AE}" pid="11" name="OfficeDocumentSecurity_10112016114933">
    <vt:lpwstr>10112016114933;E104271;0</vt:lpwstr>
  </property>
  <property fmtid="{D5CDD505-2E9C-101B-9397-08002B2CF9AE}" pid="12" name="OfficeDocumentSecurity_10112016115426">
    <vt:lpwstr>10112016115426;E104271;0</vt:lpwstr>
  </property>
  <property fmtid="{D5CDD505-2E9C-101B-9397-08002B2CF9AE}" pid="13" name="OfficeDocumentSecurity_10112016115452">
    <vt:lpwstr>10112016115452;E104271;0</vt:lpwstr>
  </property>
  <property fmtid="{D5CDD505-2E9C-101B-9397-08002B2CF9AE}" pid="14" name="OfficeDocumentSecurity_10112016115539">
    <vt:lpwstr>10112016115539;E104271;0</vt:lpwstr>
  </property>
  <property fmtid="{D5CDD505-2E9C-101B-9397-08002B2CF9AE}" pid="15" name="OfficeDocumentSecurity_10112016125032">
    <vt:lpwstr>10112016125032;E104271;0</vt:lpwstr>
  </property>
  <property fmtid="{D5CDD505-2E9C-101B-9397-08002B2CF9AE}" pid="16" name="OfficeDocumentSecurity_10112016132400">
    <vt:lpwstr>10112016132400;E006748;0</vt:lpwstr>
  </property>
  <property fmtid="{D5CDD505-2E9C-101B-9397-08002B2CF9AE}" pid="17" name="OfficeDocumentSecurity_14112016102116">
    <vt:lpwstr>14112016102116;E104271;0</vt:lpwstr>
  </property>
  <property fmtid="{D5CDD505-2E9C-101B-9397-08002B2CF9AE}" pid="18" name="OfficeDocumentSecurity_14112016143535">
    <vt:lpwstr>14112016143535;E006418;0</vt:lpwstr>
  </property>
  <property fmtid="{D5CDD505-2E9C-101B-9397-08002B2CF9AE}" pid="19" name="OfficeDocumentSecurity_14112016144156">
    <vt:lpwstr>14112016144156;E006418;0</vt:lpwstr>
  </property>
  <property fmtid="{D5CDD505-2E9C-101B-9397-08002B2CF9AE}" pid="20" name="OfficeDocumentSecurity_14112016160802">
    <vt:lpwstr>14112016160802;E104271;0</vt:lpwstr>
  </property>
  <property fmtid="{D5CDD505-2E9C-101B-9397-08002B2CF9AE}" pid="21" name="OfficeDocumentSecurity_14112016160858">
    <vt:lpwstr>14112016160858;E104271;0</vt:lpwstr>
  </property>
  <property fmtid="{D5CDD505-2E9C-101B-9397-08002B2CF9AE}" pid="22" name="OfficeDocumentSecurity_14112016173106">
    <vt:lpwstr>14112016173106;E104271;0</vt:lpwstr>
  </property>
  <property fmtid="{D5CDD505-2E9C-101B-9397-08002B2CF9AE}" pid="23" name="OfficeDocumentSecurity_14112016173344">
    <vt:lpwstr>14112016173344;E104271;0</vt:lpwstr>
  </property>
  <property fmtid="{D5CDD505-2E9C-101B-9397-08002B2CF9AE}" pid="24" name="OfficeDocumentSecurity_14112016173427">
    <vt:lpwstr>14112016173427;E104271;0</vt:lpwstr>
  </property>
  <property fmtid="{D5CDD505-2E9C-101B-9397-08002B2CF9AE}" pid="25" name="OfficeDocumentSecurity_25102017102319">
    <vt:lpwstr>25102017102319;E105254;0</vt:lpwstr>
  </property>
  <property fmtid="{D5CDD505-2E9C-101B-9397-08002B2CF9AE}" pid="26" name="OfficeDocumentSecurity_25102017102509">
    <vt:lpwstr>25102017102509;E105254;0</vt:lpwstr>
  </property>
  <property fmtid="{D5CDD505-2E9C-101B-9397-08002B2CF9AE}" pid="27" name="OfficeDocumentSecurity_25102017103319">
    <vt:lpwstr>25102017103319;E105254;0</vt:lpwstr>
  </property>
  <property fmtid="{D5CDD505-2E9C-101B-9397-08002B2CF9AE}" pid="28" name="OfficeDocumentSecurity_25102017103320">
    <vt:lpwstr>25102017103320;E105254;0</vt:lpwstr>
  </property>
  <property fmtid="{D5CDD505-2E9C-101B-9397-08002B2CF9AE}" pid="29" name="OfficeDocumentSecurity_25102017104341">
    <vt:lpwstr>25102017104341;E105254;0</vt:lpwstr>
  </property>
  <property fmtid="{D5CDD505-2E9C-101B-9397-08002B2CF9AE}" pid="30" name="OfficeDocumentSecurity_25102017105343">
    <vt:lpwstr>25102017105343;E105254;0</vt:lpwstr>
  </property>
  <property fmtid="{D5CDD505-2E9C-101B-9397-08002B2CF9AE}" pid="31" name="OfficeDocumentSecurity_25102017110344">
    <vt:lpwstr>25102017110344;E105254;0</vt:lpwstr>
  </property>
  <property fmtid="{D5CDD505-2E9C-101B-9397-08002B2CF9AE}" pid="32" name="OfficeDocumentSecurity_25102017110412">
    <vt:lpwstr>25102017110412;E105254;0</vt:lpwstr>
  </property>
  <property fmtid="{D5CDD505-2E9C-101B-9397-08002B2CF9AE}" pid="33" name="OfficeDocumentSecurity_25102017111344">
    <vt:lpwstr>25102017111344;E105254;0</vt:lpwstr>
  </property>
  <property fmtid="{D5CDD505-2E9C-101B-9397-08002B2CF9AE}" pid="34" name="OfficeDocumentSecurity_25102017112622">
    <vt:lpwstr>25102017112622;E105254;0</vt:lpwstr>
  </property>
  <property fmtid="{D5CDD505-2E9C-101B-9397-08002B2CF9AE}" pid="35" name="OfficeDocumentSecurity_26102017160755">
    <vt:lpwstr>26102017160755;e006418;0</vt:lpwstr>
  </property>
  <property fmtid="{D5CDD505-2E9C-101B-9397-08002B2CF9AE}" pid="36" name="OfficeDocumentSecurity_26102017160805">
    <vt:lpwstr>26102017160805;e006418;0</vt:lpwstr>
  </property>
  <property fmtid="{D5CDD505-2E9C-101B-9397-08002B2CF9AE}" pid="37" name="OfficeDocumentSecurity_26102017160831">
    <vt:lpwstr>26102017160831;e006418;0</vt:lpwstr>
  </property>
  <property fmtid="{D5CDD505-2E9C-101B-9397-08002B2CF9AE}" pid="38" name="OfficeDocumentSecurity_30102017115856">
    <vt:lpwstr>30102017115856;E105254;0</vt:lpwstr>
  </property>
  <property fmtid="{D5CDD505-2E9C-101B-9397-08002B2CF9AE}" pid="39" name="OfficeDocumentSecurity_30102017120103">
    <vt:lpwstr>30102017120103;E105254;0</vt:lpwstr>
  </property>
  <property fmtid="{D5CDD505-2E9C-101B-9397-08002B2CF9AE}" pid="40" name="OfficeDocumentSecurity_30102017120153">
    <vt:lpwstr>30102017120153;E105254;0</vt:lpwstr>
  </property>
  <property fmtid="{D5CDD505-2E9C-101B-9397-08002B2CF9AE}" pid="41" name="OfficeDocumentSecurity_30102017155610">
    <vt:lpwstr>30102017155610;E105254;0</vt:lpwstr>
  </property>
  <property fmtid="{D5CDD505-2E9C-101B-9397-08002B2CF9AE}" pid="42" name="OfficeDocumentSecurity_30102017155646">
    <vt:lpwstr>30102017155646;E105254;0</vt:lpwstr>
  </property>
  <property fmtid="{D5CDD505-2E9C-101B-9397-08002B2CF9AE}" pid="43" name="OfficeDocumentSecurity_30102017165208">
    <vt:lpwstr>30102017165208;E105254;0</vt:lpwstr>
  </property>
  <property fmtid="{D5CDD505-2E9C-101B-9397-08002B2CF9AE}" pid="44" name="OfficeDocumentSecurity_30102017191131">
    <vt:lpwstr>30102017191131;e006418;0</vt:lpwstr>
  </property>
  <property fmtid="{D5CDD505-2E9C-101B-9397-08002B2CF9AE}" pid="45" name="OfficeDocumentSecurity_30102017191147">
    <vt:lpwstr>30102017191147;e006418;0</vt:lpwstr>
  </property>
  <property fmtid="{D5CDD505-2E9C-101B-9397-08002B2CF9AE}" pid="46" name="OfficeDocumentSecurity_30102017191225">
    <vt:lpwstr>30102017191225;e006418;0</vt:lpwstr>
  </property>
  <property fmtid="{D5CDD505-2E9C-101B-9397-08002B2CF9AE}" pid="47" name="OfficeDocumentSecurity_30102017191252">
    <vt:lpwstr>30102017191252;e006418;0</vt:lpwstr>
  </property>
  <property fmtid="{D5CDD505-2E9C-101B-9397-08002B2CF9AE}" pid="48" name="OfficeDocumentSecurity_31102017095859">
    <vt:lpwstr>31102017095859;e006418;0</vt:lpwstr>
  </property>
  <property fmtid="{D5CDD505-2E9C-101B-9397-08002B2CF9AE}" pid="49" name="OfficeDocumentSecurity_31102017101103">
    <vt:lpwstr>31102017101103;e006418;0</vt:lpwstr>
  </property>
  <property fmtid="{D5CDD505-2E9C-101B-9397-08002B2CF9AE}" pid="50" name="OfficeDocumentSecurity_31102017101155">
    <vt:lpwstr>31102017101155;e006418;0</vt:lpwstr>
  </property>
  <property fmtid="{D5CDD505-2E9C-101B-9397-08002B2CF9AE}" pid="51" name="OfficeDocumentSecurity_31102017102427">
    <vt:lpwstr>31102017102427;E105254;0</vt:lpwstr>
  </property>
  <property fmtid="{D5CDD505-2E9C-101B-9397-08002B2CF9AE}" pid="52" name="OfficeDocumentSecurity_31102017102524">
    <vt:lpwstr>31102017102524;E105254;0</vt:lpwstr>
  </property>
  <property fmtid="{D5CDD505-2E9C-101B-9397-08002B2CF9AE}" pid="53" name="OfficeDocumentSecurity_31102017103204">
    <vt:lpwstr>31102017103204;E105254;0</vt:lpwstr>
  </property>
  <property fmtid="{D5CDD505-2E9C-101B-9397-08002B2CF9AE}" pid="54" name="OfficeDocumentSecurity_31102017104125">
    <vt:lpwstr>31102017104125;E105254;0</vt:lpwstr>
  </property>
  <property fmtid="{D5CDD505-2E9C-101B-9397-08002B2CF9AE}" pid="55" name="OfficeDocumentSecurity_31102017104615">
    <vt:lpwstr>31102017104615;E105254;0</vt:lpwstr>
  </property>
  <property fmtid="{D5CDD505-2E9C-101B-9397-08002B2CF9AE}" pid="56" name="OfficeDocumentSecurity_31102017105437">
    <vt:lpwstr>31102017105437;e006418;0</vt:lpwstr>
  </property>
  <property fmtid="{D5CDD505-2E9C-101B-9397-08002B2CF9AE}" pid="57" name="OfficeDocumentSecurity_31102017110715">
    <vt:lpwstr>31102017110715;e006418;0</vt:lpwstr>
  </property>
  <property fmtid="{D5CDD505-2E9C-101B-9397-08002B2CF9AE}" pid="58" name="OfficeDocumentSecurity_02112017134705">
    <vt:lpwstr>02112017134705;E105254;0</vt:lpwstr>
  </property>
  <property fmtid="{D5CDD505-2E9C-101B-9397-08002B2CF9AE}" pid="59" name="OfficeDocumentSecurity_02112017134716">
    <vt:lpwstr>02112017134716;E105254;0</vt:lpwstr>
  </property>
  <property fmtid="{D5CDD505-2E9C-101B-9397-08002B2CF9AE}" pid="60" name="OfficeDocumentSecurity_02112017153844">
    <vt:lpwstr>02112017153844;E105254;0</vt:lpwstr>
  </property>
  <property fmtid="{D5CDD505-2E9C-101B-9397-08002B2CF9AE}" pid="61" name="OfficeDocumentSecurity_02112017153905">
    <vt:lpwstr>02112017153905;E105254;0</vt:lpwstr>
  </property>
  <property fmtid="{D5CDD505-2E9C-101B-9397-08002B2CF9AE}" pid="62" name="OfficeDocumentSecurity_02112017154029">
    <vt:lpwstr>02112017154029;E105254;0</vt:lpwstr>
  </property>
  <property fmtid="{D5CDD505-2E9C-101B-9397-08002B2CF9AE}" pid="63" name="OfficeDocumentSecurity_02112017154258">
    <vt:lpwstr>02112017154258;E105254;0</vt:lpwstr>
  </property>
  <property fmtid="{D5CDD505-2E9C-101B-9397-08002B2CF9AE}" pid="64" name="OfficeDocumentSecurity_02112017154844">
    <vt:lpwstr>02112017154844;E105254;0</vt:lpwstr>
  </property>
  <property fmtid="{D5CDD505-2E9C-101B-9397-08002B2CF9AE}" pid="65" name="OfficeDocumentSecurity_02112017154909">
    <vt:lpwstr>02112017154909;E105254;0</vt:lpwstr>
  </property>
  <property fmtid="{D5CDD505-2E9C-101B-9397-08002B2CF9AE}" pid="66" name="OfficeDocumentSecurity_02112017154935">
    <vt:lpwstr>02112017154935;E105254;0</vt:lpwstr>
  </property>
  <property fmtid="{D5CDD505-2E9C-101B-9397-08002B2CF9AE}" pid="67" name="OfficeDocumentSecurity_02112017155910">
    <vt:lpwstr>02112017155910;E105254;0</vt:lpwstr>
  </property>
  <property fmtid="{D5CDD505-2E9C-101B-9397-08002B2CF9AE}" pid="68" name="OfficeDocumentSecurity_02112017171120">
    <vt:lpwstr>02112017171120;E105254;0</vt:lpwstr>
  </property>
  <property fmtid="{D5CDD505-2E9C-101B-9397-08002B2CF9AE}" pid="69" name="OfficeDocumentSecurity_03012018094341">
    <vt:lpwstr>03012018094341;E105254;0</vt:lpwstr>
  </property>
  <property fmtid="{D5CDD505-2E9C-101B-9397-08002B2CF9AE}" pid="70" name="OfficeDocumentSecurity_03012018094636">
    <vt:lpwstr>03012018094636;E105254;0</vt:lpwstr>
  </property>
  <property fmtid="{D5CDD505-2E9C-101B-9397-08002B2CF9AE}" pid="71" name="OfficeDocumentSecurity_03012018100443">
    <vt:lpwstr>03012018100443;E105254;0</vt:lpwstr>
  </property>
  <property fmtid="{D5CDD505-2E9C-101B-9397-08002B2CF9AE}" pid="72" name="OfficeDocumentSecurity_03012018102459">
    <vt:lpwstr>03012018102459;E105254;0</vt:lpwstr>
  </property>
  <property fmtid="{D5CDD505-2E9C-101B-9397-08002B2CF9AE}" pid="73" name="OfficeDocumentSecurity_03012018151510">
    <vt:lpwstr>03012018151510;E105254;0</vt:lpwstr>
  </property>
  <property fmtid="{D5CDD505-2E9C-101B-9397-08002B2CF9AE}" pid="74" name="OfficeDocumentSecurity_03012018152355">
    <vt:lpwstr>03012018152355;E105254;0</vt:lpwstr>
  </property>
  <property fmtid="{D5CDD505-2E9C-101B-9397-08002B2CF9AE}" pid="75" name="OfficeDocumentSecurity_08012018105140">
    <vt:lpwstr>08012018105140;E105254;0</vt:lpwstr>
  </property>
  <property fmtid="{D5CDD505-2E9C-101B-9397-08002B2CF9AE}" pid="76" name="OfficeDocumentSecurity_08012018105231">
    <vt:lpwstr>08012018105231;E105254;0</vt:lpwstr>
  </property>
  <property fmtid="{D5CDD505-2E9C-101B-9397-08002B2CF9AE}" pid="77" name="OfficeDocumentSecurity_08012018105518">
    <vt:lpwstr>08012018105518;E105254;0</vt:lpwstr>
  </property>
  <property fmtid="{D5CDD505-2E9C-101B-9397-08002B2CF9AE}" pid="78" name="OfficeDocumentSecurity_08012018110259">
    <vt:lpwstr>08012018110259;E105254;0</vt:lpwstr>
  </property>
  <property fmtid="{D5CDD505-2E9C-101B-9397-08002B2CF9AE}" pid="79" name="OfficeDocumentSecurity_09052018102636">
    <vt:lpwstr>09052018102636;E105254;0</vt:lpwstr>
  </property>
  <property fmtid="{D5CDD505-2E9C-101B-9397-08002B2CF9AE}" pid="80" name="OfficeDocumentSecurity_09052018102912">
    <vt:lpwstr>09052018102912;E105254;0</vt:lpwstr>
  </property>
  <property fmtid="{D5CDD505-2E9C-101B-9397-08002B2CF9AE}" pid="81" name="OfficeDocumentSecurity_09052018105927">
    <vt:lpwstr>09052018105927;E105254;0</vt:lpwstr>
  </property>
  <property fmtid="{D5CDD505-2E9C-101B-9397-08002B2CF9AE}" pid="82" name="OfficeDocumentSecurity_09052018110052">
    <vt:lpwstr>09052018110052;E105254;0</vt:lpwstr>
  </property>
  <property fmtid="{D5CDD505-2E9C-101B-9397-08002B2CF9AE}" pid="83" name="OfficeDocumentSecurity_09052018110715">
    <vt:lpwstr>09052018110715;E105254;0</vt:lpwstr>
  </property>
  <property fmtid="{D5CDD505-2E9C-101B-9397-08002B2CF9AE}" pid="84" name="OfficeDocumentSecurity_09052018110929">
    <vt:lpwstr>09052018110929;E105254;0</vt:lpwstr>
  </property>
  <property fmtid="{D5CDD505-2E9C-101B-9397-08002B2CF9AE}" pid="85" name="OfficeDocumentSecurity_09052018111821">
    <vt:lpwstr>09052018111821;E105254;0</vt:lpwstr>
  </property>
  <property fmtid="{D5CDD505-2E9C-101B-9397-08002B2CF9AE}" pid="86" name="OfficeDocumentSecurity_09052018113424">
    <vt:lpwstr>09052018113424;E105254;0</vt:lpwstr>
  </property>
  <property fmtid="{D5CDD505-2E9C-101B-9397-08002B2CF9AE}" pid="87" name="OfficeDocumentSecurity_09052018113738">
    <vt:lpwstr>09052018113738;E105254;0</vt:lpwstr>
  </property>
  <property fmtid="{D5CDD505-2E9C-101B-9397-08002B2CF9AE}" pid="88" name="OfficeDocumentSecurity_09052018114134">
    <vt:lpwstr>09052018114134;E105254;0</vt:lpwstr>
  </property>
  <property fmtid="{D5CDD505-2E9C-101B-9397-08002B2CF9AE}" pid="89" name="OfficeDocumentSecurity_21052018131917">
    <vt:lpwstr>21052018131917;E105254;0</vt:lpwstr>
  </property>
  <property fmtid="{D5CDD505-2E9C-101B-9397-08002B2CF9AE}" pid="90" name="OfficeDocumentSecurity_21052018135708">
    <vt:lpwstr>21052018135708;E105254;0</vt:lpwstr>
  </property>
  <property fmtid="{D5CDD505-2E9C-101B-9397-08002B2CF9AE}" pid="91" name="OfficeDocumentSecurity_29052018165546">
    <vt:lpwstr>29052018165546;E105254;0</vt:lpwstr>
  </property>
  <property fmtid="{D5CDD505-2E9C-101B-9397-08002B2CF9AE}" pid="92" name="OfficeDocumentSecurity_29052018171551">
    <vt:lpwstr>29052018171551;E105254;0</vt:lpwstr>
  </property>
  <property fmtid="{D5CDD505-2E9C-101B-9397-08002B2CF9AE}" pid="93" name="OfficeDocumentSecurity_29052018180254">
    <vt:lpwstr>29052018180254;E105254;0</vt:lpwstr>
  </property>
  <property fmtid="{D5CDD505-2E9C-101B-9397-08002B2CF9AE}" pid="94" name="OfficeDocumentSecurity_30052018105556">
    <vt:lpwstr>30052018105556;e105254;0</vt:lpwstr>
  </property>
  <property fmtid="{D5CDD505-2E9C-101B-9397-08002B2CF9AE}" pid="95" name="OfficeDocumentSecurity_30052018105820">
    <vt:lpwstr>30052018105820;e105254;0</vt:lpwstr>
  </property>
  <property fmtid="{D5CDD505-2E9C-101B-9397-08002B2CF9AE}" pid="96" name="OfficeDocumentSecurity_30052018110001">
    <vt:lpwstr>30052018110001;e105254;0</vt:lpwstr>
  </property>
  <property fmtid="{D5CDD505-2E9C-101B-9397-08002B2CF9AE}" pid="97" name="OfficeDocumentSecurity_30052018113755">
    <vt:lpwstr>30052018113755;e105254;0</vt:lpwstr>
  </property>
  <property fmtid="{D5CDD505-2E9C-101B-9397-08002B2CF9AE}" pid="98" name="OfficeDocumentSecurity_30052018115318">
    <vt:lpwstr>30052018115318;e105254;0</vt:lpwstr>
  </property>
  <property fmtid="{D5CDD505-2E9C-101B-9397-08002B2CF9AE}" pid="99" name="OfficeDocumentSecurity_30052018115432">
    <vt:lpwstr>30052018115432;e105254;0</vt:lpwstr>
  </property>
  <property fmtid="{D5CDD505-2E9C-101B-9397-08002B2CF9AE}" pid="100" name="OfficeDocumentSecurity_30052018115551">
    <vt:lpwstr>30052018115551;e105254;0</vt:lpwstr>
  </property>
  <property fmtid="{D5CDD505-2E9C-101B-9397-08002B2CF9AE}" pid="101" name="OfficeDocumentSecurity_31052018130858">
    <vt:lpwstr>31052018130858;e105254;0</vt:lpwstr>
  </property>
  <property fmtid="{D5CDD505-2E9C-101B-9397-08002B2CF9AE}" pid="102" name="OfficeDocumentSecurity_08062018105627">
    <vt:lpwstr>08062018105627;E105254;0</vt:lpwstr>
  </property>
  <property fmtid="{D5CDD505-2E9C-101B-9397-08002B2CF9AE}" pid="103" name="OfficeDocumentSecurity_12062018110227">
    <vt:lpwstr>12062018110227;e006418;0</vt:lpwstr>
  </property>
  <property fmtid="{D5CDD505-2E9C-101B-9397-08002B2CF9AE}" pid="104" name="OfficeDocumentSecurity_12062018112315">
    <vt:lpwstr>12062018112315;e006418;0</vt:lpwstr>
  </property>
  <property fmtid="{D5CDD505-2E9C-101B-9397-08002B2CF9AE}" pid="105" name="OfficeDocumentSecurity_12062018114251">
    <vt:lpwstr>12062018114251;e006418;0</vt:lpwstr>
  </property>
  <property fmtid="{D5CDD505-2E9C-101B-9397-08002B2CF9AE}" pid="106" name="OfficeDocumentSecurity_12062018145835">
    <vt:lpwstr>12062018145835;E105254;0</vt:lpwstr>
  </property>
  <property fmtid="{D5CDD505-2E9C-101B-9397-08002B2CF9AE}" pid="107" name="OfficeDocumentSecurity_12062018150158">
    <vt:lpwstr>12062018150158;E105254;0</vt:lpwstr>
  </property>
  <property fmtid="{D5CDD505-2E9C-101B-9397-08002B2CF9AE}" pid="108" name="OfficeDocumentSecurity_12062018150250">
    <vt:lpwstr>12062018150250;E105254;0</vt:lpwstr>
  </property>
  <property fmtid="{D5CDD505-2E9C-101B-9397-08002B2CF9AE}" pid="109" name="OfficeDocumentSecurity_12062018150545">
    <vt:lpwstr>12062018150545;E105254;0</vt:lpwstr>
  </property>
  <property fmtid="{D5CDD505-2E9C-101B-9397-08002B2CF9AE}" pid="110" name="OfficeDocumentSecurity_12062018150611">
    <vt:lpwstr>12062018150611;E105254;0</vt:lpwstr>
  </property>
  <property fmtid="{D5CDD505-2E9C-101B-9397-08002B2CF9AE}" pid="111" name="OfficeDocumentSecurity_03102018162900">
    <vt:lpwstr>03102018162900;E105254;0</vt:lpwstr>
  </property>
  <property fmtid="{D5CDD505-2E9C-101B-9397-08002B2CF9AE}" pid="112" name="OfficeDocumentSecurity_03102018194328">
    <vt:lpwstr>03102018194328;e006324;0</vt:lpwstr>
  </property>
  <property fmtid="{D5CDD505-2E9C-101B-9397-08002B2CF9AE}" pid="113" name="OfficeDocumentSecurity_03102018194659">
    <vt:lpwstr>03102018194659;e006324;0</vt:lpwstr>
  </property>
  <property fmtid="{D5CDD505-2E9C-101B-9397-08002B2CF9AE}" pid="114" name="OfficeDocumentSecurity_03102018194931">
    <vt:lpwstr>03102018194931;e006324;0</vt:lpwstr>
  </property>
  <property fmtid="{D5CDD505-2E9C-101B-9397-08002B2CF9AE}" pid="115" name="OfficeDocumentSecurity_03102018195756">
    <vt:lpwstr>03102018195756;e006324;0</vt:lpwstr>
  </property>
  <property fmtid="{D5CDD505-2E9C-101B-9397-08002B2CF9AE}" pid="116" name="OfficeDocumentSecurity_03102018195800">
    <vt:lpwstr>03102018195800;e006324;0</vt:lpwstr>
  </property>
  <property fmtid="{D5CDD505-2E9C-101B-9397-08002B2CF9AE}" pid="117" name="OfficeDocumentSecurity_04102018110339">
    <vt:lpwstr>04102018110339;E105254;0</vt:lpwstr>
  </property>
  <property fmtid="{D5CDD505-2E9C-101B-9397-08002B2CF9AE}" pid="118" name="OfficeDocumentSecurity_04102018112141">
    <vt:lpwstr>04102018112141;E105254;0</vt:lpwstr>
  </property>
  <property fmtid="{D5CDD505-2E9C-101B-9397-08002B2CF9AE}" pid="119" name="OfficeDocumentSecurity_04102018161617">
    <vt:lpwstr>04102018161617;E105254;0</vt:lpwstr>
  </property>
  <property fmtid="{D5CDD505-2E9C-101B-9397-08002B2CF9AE}" pid="120" name="OfficeDocumentSecurity_04102018174022">
    <vt:lpwstr>04102018174022;E105254;0</vt:lpwstr>
  </property>
  <property fmtid="{D5CDD505-2E9C-101B-9397-08002B2CF9AE}" pid="121" name="OfficeDocumentSecurity_04102018175020">
    <vt:lpwstr>04102018175020;E105254;0</vt:lpwstr>
  </property>
  <property fmtid="{D5CDD505-2E9C-101B-9397-08002B2CF9AE}" pid="122" name="OfficeDocumentSecurity_05102018102455">
    <vt:lpwstr>05102018102455;E105254;0</vt:lpwstr>
  </property>
  <property fmtid="{D5CDD505-2E9C-101B-9397-08002B2CF9AE}" pid="123" name="OfficeDocumentSecurity_05102018103200">
    <vt:lpwstr>05102018103200;E105254;0</vt:lpwstr>
  </property>
  <property fmtid="{D5CDD505-2E9C-101B-9397-08002B2CF9AE}" pid="124" name="OfficeDocumentSecurity_05102018103643">
    <vt:lpwstr>05102018103643;E105254;0</vt:lpwstr>
  </property>
  <property fmtid="{D5CDD505-2E9C-101B-9397-08002B2CF9AE}" pid="125" name="OfficeDocumentSecurity_05102018112838">
    <vt:lpwstr>05102018112838;E105254;0</vt:lpwstr>
  </property>
  <property fmtid="{D5CDD505-2E9C-101B-9397-08002B2CF9AE}" pid="126" name="OfficeDocumentSecurity_08102018091957">
    <vt:lpwstr>08102018091957;E105254;0</vt:lpwstr>
  </property>
  <property fmtid="{D5CDD505-2E9C-101B-9397-08002B2CF9AE}" pid="127" name="OfficeDocumentSecurity_08102018092010">
    <vt:lpwstr>08102018092010;E105254;0</vt:lpwstr>
  </property>
  <property fmtid="{D5CDD505-2E9C-101B-9397-08002B2CF9AE}" pid="128" name="OfficeDocumentSecurity_08102018092927">
    <vt:lpwstr>08102018092927;E105254;0</vt:lpwstr>
  </property>
  <property fmtid="{D5CDD505-2E9C-101B-9397-08002B2CF9AE}" pid="129" name="OfficeDocumentSecurity_08102018094114">
    <vt:lpwstr>08102018094114;E105254;0</vt:lpwstr>
  </property>
  <property fmtid="{D5CDD505-2E9C-101B-9397-08002B2CF9AE}" pid="130" name="OfficeDocumentSecurity_08102018094431">
    <vt:lpwstr>08102018094431;E105254;0</vt:lpwstr>
  </property>
  <property fmtid="{D5CDD505-2E9C-101B-9397-08002B2CF9AE}" pid="131" name="OfficeDocumentSecurity_08102018094610">
    <vt:lpwstr>08102018094610;E105254;0</vt:lpwstr>
  </property>
  <property fmtid="{D5CDD505-2E9C-101B-9397-08002B2CF9AE}" pid="132" name="OfficeDocumentSecurity_25102018100850">
    <vt:lpwstr>25102018100850;E105254;0</vt:lpwstr>
  </property>
  <property fmtid="{D5CDD505-2E9C-101B-9397-08002B2CF9AE}" pid="133" name="OfficeDocumentSecurity_25102018101350">
    <vt:lpwstr>25102018101350;E105254;0</vt:lpwstr>
  </property>
  <property fmtid="{D5CDD505-2E9C-101B-9397-08002B2CF9AE}" pid="134" name="OfficeDocumentSecurity_25102018103813">
    <vt:lpwstr>25102018103813;E105254;0</vt:lpwstr>
  </property>
  <property fmtid="{D5CDD505-2E9C-101B-9397-08002B2CF9AE}" pid="135" name="OfficeDocumentSecurity_25102018110432">
    <vt:lpwstr>25102018110432;E105254;0</vt:lpwstr>
  </property>
  <property fmtid="{D5CDD505-2E9C-101B-9397-08002B2CF9AE}" pid="136" name="OfficeDocumentSecurity_25102018115847">
    <vt:lpwstr>25102018115847;e006418;0</vt:lpwstr>
  </property>
  <property fmtid="{D5CDD505-2E9C-101B-9397-08002B2CF9AE}" pid="137" name="OfficeDocumentSecurity_25102018123746">
    <vt:lpwstr>25102018123746;E105254;0</vt:lpwstr>
  </property>
  <property fmtid="{D5CDD505-2E9C-101B-9397-08002B2CF9AE}" pid="138" name="OfficeDocumentSecurity_22112018130726">
    <vt:lpwstr>22112018130726;E105254;0</vt:lpwstr>
  </property>
  <property fmtid="{D5CDD505-2E9C-101B-9397-08002B2CF9AE}" pid="139" name="_dlc_DocId">
    <vt:lpwstr>XU7P7SY2DP3Q-491014520-142423</vt:lpwstr>
  </property>
  <property fmtid="{D5CDD505-2E9C-101B-9397-08002B2CF9AE}" pid="140" name="_dlc_DocIdItemGuid">
    <vt:lpwstr>28e289f8-01fc-4bff-a516-4ab57c5b9d37</vt:lpwstr>
  </property>
  <property fmtid="{D5CDD505-2E9C-101B-9397-08002B2CF9AE}" pid="141" name="_dlc_DocIdUrl">
    <vt:lpwstr>https://allianzms.sharepoint.com/teams/ES0006-3163019/_layouts/15/DocIdRedir.aspx?ID=XU7P7SY2DP3Q-491014520-142423, XU7P7SY2DP3Q-491014520-142423</vt:lpwstr>
  </property>
  <property fmtid="{D5CDD505-2E9C-101B-9397-08002B2CF9AE}" pid="142" name="PlaceOfOriginal">
    <vt:lpwstr/>
  </property>
  <property fmtid="{D5CDD505-2E9C-101B-9397-08002B2CF9AE}" pid="143" name="DossierStatus">
    <vt:lpwstr>Abierto</vt:lpwstr>
  </property>
  <property fmtid="{D5CDD505-2E9C-101B-9397-08002B2CF9AE}" pid="144" name="ContractManagers">
    <vt:lpwstr/>
  </property>
  <property fmtid="{D5CDD505-2E9C-101B-9397-08002B2CF9AE}" pid="145" name="OutsourcingAgreement">
    <vt:lpwstr>0</vt:lpwstr>
  </property>
  <property fmtid="{D5CDD505-2E9C-101B-9397-08002B2CF9AE}" pid="146" name="ContractDate">
    <vt:lpwstr/>
  </property>
  <property fmtid="{D5CDD505-2E9C-101B-9397-08002B2CF9AE}" pid="147" name="MailPreviewData">
    <vt:lpwstr/>
  </property>
  <property fmtid="{D5CDD505-2E9C-101B-9397-08002B2CF9AE}" pid="148" name="DocumentSetDescription">
    <vt:lpwstr/>
  </property>
  <property fmtid="{D5CDD505-2E9C-101B-9397-08002B2CF9AE}" pid="149" name="MaterialContract">
    <vt:lpwstr>0</vt:lpwstr>
  </property>
  <property fmtid="{D5CDD505-2E9C-101B-9397-08002B2CF9AE}" pid="150" name="ContractType">
    <vt:lpwstr/>
  </property>
  <property fmtid="{D5CDD505-2E9C-101B-9397-08002B2CF9AE}" pid="151" name="ContractExpirationDate">
    <vt:lpwstr/>
  </property>
  <property fmtid="{D5CDD505-2E9C-101B-9397-08002B2CF9AE}" pid="152" name="ExternalContractingParties">
    <vt:lpwstr/>
  </property>
  <property fmtid="{D5CDD505-2E9C-101B-9397-08002B2CF9AE}" pid="153" name="nd762d5e82fb490792aa88eaddbb89ea">
    <vt:lpwstr/>
  </property>
  <property fmtid="{D5CDD505-2E9C-101B-9397-08002B2CF9AE}" pid="154" name="DossierOwner">
    <vt:lpwstr>13;#Gallach Montero, Laura (Allianz Compania de Seguros y Reaseguros S.A.)</vt:lpwstr>
  </property>
  <property fmtid="{D5CDD505-2E9C-101B-9397-08002B2CF9AE}" pid="155" name="DocumentClass">
    <vt:lpwstr/>
  </property>
  <property fmtid="{D5CDD505-2E9C-101B-9397-08002B2CF9AE}" pid="156" name="ContractStatus">
    <vt:lpwstr>Sequía</vt:lpwstr>
  </property>
  <property fmtid="{D5CDD505-2E9C-101B-9397-08002B2CF9AE}" pid="157" name="l6856d4619ce496882360609f9fc1dec">
    <vt:lpwstr/>
  </property>
  <property fmtid="{D5CDD505-2E9C-101B-9397-08002B2CF9AE}" pid="158" name="MSIP_Label_ce5f591a-3248-43e9-9b70-1ad50135772d_Enabled">
    <vt:lpwstr>true</vt:lpwstr>
  </property>
  <property fmtid="{D5CDD505-2E9C-101B-9397-08002B2CF9AE}" pid="159" name="MSIP_Label_ce5f591a-3248-43e9-9b70-1ad50135772d_SetDate">
    <vt:lpwstr>2023-02-28T10:39:24Z</vt:lpwstr>
  </property>
  <property fmtid="{D5CDD505-2E9C-101B-9397-08002B2CF9AE}" pid="160" name="MSIP_Label_ce5f591a-3248-43e9-9b70-1ad50135772d_Method">
    <vt:lpwstr>Privileged</vt:lpwstr>
  </property>
  <property fmtid="{D5CDD505-2E9C-101B-9397-08002B2CF9AE}" pid="161" name="MSIP_Label_ce5f591a-3248-43e9-9b70-1ad50135772d_Name">
    <vt:lpwstr>ce5f591a-3248-43e9-9b70-1ad50135772d</vt:lpwstr>
  </property>
  <property fmtid="{D5CDD505-2E9C-101B-9397-08002B2CF9AE}" pid="162" name="MSIP_Label_ce5f591a-3248-43e9-9b70-1ad50135772d_SiteId">
    <vt:lpwstr>6e06e42d-6925-47c6-b9e7-9581c7ca302a</vt:lpwstr>
  </property>
  <property fmtid="{D5CDD505-2E9C-101B-9397-08002B2CF9AE}" pid="163" name="MSIP_Label_ce5f591a-3248-43e9-9b70-1ad50135772d_ActionId">
    <vt:lpwstr>b859b18a-a21d-4730-98f1-a37a22733f36</vt:lpwstr>
  </property>
  <property fmtid="{D5CDD505-2E9C-101B-9397-08002B2CF9AE}" pid="164" name="MSIP_Label_ce5f591a-3248-43e9-9b70-1ad50135772d_ContentBits">
    <vt:lpwstr>0</vt:lpwstr>
  </property>
  <property fmtid="{D5CDD505-2E9C-101B-9397-08002B2CF9AE}" pid="165" name="AllianzContractingParties">
    <vt:lpwstr/>
  </property>
  <property fmtid="{D5CDD505-2E9C-101B-9397-08002B2CF9AE}" pid="166" name="MediaServiceImageTags">
    <vt:lpwstr/>
  </property>
  <property fmtid="{D5CDD505-2E9C-101B-9397-08002B2CF9AE}" pid="167" name="b0fe84444e894ab98172082a3d0e58f8">
    <vt:lpwstr/>
  </property>
  <property fmtid="{D5CDD505-2E9C-101B-9397-08002B2CF9AE}" pid="168" name="Document_Class">
    <vt:lpwstr/>
  </property>
  <property fmtid="{D5CDD505-2E9C-101B-9397-08002B2CF9AE}" pid="169" name="iccd162ff52447b49ab8f5fd8f2cec1e">
    <vt:lpwstr/>
  </property>
  <property fmtid="{D5CDD505-2E9C-101B-9397-08002B2CF9AE}" pid="170" name="Contract_Type">
    <vt:lpwstr/>
  </property>
  <property fmtid="{D5CDD505-2E9C-101B-9397-08002B2CF9AE}" pid="171" name="DossierDepartment">
    <vt:lpwstr/>
  </property>
  <property fmtid="{D5CDD505-2E9C-101B-9397-08002B2CF9AE}" pid="172" name="_dlc_DocIdPersistId">
    <vt:lpwstr/>
  </property>
  <property fmtid="{D5CDD505-2E9C-101B-9397-08002B2CF9AE}" pid="173" name="TaxCatchAllLabel">
    <vt:lpwstr/>
  </property>
  <property fmtid="{D5CDD505-2E9C-101B-9397-08002B2CF9AE}" pid="174" name="ContentTypeId">
    <vt:lpwstr>0x010100125D78925D459C4792E0AB097CA57A8700468EE264CD9B964F9956379036DA5620</vt:lpwstr>
  </property>
</Properties>
</file>