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6C61" w14:textId="77777777" w:rsidR="00294B37" w:rsidRPr="00294B37" w:rsidRDefault="00294B37" w:rsidP="00294B37">
      <w:pPr>
        <w:tabs>
          <w:tab w:val="center" w:pos="4536"/>
          <w:tab w:val="right" w:pos="9072"/>
        </w:tabs>
        <w:jc w:val="right"/>
        <w:rPr>
          <w:sz w:val="28"/>
          <w:szCs w:val="28"/>
        </w:rPr>
      </w:pPr>
      <w:r w:rsidRPr="00294B37">
        <w:rPr>
          <w:b/>
          <w:noProof/>
          <w:color w:val="000080"/>
          <w:sz w:val="28"/>
          <w:lang w:eastAsia="es-ES"/>
        </w:rPr>
        <w:drawing>
          <wp:inline distT="0" distB="0" distL="0" distR="0" wp14:anchorId="2E7A551D" wp14:editId="262006CA">
            <wp:extent cx="1638300" cy="400050"/>
            <wp:effectExtent l="0" t="0" r="0" b="0"/>
            <wp:docPr id="1" name="Imagen 1" descr="ALLIANZ_logo 100x25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IANZ_logo 100x25m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A8AC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6E448362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</w:p>
    <w:p w14:paraId="55712995" w14:textId="77777777" w:rsidR="00294B37" w:rsidRPr="00294B37" w:rsidRDefault="00294B37" w:rsidP="00294B37">
      <w:pPr>
        <w:rPr>
          <w:rFonts w:ascii="Helv" w:hAnsi="Helv"/>
          <w:noProof/>
          <w:snapToGrid w:val="0"/>
          <w:sz w:val="28"/>
          <w:szCs w:val="20"/>
        </w:rPr>
      </w:pPr>
      <w:r w:rsidRPr="00294B37">
        <w:rPr>
          <w:rFonts w:ascii="Helv" w:hAnsi="Helv"/>
          <w:noProof/>
          <w:snapToGrid w:val="0"/>
          <w:sz w:val="28"/>
          <w:szCs w:val="20"/>
        </w:rPr>
        <w:t>Allianz Seguros</w:t>
      </w:r>
    </w:p>
    <w:p w14:paraId="71551C8E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10"/>
          <w:szCs w:val="10"/>
        </w:rPr>
      </w:pPr>
    </w:p>
    <w:p w14:paraId="69357536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20"/>
          <w:szCs w:val="20"/>
        </w:rPr>
      </w:pPr>
      <w:r w:rsidRPr="00294B37">
        <w:rPr>
          <w:sz w:val="20"/>
          <w:szCs w:val="20"/>
        </w:rPr>
        <w:t>Comunicación Corporativa</w:t>
      </w:r>
    </w:p>
    <w:p w14:paraId="42DE7BBF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sz w:val="40"/>
          <w:szCs w:val="40"/>
        </w:rPr>
      </w:pPr>
    </w:p>
    <w:p w14:paraId="6C3E3423" w14:textId="77777777" w:rsidR="00294B37" w:rsidRPr="00294B37" w:rsidRDefault="00294B37" w:rsidP="00294B37">
      <w:pPr>
        <w:tabs>
          <w:tab w:val="center" w:pos="4536"/>
          <w:tab w:val="right" w:pos="9072"/>
        </w:tabs>
        <w:rPr>
          <w:color w:val="7F7F7F"/>
          <w:sz w:val="44"/>
          <w:szCs w:val="44"/>
        </w:rPr>
      </w:pPr>
      <w:r w:rsidRPr="00294B37">
        <w:rPr>
          <w:color w:val="7F7F7F"/>
          <w:sz w:val="44"/>
          <w:szCs w:val="44"/>
        </w:rPr>
        <w:t>Nota de Prensa</w:t>
      </w:r>
    </w:p>
    <w:p w14:paraId="2963162E" w14:textId="77777777" w:rsidR="000D6152" w:rsidRPr="000242D7" w:rsidRDefault="000D6152" w:rsidP="000D6152">
      <w:pPr>
        <w:ind w:firstLine="708"/>
        <w:rPr>
          <w:b/>
          <w:sz w:val="24"/>
          <w:szCs w:val="24"/>
        </w:rPr>
      </w:pPr>
    </w:p>
    <w:p w14:paraId="5956B91A" w14:textId="77777777" w:rsidR="000D6152" w:rsidRDefault="000D6152" w:rsidP="000D6152">
      <w:pPr>
        <w:ind w:left="540" w:right="283" w:hanging="682"/>
        <w:jc w:val="center"/>
        <w:rPr>
          <w:b/>
          <w:sz w:val="32"/>
          <w:szCs w:val="32"/>
        </w:rPr>
      </w:pPr>
    </w:p>
    <w:p w14:paraId="21AEA99D" w14:textId="299C901A" w:rsidR="000D6152" w:rsidRDefault="000D6152" w:rsidP="003E1F7A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>Allianz</w:t>
      </w:r>
      <w:r w:rsidR="008A7DB2">
        <w:rPr>
          <w:b/>
          <w:sz w:val="32"/>
          <w:szCs w:val="32"/>
          <w:lang w:val="es-ES_tradnl"/>
        </w:rPr>
        <w:t xml:space="preserve"> </w:t>
      </w:r>
      <w:r w:rsidR="0073294D">
        <w:rPr>
          <w:b/>
          <w:sz w:val="32"/>
          <w:szCs w:val="32"/>
          <w:lang w:val="es-ES_tradnl"/>
        </w:rPr>
        <w:t>amplía</w:t>
      </w:r>
      <w:r w:rsidR="00AB4DC3">
        <w:rPr>
          <w:b/>
          <w:sz w:val="32"/>
          <w:szCs w:val="32"/>
          <w:lang w:val="es-ES_tradnl"/>
        </w:rPr>
        <w:t xml:space="preserve"> su </w:t>
      </w:r>
      <w:r w:rsidR="0099066C">
        <w:rPr>
          <w:b/>
          <w:sz w:val="32"/>
          <w:szCs w:val="32"/>
          <w:lang w:val="es-ES_tradnl"/>
        </w:rPr>
        <w:t>compromiso con la Asociación Española contra el Cáncer</w:t>
      </w:r>
    </w:p>
    <w:p w14:paraId="44ADA91A" w14:textId="77777777" w:rsidR="0083401A" w:rsidRDefault="0083401A" w:rsidP="000D6152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5468494E" w14:textId="48AD36D0" w:rsidR="00A472C6" w:rsidRDefault="00096C3D" w:rsidP="1A586C10">
      <w:pPr>
        <w:numPr>
          <w:ilvl w:val="0"/>
          <w:numId w:val="1"/>
        </w:numPr>
        <w:spacing w:line="360" w:lineRule="auto"/>
        <w:ind w:right="56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Coincidiendo con la celebración del Día</w:t>
      </w:r>
      <w:r w:rsidR="00F6207B">
        <w:rPr>
          <w:b/>
          <w:bCs/>
          <w:sz w:val="24"/>
          <w:szCs w:val="24"/>
        </w:rPr>
        <w:t xml:space="preserve"> Mundial Contra el Cáncer</w:t>
      </w:r>
      <w:r w:rsidR="008746F3">
        <w:rPr>
          <w:b/>
          <w:bCs/>
          <w:sz w:val="24"/>
          <w:szCs w:val="24"/>
        </w:rPr>
        <w:t>,</w:t>
      </w:r>
      <w:r w:rsidR="00F6207B">
        <w:rPr>
          <w:b/>
          <w:bCs/>
          <w:sz w:val="24"/>
          <w:szCs w:val="24"/>
        </w:rPr>
        <w:t xml:space="preserve"> la compañía </w:t>
      </w:r>
      <w:r w:rsidR="008746F3">
        <w:rPr>
          <w:b/>
          <w:bCs/>
          <w:sz w:val="24"/>
          <w:szCs w:val="24"/>
        </w:rPr>
        <w:t>renueva su acuerdo con la entidad</w:t>
      </w:r>
      <w:r w:rsidR="00F6207B">
        <w:rPr>
          <w:b/>
          <w:bCs/>
          <w:sz w:val="24"/>
          <w:szCs w:val="24"/>
        </w:rPr>
        <w:t xml:space="preserve"> </w:t>
      </w:r>
    </w:p>
    <w:p w14:paraId="54BE264F" w14:textId="27149D0C" w:rsidR="00020058" w:rsidRPr="00AF2436" w:rsidRDefault="004F4D2C" w:rsidP="00A472C6">
      <w:pPr>
        <w:numPr>
          <w:ilvl w:val="0"/>
          <w:numId w:val="1"/>
        </w:numPr>
        <w:spacing w:line="360" w:lineRule="auto"/>
        <w:ind w:right="566"/>
        <w:rPr>
          <w:b/>
          <w:sz w:val="24"/>
          <w:szCs w:val="24"/>
          <w:lang w:val="es-ES_tradnl"/>
        </w:rPr>
      </w:pPr>
      <w:r w:rsidRPr="004F4D2C">
        <w:rPr>
          <w:b/>
          <w:sz w:val="24"/>
          <w:szCs w:val="24"/>
          <w:lang w:val="es-ES_tradnl"/>
        </w:rPr>
        <w:t>Allianz respalda la iniciativa ‘</w:t>
      </w:r>
      <w:r w:rsidR="002D7845">
        <w:rPr>
          <w:b/>
          <w:sz w:val="24"/>
          <w:szCs w:val="24"/>
          <w:lang w:val="es-ES_tradnl"/>
        </w:rPr>
        <w:t>#</w:t>
      </w:r>
      <w:proofErr w:type="spellStart"/>
      <w:r w:rsidR="002D7845">
        <w:rPr>
          <w:b/>
          <w:sz w:val="24"/>
          <w:szCs w:val="24"/>
          <w:lang w:val="es-ES_tradnl"/>
        </w:rPr>
        <w:t>AcuerdoContraelCáncer</w:t>
      </w:r>
      <w:proofErr w:type="spellEnd"/>
      <w:r w:rsidRPr="004F4D2C">
        <w:rPr>
          <w:b/>
          <w:sz w:val="24"/>
          <w:szCs w:val="24"/>
          <w:lang w:val="es-ES_tradnl"/>
        </w:rPr>
        <w:t>’, para mejorar el día a día de las personas con cáncer</w:t>
      </w:r>
    </w:p>
    <w:p w14:paraId="1DD083EF" w14:textId="77777777" w:rsidR="000D6152" w:rsidRPr="006A571D" w:rsidRDefault="000D6152" w:rsidP="000D6152">
      <w:pPr>
        <w:spacing w:line="360" w:lineRule="auto"/>
        <w:ind w:left="540" w:right="941"/>
        <w:rPr>
          <w:b/>
          <w:sz w:val="24"/>
          <w:szCs w:val="24"/>
          <w:lang w:val="es-ES_tradnl"/>
        </w:rPr>
      </w:pPr>
    </w:p>
    <w:p w14:paraId="6983FBA2" w14:textId="2B8B6AF6" w:rsidR="00DD71B5" w:rsidRDefault="00A472C6" w:rsidP="00C34EC9">
      <w:pPr>
        <w:spacing w:line="276" w:lineRule="auto"/>
        <w:ind w:right="425"/>
        <w:jc w:val="both"/>
      </w:pPr>
      <w:r w:rsidRPr="3315952A">
        <w:rPr>
          <w:b/>
          <w:bCs/>
        </w:rPr>
        <w:t>Madrid</w:t>
      </w:r>
      <w:r w:rsidR="000D6152" w:rsidRPr="3315952A">
        <w:rPr>
          <w:b/>
          <w:bCs/>
        </w:rPr>
        <w:t xml:space="preserve">, </w:t>
      </w:r>
      <w:r w:rsidR="00026AED">
        <w:rPr>
          <w:b/>
          <w:bCs/>
        </w:rPr>
        <w:t>2</w:t>
      </w:r>
      <w:r w:rsidR="00452456" w:rsidRPr="3315952A">
        <w:rPr>
          <w:b/>
          <w:bCs/>
        </w:rPr>
        <w:t xml:space="preserve"> de </w:t>
      </w:r>
      <w:r w:rsidR="00026AED">
        <w:rPr>
          <w:b/>
          <w:bCs/>
        </w:rPr>
        <w:t>febrero</w:t>
      </w:r>
      <w:r w:rsidR="00452456" w:rsidRPr="3315952A">
        <w:rPr>
          <w:b/>
          <w:bCs/>
        </w:rPr>
        <w:t xml:space="preserve"> de</w:t>
      </w:r>
      <w:r w:rsidR="00F569AD" w:rsidRPr="3315952A">
        <w:rPr>
          <w:b/>
          <w:bCs/>
        </w:rPr>
        <w:t xml:space="preserve"> 20</w:t>
      </w:r>
      <w:r w:rsidRPr="3315952A">
        <w:rPr>
          <w:b/>
          <w:bCs/>
        </w:rPr>
        <w:t>2</w:t>
      </w:r>
      <w:r w:rsidR="00026AED">
        <w:rPr>
          <w:b/>
          <w:bCs/>
        </w:rPr>
        <w:t>4</w:t>
      </w:r>
      <w:r w:rsidR="000D6152" w:rsidRPr="3315952A">
        <w:rPr>
          <w:b/>
          <w:bCs/>
        </w:rPr>
        <w:t>.-</w:t>
      </w:r>
      <w:r w:rsidR="000D6152" w:rsidRPr="3315952A">
        <w:t xml:space="preserve"> </w:t>
      </w:r>
      <w:r w:rsidR="0099066C">
        <w:t xml:space="preserve">Coincidiendo con </w:t>
      </w:r>
      <w:r w:rsidR="003459AE">
        <w:t xml:space="preserve">la celebración del </w:t>
      </w:r>
      <w:r w:rsidR="00AE717A">
        <w:t>D</w:t>
      </w:r>
      <w:r w:rsidR="003459AE">
        <w:t xml:space="preserve">ía Mundial Contra el Cáncer, Allianz </w:t>
      </w:r>
      <w:r w:rsidR="009E3118">
        <w:t>refuerza</w:t>
      </w:r>
      <w:r w:rsidR="003459AE">
        <w:t xml:space="preserve"> su compromiso con la</w:t>
      </w:r>
      <w:r w:rsidR="0087787A">
        <w:t xml:space="preserve"> </w:t>
      </w:r>
      <w:r w:rsidR="002D7845">
        <w:t>Asociación</w:t>
      </w:r>
      <w:r w:rsidR="0087787A">
        <w:t xml:space="preserve"> Española Contra el Cáncer</w:t>
      </w:r>
      <w:r w:rsidR="00BC1A1D">
        <w:t xml:space="preserve">. </w:t>
      </w:r>
      <w:r w:rsidR="00AE717A">
        <w:t>L</w:t>
      </w:r>
      <w:r w:rsidR="00BC1A1D">
        <w:t xml:space="preserve">a compañía </w:t>
      </w:r>
      <w:r w:rsidR="000C15A9">
        <w:t>renueva</w:t>
      </w:r>
      <w:r w:rsidR="00BC1A1D">
        <w:t xml:space="preserve"> su acuerdo </w:t>
      </w:r>
      <w:r w:rsidR="00151FDB">
        <w:t xml:space="preserve">con la </w:t>
      </w:r>
      <w:r w:rsidR="00AE717A">
        <w:t>A</w:t>
      </w:r>
      <w:r w:rsidR="00151FDB">
        <w:t>sociación</w:t>
      </w:r>
      <w:r w:rsidR="00E73BE5">
        <w:t>,</w:t>
      </w:r>
      <w:r w:rsidR="00151FDB">
        <w:t xml:space="preserve"> así como su compromiso e implicación </w:t>
      </w:r>
      <w:r w:rsidR="00BD1FE5">
        <w:t>con la iniciativa #AcuerdoContraelCáncer, basado en la premisa de que el cáncer es igual para todas las personas, pero no todos somos iguales frente a esta enfermedad. Por ello,</w:t>
      </w:r>
      <w:r w:rsidR="00C34EC9">
        <w:t xml:space="preserve"> Allianz </w:t>
      </w:r>
      <w:r w:rsidR="00FC6728">
        <w:t>seguirá trabajando los próximos tres años,</w:t>
      </w:r>
      <w:r w:rsidR="00C34EC9">
        <w:t xml:space="preserve"> junto a la </w:t>
      </w:r>
      <w:r w:rsidR="002D7845">
        <w:t>Asociación</w:t>
      </w:r>
      <w:r w:rsidR="00C34EC9">
        <w:t xml:space="preserve"> para alcanzar </w:t>
      </w:r>
      <w:r w:rsidR="00BD1FE5">
        <w:t xml:space="preserve">la equidad a la hora de prevenir el cáncer y convivir con él, así como </w:t>
      </w:r>
      <w:r w:rsidR="009C73C6">
        <w:t xml:space="preserve">en facilitar el </w:t>
      </w:r>
      <w:r w:rsidR="00BD1FE5">
        <w:t>acceso a los resultados de la investigación</w:t>
      </w:r>
      <w:r w:rsidR="00C34EC9">
        <w:t>.</w:t>
      </w:r>
      <w:r w:rsidR="00E76FBF">
        <w:t xml:space="preserve"> </w:t>
      </w:r>
    </w:p>
    <w:p w14:paraId="1AC93588" w14:textId="77777777" w:rsidR="003459AE" w:rsidRDefault="003459AE" w:rsidP="0066564D">
      <w:pPr>
        <w:spacing w:line="276" w:lineRule="auto"/>
        <w:ind w:right="425"/>
        <w:jc w:val="both"/>
      </w:pPr>
    </w:p>
    <w:p w14:paraId="0AA224D6" w14:textId="42940BD5" w:rsidR="00FD747A" w:rsidRDefault="00FD747A" w:rsidP="003459AE">
      <w:pPr>
        <w:spacing w:line="276" w:lineRule="auto"/>
        <w:ind w:right="425"/>
        <w:jc w:val="both"/>
      </w:pPr>
      <w:r w:rsidRPr="002E3290">
        <w:rPr>
          <w:i/>
          <w:iCs/>
        </w:rPr>
        <w:t>“</w:t>
      </w:r>
      <w:r w:rsidR="0003468E" w:rsidRPr="002E3290">
        <w:rPr>
          <w:i/>
          <w:iCs/>
        </w:rPr>
        <w:t>Continuaremos promoviendo</w:t>
      </w:r>
      <w:r w:rsidR="002E3290">
        <w:rPr>
          <w:i/>
          <w:iCs/>
        </w:rPr>
        <w:t xml:space="preserve"> </w:t>
      </w:r>
      <w:r w:rsidR="00340EB8">
        <w:rPr>
          <w:i/>
          <w:iCs/>
        </w:rPr>
        <w:t xml:space="preserve">con </w:t>
      </w:r>
      <w:r w:rsidR="00FF1607">
        <w:rPr>
          <w:i/>
          <w:iCs/>
        </w:rPr>
        <w:t>firmeza</w:t>
      </w:r>
      <w:r w:rsidR="0003468E" w:rsidRPr="002E3290">
        <w:rPr>
          <w:i/>
          <w:iCs/>
        </w:rPr>
        <w:t xml:space="preserve"> el conocimiento, la sensibilización y la colaboración de nuestros equipos, </w:t>
      </w:r>
      <w:r w:rsidR="00C434D6" w:rsidRPr="002E3290">
        <w:rPr>
          <w:i/>
          <w:iCs/>
        </w:rPr>
        <w:t xml:space="preserve">mediadores y colaboradores </w:t>
      </w:r>
      <w:r w:rsidR="00E33794">
        <w:rPr>
          <w:i/>
          <w:iCs/>
        </w:rPr>
        <w:t xml:space="preserve">frente al cáncer </w:t>
      </w:r>
      <w:r w:rsidR="00C434D6" w:rsidRPr="002E3290">
        <w:rPr>
          <w:i/>
          <w:iCs/>
        </w:rPr>
        <w:t xml:space="preserve">para aunar fuerzas contra esta </w:t>
      </w:r>
      <w:r w:rsidR="0044338A" w:rsidRPr="002E3290">
        <w:rPr>
          <w:i/>
          <w:iCs/>
        </w:rPr>
        <w:t>enfermedad que</w:t>
      </w:r>
      <w:r w:rsidR="00A93ACD" w:rsidRPr="002E3290">
        <w:rPr>
          <w:i/>
          <w:iCs/>
        </w:rPr>
        <w:t xml:space="preserve">, si bien puede afectar a cualquier colectivo, resulta </w:t>
      </w:r>
      <w:r w:rsidR="00B07B61" w:rsidRPr="002E3290">
        <w:rPr>
          <w:i/>
          <w:iCs/>
        </w:rPr>
        <w:t>más</w:t>
      </w:r>
      <w:r w:rsidR="00340EB8">
        <w:rPr>
          <w:i/>
          <w:iCs/>
        </w:rPr>
        <w:t xml:space="preserve"> </w:t>
      </w:r>
      <w:r w:rsidR="00B66A63">
        <w:rPr>
          <w:i/>
          <w:iCs/>
        </w:rPr>
        <w:t>difícil</w:t>
      </w:r>
      <w:r w:rsidR="00B07B61" w:rsidRPr="002E3290">
        <w:rPr>
          <w:i/>
          <w:iCs/>
        </w:rPr>
        <w:t xml:space="preserve">, si cabe, </w:t>
      </w:r>
      <w:r w:rsidR="00E82102" w:rsidRPr="002E3290">
        <w:rPr>
          <w:i/>
          <w:iCs/>
        </w:rPr>
        <w:t xml:space="preserve">en aquellos </w:t>
      </w:r>
      <w:r w:rsidR="00340EB8">
        <w:rPr>
          <w:i/>
          <w:iCs/>
        </w:rPr>
        <w:t xml:space="preserve">casos en los que </w:t>
      </w:r>
      <w:r w:rsidR="007477F4">
        <w:rPr>
          <w:i/>
          <w:iCs/>
        </w:rPr>
        <w:t xml:space="preserve">además no </w:t>
      </w:r>
      <w:r w:rsidR="00A47CFE">
        <w:rPr>
          <w:i/>
          <w:iCs/>
        </w:rPr>
        <w:t>se dispone de</w:t>
      </w:r>
      <w:r w:rsidR="007477F4">
        <w:rPr>
          <w:i/>
          <w:iCs/>
        </w:rPr>
        <w:t xml:space="preserve"> los recursos</w:t>
      </w:r>
      <w:r w:rsidR="00A47CFE">
        <w:rPr>
          <w:i/>
          <w:iCs/>
        </w:rPr>
        <w:t xml:space="preserve"> para hacer frente a las innumerables consecuencias que acarrea</w:t>
      </w:r>
      <w:r w:rsidR="001D068C">
        <w:rPr>
          <w:i/>
          <w:iCs/>
        </w:rPr>
        <w:t>”</w:t>
      </w:r>
      <w:r w:rsidR="00E82102">
        <w:t xml:space="preserve">, apunta Laura Gallach, </w:t>
      </w:r>
      <w:proofErr w:type="gramStart"/>
      <w:r w:rsidR="00E82102">
        <w:t>Directora</w:t>
      </w:r>
      <w:proofErr w:type="gramEnd"/>
      <w:r w:rsidR="00E82102">
        <w:t xml:space="preserve"> de </w:t>
      </w:r>
      <w:proofErr w:type="spellStart"/>
      <w:r w:rsidR="00E82102">
        <w:t>Comunicación&amp;RSC</w:t>
      </w:r>
      <w:proofErr w:type="spellEnd"/>
      <w:r w:rsidR="00E82102">
        <w:t xml:space="preserve"> de Allianz Seguros.</w:t>
      </w:r>
    </w:p>
    <w:p w14:paraId="0811BB2F" w14:textId="77777777" w:rsidR="00FD747A" w:rsidRDefault="00FD747A" w:rsidP="003459AE">
      <w:pPr>
        <w:spacing w:line="276" w:lineRule="auto"/>
        <w:ind w:right="425"/>
        <w:jc w:val="both"/>
      </w:pPr>
    </w:p>
    <w:p w14:paraId="0434C7F3" w14:textId="703BFC10" w:rsidR="00B44F47" w:rsidRDefault="004367CE" w:rsidP="00B44F47">
      <w:pPr>
        <w:spacing w:line="276" w:lineRule="auto"/>
        <w:ind w:right="425"/>
        <w:jc w:val="both"/>
      </w:pPr>
      <w:r>
        <w:t>Allianz respalda</w:t>
      </w:r>
      <w:r w:rsidR="00347090">
        <w:t>rá</w:t>
      </w:r>
      <w:r w:rsidR="00DF3653">
        <w:t>,</w:t>
      </w:r>
      <w:r w:rsidR="00347090">
        <w:t xml:space="preserve"> de la mano de la </w:t>
      </w:r>
      <w:r w:rsidR="002D7845">
        <w:t>Asociación</w:t>
      </w:r>
      <w:r w:rsidR="00DF3653">
        <w:t>,</w:t>
      </w:r>
      <w:r w:rsidR="00347090">
        <w:t xml:space="preserve"> aquellas iniciativas encaminadas a conseguir </w:t>
      </w:r>
      <w:r>
        <w:t>mejorar el día a día de las personas con cáncer</w:t>
      </w:r>
      <w:r w:rsidR="0049555C">
        <w:t>,</w:t>
      </w:r>
      <w:r>
        <w:t xml:space="preserve"> </w:t>
      </w:r>
      <w:r w:rsidR="006E356A">
        <w:t>así como elevar la tasa de supervivencia de los afectados por la enfermedad</w:t>
      </w:r>
      <w:r w:rsidR="0049555C">
        <w:t>.</w:t>
      </w:r>
      <w:r w:rsidR="00B44F47">
        <w:t xml:space="preserve"> </w:t>
      </w:r>
    </w:p>
    <w:p w14:paraId="7DF3C151" w14:textId="644D4AA0" w:rsidR="004367CE" w:rsidRDefault="004367CE" w:rsidP="00B44F47">
      <w:pPr>
        <w:spacing w:line="276" w:lineRule="auto"/>
        <w:ind w:right="425"/>
        <w:jc w:val="both"/>
      </w:pPr>
      <w:r>
        <w:t xml:space="preserve"> </w:t>
      </w:r>
    </w:p>
    <w:p w14:paraId="2531AE0A" w14:textId="77777777" w:rsidR="00F05526" w:rsidRDefault="00F05526" w:rsidP="00F05526">
      <w:pPr>
        <w:spacing w:line="276" w:lineRule="auto"/>
        <w:ind w:right="425"/>
        <w:jc w:val="both"/>
      </w:pPr>
      <w:r>
        <w:t xml:space="preserve">Según el Observatorio del Cáncer de la Asociación, en 2030, solo en España habría 330.000 nuevos casos, lo que supone un diagnóstico cada 1,8 minutos.  Los nuevos </w:t>
      </w:r>
      <w:r>
        <w:lastRenderedPageBreak/>
        <w:t>casos van en aumento, mientras que el índice de supervivencia se ha estancado en los últimos años y está en torno al 51%.</w:t>
      </w:r>
    </w:p>
    <w:p w14:paraId="792AB373" w14:textId="77777777" w:rsidR="00F21DEC" w:rsidRDefault="00F21DEC" w:rsidP="00F05526">
      <w:pPr>
        <w:spacing w:line="276" w:lineRule="auto"/>
        <w:ind w:right="425"/>
        <w:jc w:val="both"/>
      </w:pPr>
    </w:p>
    <w:p w14:paraId="2083A52C" w14:textId="77777777" w:rsidR="001432A4" w:rsidRPr="001432A4" w:rsidRDefault="001432A4" w:rsidP="001432A4">
      <w:pPr>
        <w:spacing w:line="276" w:lineRule="auto"/>
        <w:ind w:right="425"/>
        <w:jc w:val="both"/>
        <w:rPr>
          <w:b/>
          <w:bCs/>
        </w:rPr>
      </w:pPr>
      <w:r w:rsidRPr="001432A4">
        <w:rPr>
          <w:b/>
          <w:bCs/>
        </w:rPr>
        <w:t>Sobre Allianz Seguros</w:t>
      </w:r>
    </w:p>
    <w:p w14:paraId="3B6C9029" w14:textId="77777777" w:rsidR="001432A4" w:rsidRDefault="001432A4" w:rsidP="001432A4">
      <w:pPr>
        <w:spacing w:line="276" w:lineRule="auto"/>
        <w:ind w:right="425"/>
        <w:jc w:val="both"/>
      </w:pPr>
    </w:p>
    <w:p w14:paraId="7564540F" w14:textId="5C8A29A5" w:rsidR="001432A4" w:rsidRDefault="001432A4" w:rsidP="001432A4">
      <w:pPr>
        <w:spacing w:line="276" w:lineRule="auto"/>
        <w:ind w:right="425"/>
        <w:jc w:val="both"/>
      </w:pPr>
      <w: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más de 2.000 empleados y su red de más de 10.000 mediadores), y tecnológica (mediante herramientas como su aplicación para smartphones y tabletas, su área de </w:t>
      </w:r>
      <w:proofErr w:type="spellStart"/>
      <w:r>
        <w:t>eCliente</w:t>
      </w:r>
      <w:proofErr w:type="spellEnd"/>
      <w:r>
        <w:t xml:space="preserve"> de la web corporativa, y sus más de 500.000 SMS enviados anualmente a sus clientes). </w:t>
      </w:r>
    </w:p>
    <w:p w14:paraId="24F9C3CE" w14:textId="77777777" w:rsidR="001432A4" w:rsidRDefault="001432A4" w:rsidP="001432A4">
      <w:pPr>
        <w:spacing w:line="276" w:lineRule="auto"/>
        <w:ind w:right="425"/>
        <w:jc w:val="both"/>
      </w:pPr>
    </w:p>
    <w:p w14:paraId="1CD96F29" w14:textId="77777777" w:rsidR="001432A4" w:rsidRDefault="001432A4" w:rsidP="001432A4">
      <w:pPr>
        <w:spacing w:line="276" w:lineRule="auto"/>
        <w:ind w:right="425"/>
        <w:jc w:val="both"/>
      </w:pPr>
      <w: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>
        <w:t>Multirriesgos</w:t>
      </w:r>
      <w:proofErr w:type="spellEnd"/>
      <w:r>
        <w:t xml:space="preserve"> para empresas y comercios, hasta las soluciones aseguradoras personalizadas más complejas.</w:t>
      </w:r>
    </w:p>
    <w:p w14:paraId="27558C3E" w14:textId="77777777" w:rsidR="00F21DEC" w:rsidRDefault="00F21DEC" w:rsidP="00F05526">
      <w:pPr>
        <w:spacing w:line="276" w:lineRule="auto"/>
        <w:ind w:right="425"/>
        <w:jc w:val="both"/>
      </w:pPr>
    </w:p>
    <w:p w14:paraId="7DEE8ECB" w14:textId="77777777" w:rsidR="00F05526" w:rsidRDefault="00F05526" w:rsidP="00F05526">
      <w:pPr>
        <w:spacing w:line="276" w:lineRule="auto"/>
        <w:ind w:right="425"/>
        <w:jc w:val="both"/>
      </w:pPr>
    </w:p>
    <w:p w14:paraId="7B780371" w14:textId="77777777" w:rsidR="003459AE" w:rsidRDefault="003459AE" w:rsidP="003459AE">
      <w:pPr>
        <w:spacing w:line="276" w:lineRule="auto"/>
        <w:ind w:right="425"/>
        <w:jc w:val="both"/>
      </w:pPr>
    </w:p>
    <w:p w14:paraId="44124381" w14:textId="77777777" w:rsidR="001A6168" w:rsidRPr="00B76BFA" w:rsidRDefault="001A6168" w:rsidP="006449AE">
      <w:pPr>
        <w:ind w:right="424"/>
        <w:rPr>
          <w:lang w:val="es-ES_tradnl"/>
        </w:rPr>
      </w:pPr>
    </w:p>
    <w:p w14:paraId="652F18DC" w14:textId="77777777" w:rsidR="000D6152" w:rsidRPr="00B76BFA" w:rsidRDefault="000D6152" w:rsidP="000D6152">
      <w:pPr>
        <w:pBdr>
          <w:bottom w:val="single" w:sz="6" w:space="1" w:color="auto"/>
        </w:pBdr>
        <w:tabs>
          <w:tab w:val="left" w:pos="567"/>
        </w:tabs>
        <w:ind w:right="1418"/>
        <w:jc w:val="both"/>
        <w:rPr>
          <w:b/>
          <w:lang w:val="es-ES_tradnl"/>
        </w:rPr>
      </w:pPr>
      <w:r w:rsidRPr="00B76BFA">
        <w:rPr>
          <w:lang w:val="es-ES_tradnl"/>
        </w:rPr>
        <w:t>Para más información:</w:t>
      </w:r>
    </w:p>
    <w:p w14:paraId="5AD9972C" w14:textId="77777777" w:rsidR="00BA4089" w:rsidRDefault="00BA4089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Sonia Rodríguez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Tel. 91.596.00.66</w:t>
      </w:r>
    </w:p>
    <w:p w14:paraId="6889585C" w14:textId="77777777" w:rsidR="000D6152" w:rsidRPr="00B76BFA" w:rsidRDefault="000D6152" w:rsidP="000D6152">
      <w:pPr>
        <w:pStyle w:val="Ttulo4"/>
        <w:ind w:left="0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 xml:space="preserve">Laura Gallach </w:t>
      </w:r>
      <w:r w:rsidRPr="00B76BFA">
        <w:rPr>
          <w:rFonts w:ascii="Arial" w:hAnsi="Arial"/>
          <w:sz w:val="22"/>
          <w:szCs w:val="22"/>
        </w:rPr>
        <w:tab/>
      </w:r>
      <w:r w:rsidRPr="00B76BFA">
        <w:rPr>
          <w:rFonts w:ascii="Arial" w:hAnsi="Arial"/>
          <w:sz w:val="22"/>
          <w:szCs w:val="22"/>
        </w:rPr>
        <w:tab/>
        <w:t>Tel. 93.228.67.83</w:t>
      </w:r>
    </w:p>
    <w:p w14:paraId="780FB868" w14:textId="77777777" w:rsidR="000D6152" w:rsidRPr="00D268C4" w:rsidRDefault="000D6152" w:rsidP="000D6152">
      <w:pPr>
        <w:rPr>
          <w:lang w:val="es-ES_tradnl" w:eastAsia="es-ES"/>
        </w:rPr>
      </w:pPr>
    </w:p>
    <w:p w14:paraId="0E2258B5" w14:textId="77777777" w:rsidR="003F695B" w:rsidRDefault="003F695B">
      <w:pPr>
        <w:rPr>
          <w:lang w:val="es-ES_tradnl"/>
        </w:rPr>
      </w:pPr>
    </w:p>
    <w:p w14:paraId="56B1D305" w14:textId="77777777" w:rsidR="002465EA" w:rsidRPr="00D268C4" w:rsidRDefault="002465EA" w:rsidP="002465EA">
      <w:pPr>
        <w:rPr>
          <w:lang w:val="es-ES_tradnl" w:eastAsia="es-ES"/>
        </w:rPr>
      </w:pPr>
    </w:p>
    <w:p w14:paraId="7EF95AA7" w14:textId="77777777" w:rsidR="002465EA" w:rsidRPr="00956FCD" w:rsidRDefault="002465EA" w:rsidP="002465EA">
      <w:pPr>
        <w:ind w:right="425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3F17B1D4" w14:textId="77777777" w:rsidR="002465EA" w:rsidRPr="00956FCD" w:rsidRDefault="002465EA" w:rsidP="002465EA">
      <w:pPr>
        <w:ind w:right="141"/>
        <w:rPr>
          <w:b/>
          <w:i/>
          <w:color w:val="000000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2" w:history="1">
        <w:r w:rsidRPr="00137D92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>
        <w:rPr>
          <w:rFonts w:ascii="Times New (W1)" w:hAnsi="Times New (W1)"/>
          <w:b/>
          <w:sz w:val="18"/>
          <w:lang w:val="es-ES_tradnl"/>
        </w:rPr>
        <w:t>.</w:t>
      </w:r>
    </w:p>
    <w:p w14:paraId="0B0DE0EB" w14:textId="77777777" w:rsidR="002465EA" w:rsidRPr="00A472C6" w:rsidRDefault="002465EA">
      <w:pPr>
        <w:rPr>
          <w:lang w:val="es-ES_tradnl"/>
        </w:rPr>
      </w:pPr>
    </w:p>
    <w:sectPr w:rsidR="002465EA" w:rsidRPr="00A472C6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6BE4A" w14:textId="77777777" w:rsidR="00095645" w:rsidRDefault="00095645" w:rsidP="00751E1C">
      <w:r>
        <w:separator/>
      </w:r>
    </w:p>
  </w:endnote>
  <w:endnote w:type="continuationSeparator" w:id="0">
    <w:p w14:paraId="3F744206" w14:textId="77777777" w:rsidR="00095645" w:rsidRDefault="00095645" w:rsidP="00751E1C">
      <w:r>
        <w:continuationSeparator/>
      </w:r>
    </w:p>
  </w:endnote>
  <w:endnote w:type="continuationNotice" w:id="1">
    <w:p w14:paraId="60402FF5" w14:textId="77777777" w:rsidR="00095645" w:rsidRDefault="000956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lianz Sans">
    <w:panose1 w:val="02000506030000020004"/>
    <w:charset w:val="00"/>
    <w:family w:val="auto"/>
    <w:pitch w:val="variable"/>
    <w:sig w:usb0="800000AF" w:usb1="5000214A" w:usb2="0000001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C85B4" w14:textId="77777777" w:rsidR="00095645" w:rsidRDefault="00095645" w:rsidP="00751E1C">
      <w:r>
        <w:separator/>
      </w:r>
    </w:p>
  </w:footnote>
  <w:footnote w:type="continuationSeparator" w:id="0">
    <w:p w14:paraId="4903ADA5" w14:textId="77777777" w:rsidR="00095645" w:rsidRDefault="00095645" w:rsidP="00751E1C">
      <w:r>
        <w:continuationSeparator/>
      </w:r>
    </w:p>
  </w:footnote>
  <w:footnote w:type="continuationNotice" w:id="1">
    <w:p w14:paraId="26BE032B" w14:textId="77777777" w:rsidR="00095645" w:rsidRDefault="000956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E8B8" w14:textId="50B10815" w:rsidR="000F65F4" w:rsidRDefault="000F65F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28FE359" wp14:editId="082573F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503347b4ad666ffb09551852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634A5F" w14:textId="4F1FC772" w:rsidR="000F65F4" w:rsidRPr="000F65F4" w:rsidRDefault="000F65F4" w:rsidP="000F65F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0F65F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8FE359" id="_x0000_t202" coordsize="21600,21600" o:spt="202" path="m,l,21600r21600,l21600,xe">
              <v:stroke joinstyle="miter"/>
              <v:path gradientshapeok="t" o:connecttype="rect"/>
            </v:shapetype>
            <v:shape id="MSIPCM503347b4ad666ffb09551852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4C634A5F" w14:textId="4F1FC772" w:rsidR="000F65F4" w:rsidRPr="000F65F4" w:rsidRDefault="000F65F4" w:rsidP="000F65F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0F65F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C1A9A"/>
    <w:multiLevelType w:val="hybridMultilevel"/>
    <w:tmpl w:val="6784AF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F7098"/>
    <w:multiLevelType w:val="hybridMultilevel"/>
    <w:tmpl w:val="657A8E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DC479FD"/>
    <w:multiLevelType w:val="hybridMultilevel"/>
    <w:tmpl w:val="4522A7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07011"/>
    <w:multiLevelType w:val="hybridMultilevel"/>
    <w:tmpl w:val="2DFA5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742D9"/>
    <w:multiLevelType w:val="hybridMultilevel"/>
    <w:tmpl w:val="7F0EC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705342">
    <w:abstractNumId w:val="2"/>
  </w:num>
  <w:num w:numId="2" w16cid:durableId="1418402779">
    <w:abstractNumId w:val="1"/>
  </w:num>
  <w:num w:numId="3" w16cid:durableId="1453938761">
    <w:abstractNumId w:val="3"/>
  </w:num>
  <w:num w:numId="4" w16cid:durableId="1581330133">
    <w:abstractNumId w:val="4"/>
  </w:num>
  <w:num w:numId="5" w16cid:durableId="1454127709">
    <w:abstractNumId w:val="5"/>
  </w:num>
  <w:num w:numId="6" w16cid:durableId="57586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52"/>
    <w:rsid w:val="00002422"/>
    <w:rsid w:val="00020058"/>
    <w:rsid w:val="00020840"/>
    <w:rsid w:val="000249F3"/>
    <w:rsid w:val="000256D2"/>
    <w:rsid w:val="00026AED"/>
    <w:rsid w:val="00031C98"/>
    <w:rsid w:val="0003468E"/>
    <w:rsid w:val="00047159"/>
    <w:rsid w:val="00052225"/>
    <w:rsid w:val="000558D4"/>
    <w:rsid w:val="00056AC6"/>
    <w:rsid w:val="00060AB9"/>
    <w:rsid w:val="0006245A"/>
    <w:rsid w:val="00074A6D"/>
    <w:rsid w:val="000767EF"/>
    <w:rsid w:val="00081A19"/>
    <w:rsid w:val="00095645"/>
    <w:rsid w:val="00096C3D"/>
    <w:rsid w:val="000C15A9"/>
    <w:rsid w:val="000C639F"/>
    <w:rsid w:val="000D6152"/>
    <w:rsid w:val="000E0260"/>
    <w:rsid w:val="000F65F4"/>
    <w:rsid w:val="00110236"/>
    <w:rsid w:val="00114F34"/>
    <w:rsid w:val="00121374"/>
    <w:rsid w:val="001432A4"/>
    <w:rsid w:val="00151FDB"/>
    <w:rsid w:val="00155EE6"/>
    <w:rsid w:val="001636AD"/>
    <w:rsid w:val="00174C26"/>
    <w:rsid w:val="001A1AA8"/>
    <w:rsid w:val="001A321C"/>
    <w:rsid w:val="001A6168"/>
    <w:rsid w:val="001B3CD3"/>
    <w:rsid w:val="001C71D4"/>
    <w:rsid w:val="001D068C"/>
    <w:rsid w:val="001E0B11"/>
    <w:rsid w:val="001F148F"/>
    <w:rsid w:val="002050BF"/>
    <w:rsid w:val="00212AC9"/>
    <w:rsid w:val="002341C5"/>
    <w:rsid w:val="002465EA"/>
    <w:rsid w:val="00250905"/>
    <w:rsid w:val="00257816"/>
    <w:rsid w:val="0026464C"/>
    <w:rsid w:val="0027480E"/>
    <w:rsid w:val="00287006"/>
    <w:rsid w:val="00292F71"/>
    <w:rsid w:val="00294B37"/>
    <w:rsid w:val="002A2483"/>
    <w:rsid w:val="002A55DC"/>
    <w:rsid w:val="002A792C"/>
    <w:rsid w:val="002B5EA6"/>
    <w:rsid w:val="002C06DD"/>
    <w:rsid w:val="002D7845"/>
    <w:rsid w:val="002E3290"/>
    <w:rsid w:val="002E34EB"/>
    <w:rsid w:val="002F7F6D"/>
    <w:rsid w:val="00310D54"/>
    <w:rsid w:val="00333725"/>
    <w:rsid w:val="00340EB8"/>
    <w:rsid w:val="00342C37"/>
    <w:rsid w:val="003459AE"/>
    <w:rsid w:val="00347090"/>
    <w:rsid w:val="003518F9"/>
    <w:rsid w:val="00370E9E"/>
    <w:rsid w:val="003736D6"/>
    <w:rsid w:val="00381E35"/>
    <w:rsid w:val="00383B43"/>
    <w:rsid w:val="00396D96"/>
    <w:rsid w:val="003A010D"/>
    <w:rsid w:val="003A5087"/>
    <w:rsid w:val="003A5D0D"/>
    <w:rsid w:val="003C0833"/>
    <w:rsid w:val="003E1F7A"/>
    <w:rsid w:val="003E6AEA"/>
    <w:rsid w:val="003F03EA"/>
    <w:rsid w:val="003F1506"/>
    <w:rsid w:val="003F695B"/>
    <w:rsid w:val="00402D07"/>
    <w:rsid w:val="00404F3D"/>
    <w:rsid w:val="00407693"/>
    <w:rsid w:val="00420B86"/>
    <w:rsid w:val="00422EE8"/>
    <w:rsid w:val="004367CE"/>
    <w:rsid w:val="0044338A"/>
    <w:rsid w:val="00452456"/>
    <w:rsid w:val="00452AD0"/>
    <w:rsid w:val="00455964"/>
    <w:rsid w:val="00463929"/>
    <w:rsid w:val="00475471"/>
    <w:rsid w:val="00477D2A"/>
    <w:rsid w:val="00477D83"/>
    <w:rsid w:val="00494700"/>
    <w:rsid w:val="0049555C"/>
    <w:rsid w:val="004E0295"/>
    <w:rsid w:val="004E6924"/>
    <w:rsid w:val="004F4D2C"/>
    <w:rsid w:val="00521664"/>
    <w:rsid w:val="00521961"/>
    <w:rsid w:val="00525AC2"/>
    <w:rsid w:val="00536421"/>
    <w:rsid w:val="00556058"/>
    <w:rsid w:val="0056019D"/>
    <w:rsid w:val="00563494"/>
    <w:rsid w:val="00575B63"/>
    <w:rsid w:val="00576D01"/>
    <w:rsid w:val="005A6343"/>
    <w:rsid w:val="005B15EF"/>
    <w:rsid w:val="005B5142"/>
    <w:rsid w:val="005C1759"/>
    <w:rsid w:val="005D084B"/>
    <w:rsid w:val="006449AE"/>
    <w:rsid w:val="00646C55"/>
    <w:rsid w:val="00647764"/>
    <w:rsid w:val="00654004"/>
    <w:rsid w:val="00654A24"/>
    <w:rsid w:val="0066564D"/>
    <w:rsid w:val="00667EB2"/>
    <w:rsid w:val="00693A0C"/>
    <w:rsid w:val="00697C8E"/>
    <w:rsid w:val="006B5B21"/>
    <w:rsid w:val="006C0030"/>
    <w:rsid w:val="006C30B1"/>
    <w:rsid w:val="006E356A"/>
    <w:rsid w:val="006F193A"/>
    <w:rsid w:val="006F6A56"/>
    <w:rsid w:val="00703060"/>
    <w:rsid w:val="0073294D"/>
    <w:rsid w:val="007427C4"/>
    <w:rsid w:val="007477F4"/>
    <w:rsid w:val="00751E1C"/>
    <w:rsid w:val="00780551"/>
    <w:rsid w:val="007860C8"/>
    <w:rsid w:val="007921B5"/>
    <w:rsid w:val="007A542F"/>
    <w:rsid w:val="007B1C3B"/>
    <w:rsid w:val="007C3FFB"/>
    <w:rsid w:val="00800934"/>
    <w:rsid w:val="00803953"/>
    <w:rsid w:val="00804131"/>
    <w:rsid w:val="00805084"/>
    <w:rsid w:val="00814953"/>
    <w:rsid w:val="008259C1"/>
    <w:rsid w:val="00826AA1"/>
    <w:rsid w:val="0082774B"/>
    <w:rsid w:val="0083401A"/>
    <w:rsid w:val="00834E3F"/>
    <w:rsid w:val="00850BCA"/>
    <w:rsid w:val="00856237"/>
    <w:rsid w:val="008606D7"/>
    <w:rsid w:val="00860EA4"/>
    <w:rsid w:val="008646A3"/>
    <w:rsid w:val="00867575"/>
    <w:rsid w:val="008746F3"/>
    <w:rsid w:val="0087787A"/>
    <w:rsid w:val="00880225"/>
    <w:rsid w:val="00880CCC"/>
    <w:rsid w:val="00883833"/>
    <w:rsid w:val="00887DE4"/>
    <w:rsid w:val="00895FC5"/>
    <w:rsid w:val="008A754A"/>
    <w:rsid w:val="008A7DB2"/>
    <w:rsid w:val="0090100E"/>
    <w:rsid w:val="009152B9"/>
    <w:rsid w:val="00925A3B"/>
    <w:rsid w:val="00926918"/>
    <w:rsid w:val="00955BFE"/>
    <w:rsid w:val="009846AD"/>
    <w:rsid w:val="0099066C"/>
    <w:rsid w:val="00990B3C"/>
    <w:rsid w:val="009C407E"/>
    <w:rsid w:val="009C73C6"/>
    <w:rsid w:val="009D16F8"/>
    <w:rsid w:val="009D4359"/>
    <w:rsid w:val="009E3118"/>
    <w:rsid w:val="009E608B"/>
    <w:rsid w:val="00A0089B"/>
    <w:rsid w:val="00A00E6D"/>
    <w:rsid w:val="00A024DC"/>
    <w:rsid w:val="00A02F2F"/>
    <w:rsid w:val="00A069E9"/>
    <w:rsid w:val="00A20C60"/>
    <w:rsid w:val="00A22B14"/>
    <w:rsid w:val="00A472C6"/>
    <w:rsid w:val="00A47CFE"/>
    <w:rsid w:val="00A63ECC"/>
    <w:rsid w:val="00A64459"/>
    <w:rsid w:val="00A90AF4"/>
    <w:rsid w:val="00A93ACD"/>
    <w:rsid w:val="00AA1EE2"/>
    <w:rsid w:val="00AA2DC2"/>
    <w:rsid w:val="00AA49CD"/>
    <w:rsid w:val="00AA729B"/>
    <w:rsid w:val="00AB4DC3"/>
    <w:rsid w:val="00AC2F59"/>
    <w:rsid w:val="00AC745E"/>
    <w:rsid w:val="00AD3B1A"/>
    <w:rsid w:val="00AE717A"/>
    <w:rsid w:val="00AF2436"/>
    <w:rsid w:val="00B03A8D"/>
    <w:rsid w:val="00B07B61"/>
    <w:rsid w:val="00B44F47"/>
    <w:rsid w:val="00B463D3"/>
    <w:rsid w:val="00B50A9B"/>
    <w:rsid w:val="00B54039"/>
    <w:rsid w:val="00B63C9F"/>
    <w:rsid w:val="00B65669"/>
    <w:rsid w:val="00B66A63"/>
    <w:rsid w:val="00B80206"/>
    <w:rsid w:val="00B8170F"/>
    <w:rsid w:val="00BA4089"/>
    <w:rsid w:val="00BB1236"/>
    <w:rsid w:val="00BB5B71"/>
    <w:rsid w:val="00BB60CD"/>
    <w:rsid w:val="00BC1A1D"/>
    <w:rsid w:val="00BC1F28"/>
    <w:rsid w:val="00BD1FE5"/>
    <w:rsid w:val="00C07DC4"/>
    <w:rsid w:val="00C217A5"/>
    <w:rsid w:val="00C2664C"/>
    <w:rsid w:val="00C32FC6"/>
    <w:rsid w:val="00C34EC9"/>
    <w:rsid w:val="00C40411"/>
    <w:rsid w:val="00C434D6"/>
    <w:rsid w:val="00C566F3"/>
    <w:rsid w:val="00C66B5C"/>
    <w:rsid w:val="00C72B8C"/>
    <w:rsid w:val="00C75ACD"/>
    <w:rsid w:val="00C76882"/>
    <w:rsid w:val="00C7778E"/>
    <w:rsid w:val="00CA719F"/>
    <w:rsid w:val="00CB3B5D"/>
    <w:rsid w:val="00CC1B1E"/>
    <w:rsid w:val="00CF0B96"/>
    <w:rsid w:val="00D0326B"/>
    <w:rsid w:val="00D10245"/>
    <w:rsid w:val="00D23787"/>
    <w:rsid w:val="00D26A2A"/>
    <w:rsid w:val="00D62989"/>
    <w:rsid w:val="00D66B3F"/>
    <w:rsid w:val="00D724D2"/>
    <w:rsid w:val="00DA0F54"/>
    <w:rsid w:val="00DA2744"/>
    <w:rsid w:val="00DC6A45"/>
    <w:rsid w:val="00DD41E5"/>
    <w:rsid w:val="00DD71B5"/>
    <w:rsid w:val="00DF229A"/>
    <w:rsid w:val="00DF3653"/>
    <w:rsid w:val="00E24541"/>
    <w:rsid w:val="00E33794"/>
    <w:rsid w:val="00E3611F"/>
    <w:rsid w:val="00E37761"/>
    <w:rsid w:val="00E6463B"/>
    <w:rsid w:val="00E65144"/>
    <w:rsid w:val="00E73BE5"/>
    <w:rsid w:val="00E76FBF"/>
    <w:rsid w:val="00E82102"/>
    <w:rsid w:val="00E902DF"/>
    <w:rsid w:val="00E9410F"/>
    <w:rsid w:val="00E94890"/>
    <w:rsid w:val="00E96E69"/>
    <w:rsid w:val="00E97A3D"/>
    <w:rsid w:val="00ED4E1C"/>
    <w:rsid w:val="00EE6EF0"/>
    <w:rsid w:val="00F04F2E"/>
    <w:rsid w:val="00F05526"/>
    <w:rsid w:val="00F118FE"/>
    <w:rsid w:val="00F211B8"/>
    <w:rsid w:val="00F21DEC"/>
    <w:rsid w:val="00F300BC"/>
    <w:rsid w:val="00F3664D"/>
    <w:rsid w:val="00F532A2"/>
    <w:rsid w:val="00F569AD"/>
    <w:rsid w:val="00F60C87"/>
    <w:rsid w:val="00F6207B"/>
    <w:rsid w:val="00F65B22"/>
    <w:rsid w:val="00F72E64"/>
    <w:rsid w:val="00F85F41"/>
    <w:rsid w:val="00F97D70"/>
    <w:rsid w:val="00FB6E39"/>
    <w:rsid w:val="00FC6728"/>
    <w:rsid w:val="00FD747A"/>
    <w:rsid w:val="00FE7011"/>
    <w:rsid w:val="00FF1607"/>
    <w:rsid w:val="00FF5275"/>
    <w:rsid w:val="06C412D3"/>
    <w:rsid w:val="0A17E681"/>
    <w:rsid w:val="15FB45E9"/>
    <w:rsid w:val="17E37ACD"/>
    <w:rsid w:val="1A586C10"/>
    <w:rsid w:val="1AB821AF"/>
    <w:rsid w:val="2990369E"/>
    <w:rsid w:val="2B7330D6"/>
    <w:rsid w:val="3315952A"/>
    <w:rsid w:val="3A9A1D5B"/>
    <w:rsid w:val="5618AA57"/>
    <w:rsid w:val="5D23A789"/>
    <w:rsid w:val="6C18C52C"/>
    <w:rsid w:val="6E2D8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D4AA"/>
  <w15:chartTrackingRefBased/>
  <w15:docId w15:val="{AED46652-9EF9-480F-9DCA-E5E98FB9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152"/>
    <w:pPr>
      <w:spacing w:after="0" w:line="240" w:lineRule="auto"/>
    </w:pPr>
    <w:rPr>
      <w:rFonts w:ascii="Arial" w:eastAsia="Times New Roman" w:hAnsi="Arial" w:cs="Times New Roman"/>
      <w:lang w:eastAsia="de-DE"/>
    </w:rPr>
  </w:style>
  <w:style w:type="paragraph" w:styleId="Ttulo4">
    <w:name w:val="heading 4"/>
    <w:basedOn w:val="Normal"/>
    <w:next w:val="Normal"/>
    <w:link w:val="Ttulo4Car"/>
    <w:qFormat/>
    <w:rsid w:val="000D6152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D6152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styleId="Hipervnculo">
    <w:name w:val="Hyperlink"/>
    <w:rsid w:val="000D6152"/>
    <w:rPr>
      <w:color w:val="0000FF"/>
      <w:u w:val="single"/>
    </w:rPr>
  </w:style>
  <w:style w:type="paragraph" w:customStyle="1" w:styleId="Default">
    <w:name w:val="Default"/>
    <w:rsid w:val="00257816"/>
    <w:pPr>
      <w:autoSpaceDE w:val="0"/>
      <w:autoSpaceDN w:val="0"/>
      <w:adjustRightInd w:val="0"/>
      <w:spacing w:after="0" w:line="240" w:lineRule="auto"/>
    </w:pPr>
    <w:rPr>
      <w:rFonts w:ascii="Allianz Sans" w:hAnsi="Allianz Sans" w:cs="Allianz Sans"/>
      <w:color w:val="000000"/>
      <w:sz w:val="24"/>
      <w:szCs w:val="24"/>
    </w:rPr>
  </w:style>
  <w:style w:type="paragraph" w:customStyle="1" w:styleId="Pa3">
    <w:name w:val="Pa3"/>
    <w:basedOn w:val="Normal"/>
    <w:next w:val="Normal"/>
    <w:uiPriority w:val="99"/>
    <w:rsid w:val="00257816"/>
    <w:pPr>
      <w:autoSpaceDE w:val="0"/>
      <w:autoSpaceDN w:val="0"/>
      <w:adjustRightInd w:val="0"/>
      <w:spacing w:line="171" w:lineRule="atLeast"/>
    </w:pPr>
    <w:rPr>
      <w:rFonts w:ascii="Allianz Sans" w:eastAsiaTheme="minorHAnsi" w:hAnsi="Allianz Sans" w:cstheme="minorBidi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646C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ES_tradnl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093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0934"/>
    <w:rPr>
      <w:rFonts w:ascii="Segoe UI" w:eastAsia="Times New Roman" w:hAnsi="Segoe UI" w:cs="Segoe UI"/>
      <w:sz w:val="18"/>
      <w:szCs w:val="18"/>
      <w:lang w:eastAsia="de-DE"/>
    </w:rPr>
  </w:style>
  <w:style w:type="character" w:styleId="Textoennegrita">
    <w:name w:val="Strong"/>
    <w:basedOn w:val="Fuentedeprrafopredeter"/>
    <w:uiPriority w:val="22"/>
    <w:qFormat/>
    <w:rsid w:val="00521961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6449AE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2F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92F7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92F71"/>
    <w:rPr>
      <w:rFonts w:ascii="Arial" w:eastAsia="Times New Roman" w:hAnsi="Arial" w:cs="Times New Roman"/>
      <w:sz w:val="20"/>
      <w:szCs w:val="20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2F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2F71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Encabezado">
    <w:name w:val="header"/>
    <w:basedOn w:val="Normal"/>
    <w:link w:val="EncabezadoCar"/>
    <w:uiPriority w:val="99"/>
    <w:unhideWhenUsed/>
    <w:rsid w:val="00751E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1E1C"/>
    <w:rPr>
      <w:rFonts w:ascii="Arial" w:eastAsia="Times New Roman" w:hAnsi="Arial" w:cs="Times New Roman"/>
      <w:lang w:eastAsia="de-DE"/>
    </w:rPr>
  </w:style>
  <w:style w:type="paragraph" w:styleId="Piedepgina">
    <w:name w:val="footer"/>
    <w:basedOn w:val="Normal"/>
    <w:link w:val="PiedepginaCar"/>
    <w:uiPriority w:val="99"/>
    <w:unhideWhenUsed/>
    <w:rsid w:val="00751E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E1C"/>
    <w:rPr>
      <w:rFonts w:ascii="Arial" w:eastAsia="Times New Roman" w:hAnsi="Arial" w:cs="Times New Roman"/>
      <w:lang w:eastAsia="de-DE"/>
    </w:rPr>
  </w:style>
  <w:style w:type="paragraph" w:customStyle="1" w:styleId="paragraph">
    <w:name w:val="paragraph"/>
    <w:basedOn w:val="Normal"/>
    <w:rsid w:val="0046392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463929"/>
  </w:style>
  <w:style w:type="character" w:customStyle="1" w:styleId="eop">
    <w:name w:val="eop"/>
    <w:basedOn w:val="Fuentedeprrafopredeter"/>
    <w:rsid w:val="00463929"/>
  </w:style>
  <w:style w:type="character" w:styleId="Mencionar">
    <w:name w:val="Mention"/>
    <w:basedOn w:val="Fuentedeprrafopredeter"/>
    <w:uiPriority w:val="99"/>
    <w:unhideWhenUsed/>
    <w:rsid w:val="00814953"/>
    <w:rPr>
      <w:color w:val="2B579A"/>
      <w:shd w:val="clear" w:color="auto" w:fill="E1DFDD"/>
    </w:rPr>
  </w:style>
  <w:style w:type="paragraph" w:styleId="Revisin">
    <w:name w:val="Revision"/>
    <w:hidden/>
    <w:uiPriority w:val="99"/>
    <w:semiHidden/>
    <w:rsid w:val="00074A6D"/>
    <w:pPr>
      <w:spacing w:after="0" w:line="240" w:lineRule="auto"/>
    </w:pPr>
    <w:rPr>
      <w:rFonts w:ascii="Arial" w:eastAsia="Times New Roman" w:hAnsi="Arial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5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093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523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06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0" w:color="EBEBEB"/>
                          </w:divBdr>
                          <w:divsChild>
                            <w:div w:id="96758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0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2554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llianz.es/prensa/nota-preventiv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Url xmlns="9ff07a45-11f5-479e-a441-cd98a86709fe">
      <Url>https://allianzms.sharepoint.com/teams/ES0006-3163019/_layouts/15/DocIdRedir.aspx?ID=XU7P7SY2DP3Q-491014520-173333</Url>
      <Description>XU7P7SY2DP3Q-491014520-173333</Description>
    </_dlc_DocIdUrl>
    <_dlc_DocId xmlns="9ff07a45-11f5-479e-a441-cd98a86709fe">XU7P7SY2DP3Q-491014520-173333</_dlc_DocId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4" ma:contentTypeDescription="Contenido no relevante." ma:contentTypeScope="" ma:versionID="5faee385b26d42370dad7fa7e3f1cefc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3df784f7cd2eb23dd0456307be8a48b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1F409F1-BF74-42B5-B863-5F3196351AA9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2.xml><?xml version="1.0" encoding="utf-8"?>
<ds:datastoreItem xmlns:ds="http://schemas.openxmlformats.org/officeDocument/2006/customXml" ds:itemID="{45D473DD-2935-4050-AD2E-48663EE59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31EE8-83FD-42A3-B0F0-F11049474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48AB92-34FF-4B41-A961-C2B7344FEC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2</cp:revision>
  <cp:lastPrinted>2018-02-01T14:59:00Z</cp:lastPrinted>
  <dcterms:created xsi:type="dcterms:W3CDTF">2024-02-02T08:02:00Z</dcterms:created>
  <dcterms:modified xsi:type="dcterms:W3CDTF">2024-02-02T08:02:00Z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7102017134048">
    <vt:lpwstr>17102017134048;E105254;0</vt:lpwstr>
  </property>
  <property fmtid="{D5CDD505-2E9C-101B-9397-08002B2CF9AE}" pid="4" name="OfficeDocumentSecurity_17102017134322">
    <vt:lpwstr>17102017134322;E105254;0</vt:lpwstr>
  </property>
  <property fmtid="{D5CDD505-2E9C-101B-9397-08002B2CF9AE}" pid="5" name="OfficeDocumentSecurity_17102017144750">
    <vt:lpwstr>17102017144750;E105254;0</vt:lpwstr>
  </property>
  <property fmtid="{D5CDD505-2E9C-101B-9397-08002B2CF9AE}" pid="6" name="OfficeDocumentSecurity_17102017145704">
    <vt:lpwstr>17102017145704;E105254;0</vt:lpwstr>
  </property>
  <property fmtid="{D5CDD505-2E9C-101B-9397-08002B2CF9AE}" pid="7" name="OfficeDocumentSecurity_12012018102915">
    <vt:lpwstr>12012018102915;E105254;0</vt:lpwstr>
  </property>
  <property fmtid="{D5CDD505-2E9C-101B-9397-08002B2CF9AE}" pid="8" name="OfficeDocumentSecurity_12012018103004">
    <vt:lpwstr>12012018103004;E105254;0</vt:lpwstr>
  </property>
  <property fmtid="{D5CDD505-2E9C-101B-9397-08002B2CF9AE}" pid="9" name="OfficeDocumentSecurity_12012018103533">
    <vt:lpwstr>12012018103533;E105254;0</vt:lpwstr>
  </property>
  <property fmtid="{D5CDD505-2E9C-101B-9397-08002B2CF9AE}" pid="10" name="OfficeDocumentSecurity_12012018104545">
    <vt:lpwstr>12012018104545;E105254;0</vt:lpwstr>
  </property>
  <property fmtid="{D5CDD505-2E9C-101B-9397-08002B2CF9AE}" pid="11" name="OfficeDocumentSecurity_12012018105231">
    <vt:lpwstr>12012018105231;E105254;0</vt:lpwstr>
  </property>
  <property fmtid="{D5CDD505-2E9C-101B-9397-08002B2CF9AE}" pid="12" name="OfficeDocumentSecurity_12012018110450">
    <vt:lpwstr>12012018110450;E105254;0</vt:lpwstr>
  </property>
  <property fmtid="{D5CDD505-2E9C-101B-9397-08002B2CF9AE}" pid="13" name="OfficeDocumentSecurity_12012018110848">
    <vt:lpwstr>12012018110848;E105254;0</vt:lpwstr>
  </property>
  <property fmtid="{D5CDD505-2E9C-101B-9397-08002B2CF9AE}" pid="14" name="OfficeDocumentSecurity_12012018122409">
    <vt:lpwstr>12012018122409;E105254;0</vt:lpwstr>
  </property>
  <property fmtid="{D5CDD505-2E9C-101B-9397-08002B2CF9AE}" pid="15" name="OfficeDocumentSecurity_12012018122730">
    <vt:lpwstr>12012018122730;E105254;0</vt:lpwstr>
  </property>
  <property fmtid="{D5CDD505-2E9C-101B-9397-08002B2CF9AE}" pid="16" name="OfficeDocumentSecurity_12012018123418">
    <vt:lpwstr>12012018123418;E105254;0</vt:lpwstr>
  </property>
  <property fmtid="{D5CDD505-2E9C-101B-9397-08002B2CF9AE}" pid="17" name="OfficeDocumentSecurity_12012018123421">
    <vt:lpwstr>12012018123421;E105254;0</vt:lpwstr>
  </property>
  <property fmtid="{D5CDD505-2E9C-101B-9397-08002B2CF9AE}" pid="18" name="OfficeDocumentSecurity_12012018123627">
    <vt:lpwstr>12012018123627;E105254;0</vt:lpwstr>
  </property>
  <property fmtid="{D5CDD505-2E9C-101B-9397-08002B2CF9AE}" pid="19" name="OfficeDocumentSecurity_12012018124056">
    <vt:lpwstr>12012018124056;E105254;0</vt:lpwstr>
  </property>
  <property fmtid="{D5CDD505-2E9C-101B-9397-08002B2CF9AE}" pid="20" name="OfficeDocumentSecurity_12012018142720">
    <vt:lpwstr>12012018142720;E105254;0</vt:lpwstr>
  </property>
  <property fmtid="{D5CDD505-2E9C-101B-9397-08002B2CF9AE}" pid="21" name="OfficeDocumentSecurity_18012018110003">
    <vt:lpwstr>18012018110003;E105254;0</vt:lpwstr>
  </property>
  <property fmtid="{D5CDD505-2E9C-101B-9397-08002B2CF9AE}" pid="22" name="OfficeDocumentSecurity_18012018111747">
    <vt:lpwstr>18012018111747;E105254;0</vt:lpwstr>
  </property>
  <property fmtid="{D5CDD505-2E9C-101B-9397-08002B2CF9AE}" pid="23" name="OfficeDocumentSecurity_18012018124518">
    <vt:lpwstr>18012018124518;E105254;0</vt:lpwstr>
  </property>
  <property fmtid="{D5CDD505-2E9C-101B-9397-08002B2CF9AE}" pid="24" name="OfficeDocumentSecurity_18012018125553">
    <vt:lpwstr>18012018125553;E105254;0</vt:lpwstr>
  </property>
  <property fmtid="{D5CDD505-2E9C-101B-9397-08002B2CF9AE}" pid="25" name="OfficeDocumentSecurity_18012018125934">
    <vt:lpwstr>18012018125934;E105254;0</vt:lpwstr>
  </property>
  <property fmtid="{D5CDD505-2E9C-101B-9397-08002B2CF9AE}" pid="26" name="OfficeDocumentSecurity_18012018132404">
    <vt:lpwstr>18012018132404;E105254;0</vt:lpwstr>
  </property>
  <property fmtid="{D5CDD505-2E9C-101B-9397-08002B2CF9AE}" pid="27" name="OfficeDocumentSecurity_18012018132808">
    <vt:lpwstr>18012018132808;E105254;0</vt:lpwstr>
  </property>
  <property fmtid="{D5CDD505-2E9C-101B-9397-08002B2CF9AE}" pid="28" name="OfficeDocumentSecurity_18012018133213">
    <vt:lpwstr>18012018133213;E105254;0</vt:lpwstr>
  </property>
  <property fmtid="{D5CDD505-2E9C-101B-9397-08002B2CF9AE}" pid="29" name="OfficeDocumentSecurity_18012018133302">
    <vt:lpwstr>18012018133302;E105254;0</vt:lpwstr>
  </property>
  <property fmtid="{D5CDD505-2E9C-101B-9397-08002B2CF9AE}" pid="30" name="OfficeDocumentSecurity_18012018160444">
    <vt:lpwstr>18012018160444;E105254;0</vt:lpwstr>
  </property>
  <property fmtid="{D5CDD505-2E9C-101B-9397-08002B2CF9AE}" pid="31" name="OfficeDocumentSecurity_24012018095833">
    <vt:lpwstr>24012018095833;e006748;0</vt:lpwstr>
  </property>
  <property fmtid="{D5CDD505-2E9C-101B-9397-08002B2CF9AE}" pid="32" name="OfficeDocumentSecurity_24012018104437">
    <vt:lpwstr>24012018104437;e006748;0</vt:lpwstr>
  </property>
  <property fmtid="{D5CDD505-2E9C-101B-9397-08002B2CF9AE}" pid="33" name="OfficeDocumentSecurity_24012018125723">
    <vt:lpwstr>24012018125723;E105254;0</vt:lpwstr>
  </property>
  <property fmtid="{D5CDD505-2E9C-101B-9397-08002B2CF9AE}" pid="34" name="OfficeDocumentSecurity_24012018125920">
    <vt:lpwstr>24012018125920;E105254;0</vt:lpwstr>
  </property>
  <property fmtid="{D5CDD505-2E9C-101B-9397-08002B2CF9AE}" pid="35" name="OfficeDocumentSecurity_24012018130131">
    <vt:lpwstr>24012018130131;E105254;0</vt:lpwstr>
  </property>
  <property fmtid="{D5CDD505-2E9C-101B-9397-08002B2CF9AE}" pid="36" name="OfficeDocumentSecurity_24012018130202">
    <vt:lpwstr>24012018130202;E105254;0</vt:lpwstr>
  </property>
  <property fmtid="{D5CDD505-2E9C-101B-9397-08002B2CF9AE}" pid="37" name="OfficeDocumentSecurity_30012018110304">
    <vt:lpwstr>30012018110304;e006418;0</vt:lpwstr>
  </property>
  <property fmtid="{D5CDD505-2E9C-101B-9397-08002B2CF9AE}" pid="38" name="OfficeDocumentSecurity_30012018111325">
    <vt:lpwstr>30012018111325;e006418;0</vt:lpwstr>
  </property>
  <property fmtid="{D5CDD505-2E9C-101B-9397-08002B2CF9AE}" pid="39" name="OfficeDocumentSecurity_30012018112351">
    <vt:lpwstr>30012018112351;e006418;0</vt:lpwstr>
  </property>
  <property fmtid="{D5CDD505-2E9C-101B-9397-08002B2CF9AE}" pid="40" name="OfficeDocumentSecurity_30012018113151">
    <vt:lpwstr>30012018113151;e006418;0</vt:lpwstr>
  </property>
  <property fmtid="{D5CDD505-2E9C-101B-9397-08002B2CF9AE}" pid="41" name="OfficeDocumentSecurity_30012018113613">
    <vt:lpwstr>30012018113613;e006418;0</vt:lpwstr>
  </property>
  <property fmtid="{D5CDD505-2E9C-101B-9397-08002B2CF9AE}" pid="42" name="OfficeDocumentSecurity_30012018113759">
    <vt:lpwstr>30012018113759;e006418;0</vt:lpwstr>
  </property>
  <property fmtid="{D5CDD505-2E9C-101B-9397-08002B2CF9AE}" pid="43" name="OfficeDocumentSecurity_30012018115641">
    <vt:lpwstr>30012018115641;e006418;0</vt:lpwstr>
  </property>
  <property fmtid="{D5CDD505-2E9C-101B-9397-08002B2CF9AE}" pid="44" name="OfficeDocumentSecurity_30012018120920">
    <vt:lpwstr>30012018120920;e006418;0</vt:lpwstr>
  </property>
  <property fmtid="{D5CDD505-2E9C-101B-9397-08002B2CF9AE}" pid="45" name="OfficeDocumentSecurity_30012018121405">
    <vt:lpwstr>30012018121405;e105254;0</vt:lpwstr>
  </property>
  <property fmtid="{D5CDD505-2E9C-101B-9397-08002B2CF9AE}" pid="46" name="OfficeDocumentSecurity_01022018154407">
    <vt:lpwstr>01022018154407;E105254;0</vt:lpwstr>
  </property>
  <property fmtid="{D5CDD505-2E9C-101B-9397-08002B2CF9AE}" pid="47" name="OfficeDocumentSecurity_01022018155415">
    <vt:lpwstr>01022018155415;E105254;0</vt:lpwstr>
  </property>
  <property fmtid="{D5CDD505-2E9C-101B-9397-08002B2CF9AE}" pid="48" name="OfficeDocumentSecurity_01022018160427">
    <vt:lpwstr>01022018160427;E105254;0</vt:lpwstr>
  </property>
  <property fmtid="{D5CDD505-2E9C-101B-9397-08002B2CF9AE}" pid="49" name="OfficeDocumentSecurity_01022018161134">
    <vt:lpwstr>01022018161134;E105254;0</vt:lpwstr>
  </property>
  <property fmtid="{D5CDD505-2E9C-101B-9397-08002B2CF9AE}" pid="50" name="OfficeDocumentSecurity_01022018174427">
    <vt:lpwstr>01022018174427;E105254;0</vt:lpwstr>
  </property>
  <property fmtid="{D5CDD505-2E9C-101B-9397-08002B2CF9AE}" pid="51" name="OfficeDocumentSecurity_01022018174514">
    <vt:lpwstr>01022018174514;E105254;0</vt:lpwstr>
  </property>
  <property fmtid="{D5CDD505-2E9C-101B-9397-08002B2CF9AE}" pid="52" name="OfficeDocumentSecurity_01022018174635">
    <vt:lpwstr>01022018174635;E105254;0</vt:lpwstr>
  </property>
  <property fmtid="{D5CDD505-2E9C-101B-9397-08002B2CF9AE}" pid="53" name="OfficeDocumentSecurity_01022018175447">
    <vt:lpwstr>01022018175447;E105254;0</vt:lpwstr>
  </property>
  <property fmtid="{D5CDD505-2E9C-101B-9397-08002B2CF9AE}" pid="54" name="OfficeDocumentSecurity_01022018180452">
    <vt:lpwstr>01022018180452;E105254;0</vt:lpwstr>
  </property>
  <property fmtid="{D5CDD505-2E9C-101B-9397-08002B2CF9AE}" pid="55" name="OfficeDocumentSecurity_01022018180510">
    <vt:lpwstr>01022018180510;E105254;0</vt:lpwstr>
  </property>
  <property fmtid="{D5CDD505-2E9C-101B-9397-08002B2CF9AE}" pid="56" name="OfficeDocumentSecurity_01022018181302">
    <vt:lpwstr>01022018181302;E105254;0</vt:lpwstr>
  </property>
  <property fmtid="{D5CDD505-2E9C-101B-9397-08002B2CF9AE}" pid="57" name="OfficeDocumentSecurity_01022018181527">
    <vt:lpwstr>01022018181527;E105254;0</vt:lpwstr>
  </property>
  <property fmtid="{D5CDD505-2E9C-101B-9397-08002B2CF9AE}" pid="58" name="OfficeDocumentSecurity_01022018181552">
    <vt:lpwstr>01022018181552;E105254;0</vt:lpwstr>
  </property>
  <property fmtid="{D5CDD505-2E9C-101B-9397-08002B2CF9AE}" pid="59" name="OfficeDocumentSecurity_01022018181609">
    <vt:lpwstr>01022018181609;E105254;0</vt:lpwstr>
  </property>
  <property fmtid="{D5CDD505-2E9C-101B-9397-08002B2CF9AE}" pid="60" name="OfficeDocumentSecurity_01022018182527">
    <vt:lpwstr>01022018182527;E105254;0</vt:lpwstr>
  </property>
  <property fmtid="{D5CDD505-2E9C-101B-9397-08002B2CF9AE}" pid="61" name="OfficeDocumentSecurity_01022018182751">
    <vt:lpwstr>01022018182751;E105254;0</vt:lpwstr>
  </property>
  <property fmtid="{D5CDD505-2E9C-101B-9397-08002B2CF9AE}" pid="62" name="OfficeDocumentSecurity_01022018183527">
    <vt:lpwstr>01022018183527;E105254;0</vt:lpwstr>
  </property>
  <property fmtid="{D5CDD505-2E9C-101B-9397-08002B2CF9AE}" pid="63" name="OfficeDocumentSecurity_01022018183708">
    <vt:lpwstr>01022018183708;E105254;0</vt:lpwstr>
  </property>
  <property fmtid="{D5CDD505-2E9C-101B-9397-08002B2CF9AE}" pid="64" name="OfficeDocumentSecurity_01022018184151">
    <vt:lpwstr>01022018184151;E105254;0</vt:lpwstr>
  </property>
  <property fmtid="{D5CDD505-2E9C-101B-9397-08002B2CF9AE}" pid="65" name="OfficeDocumentSecurity_01022018184404">
    <vt:lpwstr>01022018184404;E105254;0</vt:lpwstr>
  </property>
  <property fmtid="{D5CDD505-2E9C-101B-9397-08002B2CF9AE}" pid="66" name="OfficeDocumentSecurity_01022018184722">
    <vt:lpwstr>01022018184722;E105254;0</vt:lpwstr>
  </property>
  <property fmtid="{D5CDD505-2E9C-101B-9397-08002B2CF9AE}" pid="67" name="OfficeDocumentSecurity_01022018184933">
    <vt:lpwstr>01022018184933;E105254;0</vt:lpwstr>
  </property>
  <property fmtid="{D5CDD505-2E9C-101B-9397-08002B2CF9AE}" pid="68" name="OfficeDocumentSecurity_01022018185153">
    <vt:lpwstr>01022018185153;E105254;0</vt:lpwstr>
  </property>
  <property fmtid="{D5CDD505-2E9C-101B-9397-08002B2CF9AE}" pid="69" name="OfficeDocumentSecurity_05022018110152">
    <vt:lpwstr>05022018110152;E105254;0</vt:lpwstr>
  </property>
  <property fmtid="{D5CDD505-2E9C-101B-9397-08002B2CF9AE}" pid="70" name="OfficeDocumentSecurity_05022018133237">
    <vt:lpwstr>05022018133237;E105254;0</vt:lpwstr>
  </property>
  <property fmtid="{D5CDD505-2E9C-101B-9397-08002B2CF9AE}" pid="71" name="OfficeDocumentSecurity_05022018133256">
    <vt:lpwstr>05022018133256;E105254;0</vt:lpwstr>
  </property>
  <property fmtid="{D5CDD505-2E9C-101B-9397-08002B2CF9AE}" pid="72" name="OfficeDocumentSecurity_05022018152705">
    <vt:lpwstr>05022018152705;E105254;0</vt:lpwstr>
  </property>
  <property fmtid="{D5CDD505-2E9C-101B-9397-08002B2CF9AE}" pid="73" name="OfficeDocumentSecurity_05022018174326">
    <vt:lpwstr>05022018174326;e006418;0</vt:lpwstr>
  </property>
  <property fmtid="{D5CDD505-2E9C-101B-9397-08002B2CF9AE}" pid="74" name="OfficeDocumentSecurity_05022018174354">
    <vt:lpwstr>05022018174354;e006418;0</vt:lpwstr>
  </property>
  <property fmtid="{D5CDD505-2E9C-101B-9397-08002B2CF9AE}" pid="75" name="OfficeDocumentSecurity_05022018174525">
    <vt:lpwstr>05022018174525;e006418;0</vt:lpwstr>
  </property>
  <property fmtid="{D5CDD505-2E9C-101B-9397-08002B2CF9AE}" pid="76" name="OfficeDocumentSecurity_06022018180641">
    <vt:lpwstr>06022018180641;E105254;0</vt:lpwstr>
  </property>
  <property fmtid="{D5CDD505-2E9C-101B-9397-08002B2CF9AE}" pid="77" name="OfficeDocumentSecurity_06022018180652">
    <vt:lpwstr>06022018180652;E105254;0</vt:lpwstr>
  </property>
  <property fmtid="{D5CDD505-2E9C-101B-9397-08002B2CF9AE}" pid="78" name="OfficeDocumentSecurity_06022018180817">
    <vt:lpwstr>06022018180817;E105254;0</vt:lpwstr>
  </property>
  <property fmtid="{D5CDD505-2E9C-101B-9397-08002B2CF9AE}" pid="79" name="OfficeDocumentSecurity_07022018115408">
    <vt:lpwstr>07022018115408;e006418;0</vt:lpwstr>
  </property>
  <property fmtid="{D5CDD505-2E9C-101B-9397-08002B2CF9AE}" pid="80" name="OfficeDocumentSecurity_07022018115508">
    <vt:lpwstr>07022018115508;e006418;0</vt:lpwstr>
  </property>
  <property fmtid="{D5CDD505-2E9C-101B-9397-08002B2CF9AE}" pid="81" name="OfficeDocumentSecurity_07022018122419">
    <vt:lpwstr>07022018122419;e006418;0</vt:lpwstr>
  </property>
  <property fmtid="{D5CDD505-2E9C-101B-9397-08002B2CF9AE}" pid="82" name="OfficeDocumentSecurity_12032019122509">
    <vt:lpwstr>12032019122509;E105254;0</vt:lpwstr>
  </property>
  <property fmtid="{D5CDD505-2E9C-101B-9397-08002B2CF9AE}" pid="83" name="OfficeDocumentSecurity_12032019122643">
    <vt:lpwstr>12032019122643;E105254;0</vt:lpwstr>
  </property>
  <property fmtid="{D5CDD505-2E9C-101B-9397-08002B2CF9AE}" pid="84" name="OfficeDocumentSecurity_12032019122808">
    <vt:lpwstr>12032019122808;E105254;0</vt:lpwstr>
  </property>
  <property fmtid="{D5CDD505-2E9C-101B-9397-08002B2CF9AE}" pid="85" name="OfficeDocumentSecurity_12032019123023">
    <vt:lpwstr>12032019123023;E105254;0</vt:lpwstr>
  </property>
  <property fmtid="{D5CDD505-2E9C-101B-9397-08002B2CF9AE}" pid="86" name="OfficeDocumentSecurity_12032019124036">
    <vt:lpwstr>12032019124036;E105254;0</vt:lpwstr>
  </property>
  <property fmtid="{D5CDD505-2E9C-101B-9397-08002B2CF9AE}" pid="87" name="OfficeDocumentSecurity_12032019131100">
    <vt:lpwstr>12032019131100;E105254;0</vt:lpwstr>
  </property>
  <property fmtid="{D5CDD505-2E9C-101B-9397-08002B2CF9AE}" pid="88" name="OfficeDocumentSecurity_12032019131326">
    <vt:lpwstr>12032019131326;E105254;0</vt:lpwstr>
  </property>
  <property fmtid="{D5CDD505-2E9C-101B-9397-08002B2CF9AE}" pid="89" name="OfficeDocumentSecurity_12032019131532">
    <vt:lpwstr>12032019131532;E105254;0</vt:lpwstr>
  </property>
  <property fmtid="{D5CDD505-2E9C-101B-9397-08002B2CF9AE}" pid="90" name="OfficeDocumentSecurity_12032019132500">
    <vt:lpwstr>12032019132500;E105254;0</vt:lpwstr>
  </property>
  <property fmtid="{D5CDD505-2E9C-101B-9397-08002B2CF9AE}" pid="91" name="OfficeDocumentSecurity_12032019132531">
    <vt:lpwstr>12032019132531;E105254;0</vt:lpwstr>
  </property>
  <property fmtid="{D5CDD505-2E9C-101B-9397-08002B2CF9AE}" pid="92" name="OfficeDocumentSecurity_12032019134117">
    <vt:lpwstr>12032019134117;E105254;0</vt:lpwstr>
  </property>
  <property fmtid="{D5CDD505-2E9C-101B-9397-08002B2CF9AE}" pid="93" name="OfficeDocumentSecurity_12032019134130">
    <vt:lpwstr>12032019134130;E105254;0</vt:lpwstr>
  </property>
  <property fmtid="{D5CDD505-2E9C-101B-9397-08002B2CF9AE}" pid="94" name="OfficeDocumentSecurity_12032019142944">
    <vt:lpwstr>12032019142944;E105254;0</vt:lpwstr>
  </property>
  <property fmtid="{D5CDD505-2E9C-101B-9397-08002B2CF9AE}" pid="95" name="OfficeDocumentSecurity_13032019100502">
    <vt:lpwstr>13032019100502;E105254;0</vt:lpwstr>
  </property>
  <property fmtid="{D5CDD505-2E9C-101B-9397-08002B2CF9AE}" pid="96" name="OfficeDocumentSecurity_13032019100521">
    <vt:lpwstr>13032019100521;E105254;0</vt:lpwstr>
  </property>
  <property fmtid="{D5CDD505-2E9C-101B-9397-08002B2CF9AE}" pid="97" name="OfficeDocumentSecurity_18032019113450">
    <vt:lpwstr>18032019113450;E105254;0</vt:lpwstr>
  </property>
  <property fmtid="{D5CDD505-2E9C-101B-9397-08002B2CF9AE}" pid="98" name="OfficeDocumentSecurity_18032019113736">
    <vt:lpwstr>18032019113736;E105254;0</vt:lpwstr>
  </property>
  <property fmtid="{D5CDD505-2E9C-101B-9397-08002B2CF9AE}" pid="99" name="OfficeDocumentSecurity_18032019113808">
    <vt:lpwstr>18032019113808;E105254;0</vt:lpwstr>
  </property>
  <property fmtid="{D5CDD505-2E9C-101B-9397-08002B2CF9AE}" pid="100" name="OfficeDocumentSecurity_18032019113941">
    <vt:lpwstr>18032019113941;E105254;0</vt:lpwstr>
  </property>
  <property fmtid="{D5CDD505-2E9C-101B-9397-08002B2CF9AE}" pid="101" name="OfficeDocumentSecurity_18032019114222">
    <vt:lpwstr>18032019114222;E105254;0</vt:lpwstr>
  </property>
  <property fmtid="{D5CDD505-2E9C-101B-9397-08002B2CF9AE}" pid="102" name="OfficeDocumentSecurity_18032019114240">
    <vt:lpwstr>18032019114240;E105254;0</vt:lpwstr>
  </property>
  <property fmtid="{D5CDD505-2E9C-101B-9397-08002B2CF9AE}" pid="103" name="OfficeDocumentSecurity_19032019171025">
    <vt:lpwstr>19032019171025;e104271;0</vt:lpwstr>
  </property>
  <property fmtid="{D5CDD505-2E9C-101B-9397-08002B2CF9AE}" pid="104" name="OfficeDocumentSecurity_19032019171354">
    <vt:lpwstr>19032019171354;e104271;0</vt:lpwstr>
  </property>
  <property fmtid="{D5CDD505-2E9C-101B-9397-08002B2CF9AE}" pid="105" name="OfficeDocumentSecurity_20032019094721">
    <vt:lpwstr>20032019094721;e006418;0</vt:lpwstr>
  </property>
  <property fmtid="{D5CDD505-2E9C-101B-9397-08002B2CF9AE}" pid="106" name="OfficeDocumentSecurity_20032019094916">
    <vt:lpwstr>20032019094916;e006418;0</vt:lpwstr>
  </property>
  <property fmtid="{D5CDD505-2E9C-101B-9397-08002B2CF9AE}" pid="107" name="OfficeDocumentSecurity_20032019095052">
    <vt:lpwstr>20032019095052;e006418;0</vt:lpwstr>
  </property>
  <property fmtid="{D5CDD505-2E9C-101B-9397-08002B2CF9AE}" pid="108" name="OfficeDocumentSecurity_20032019102855">
    <vt:lpwstr>20032019102855;e001456;0</vt:lpwstr>
  </property>
  <property fmtid="{D5CDD505-2E9C-101B-9397-08002B2CF9AE}" pid="109" name="OfficeDocumentSecurity_20032019102911">
    <vt:lpwstr>20032019102911;e001456;0</vt:lpwstr>
  </property>
  <property fmtid="{D5CDD505-2E9C-101B-9397-08002B2CF9AE}" pid="110" name="OfficeDocumentSecurity_20032019103209">
    <vt:lpwstr>20032019103209;e001456;0</vt:lpwstr>
  </property>
  <property fmtid="{D5CDD505-2E9C-101B-9397-08002B2CF9AE}" pid="111" name="OfficeDocumentSecurity_09122020115803">
    <vt:lpwstr>09122020115803;e006418;0</vt:lpwstr>
  </property>
  <property fmtid="{D5CDD505-2E9C-101B-9397-08002B2CF9AE}" pid="112" name="OfficeDocumentSecurity_09122020121212">
    <vt:lpwstr>09122020121212;e006418;0</vt:lpwstr>
  </property>
  <property fmtid="{D5CDD505-2E9C-101B-9397-08002B2CF9AE}" pid="113" name="OfficeDocumentSecurity_09122020123947">
    <vt:lpwstr>09122020123947;e006418;0</vt:lpwstr>
  </property>
  <property fmtid="{D5CDD505-2E9C-101B-9397-08002B2CF9AE}" pid="114" name="OfficeDocumentSecurity_09122020124157">
    <vt:lpwstr>09122020124157;e006418;0</vt:lpwstr>
  </property>
  <property fmtid="{D5CDD505-2E9C-101B-9397-08002B2CF9AE}" pid="115" name="OfficeDocumentSecurity_29012021115807">
    <vt:lpwstr>29012021115807;E103850;0</vt:lpwstr>
  </property>
  <property fmtid="{D5CDD505-2E9C-101B-9397-08002B2CF9AE}" pid="116" name="OfficeDocumentSecurity_29012021120810">
    <vt:lpwstr>29012021120810;E103850;0</vt:lpwstr>
  </property>
  <property fmtid="{D5CDD505-2E9C-101B-9397-08002B2CF9AE}" pid="117" name="OfficeDocumentSecurity_29012021121904">
    <vt:lpwstr>29012021121904;E103850;0</vt:lpwstr>
  </property>
  <property fmtid="{D5CDD505-2E9C-101B-9397-08002B2CF9AE}" pid="118" name="OfficeDocumentSecurity_29012021122955">
    <vt:lpwstr>29012021122955;E103850;0</vt:lpwstr>
  </property>
  <property fmtid="{D5CDD505-2E9C-101B-9397-08002B2CF9AE}" pid="119" name="OfficeDocumentSecurity_29012021123121">
    <vt:lpwstr>29012021123121;E103850;0</vt:lpwstr>
  </property>
  <property fmtid="{D5CDD505-2E9C-101B-9397-08002B2CF9AE}" pid="120" name="OfficeDocumentSecurity_29012021140456">
    <vt:lpwstr>29012021140456;E103850;0</vt:lpwstr>
  </property>
  <property fmtid="{D5CDD505-2E9C-101B-9397-08002B2CF9AE}" pid="121" name="OfficeDocumentSecurity_29012021141529">
    <vt:lpwstr>29012021141529;E103850;0</vt:lpwstr>
  </property>
  <property fmtid="{D5CDD505-2E9C-101B-9397-08002B2CF9AE}" pid="122" name="OfficeDocumentSecurity_29012021141949">
    <vt:lpwstr>29012021141949;E103850;0</vt:lpwstr>
  </property>
  <property fmtid="{D5CDD505-2E9C-101B-9397-08002B2CF9AE}" pid="123" name="OfficeDocumentSecurity_01022021130123">
    <vt:lpwstr>01022021130123;e006418;0</vt:lpwstr>
  </property>
  <property fmtid="{D5CDD505-2E9C-101B-9397-08002B2CF9AE}" pid="124" name="OfficeDocumentSecurity_01022021132342">
    <vt:lpwstr>01022021132342;E103850;0</vt:lpwstr>
  </property>
  <property fmtid="{D5CDD505-2E9C-101B-9397-08002B2CF9AE}" pid="125" name="ContentTypeId">
    <vt:lpwstr>0x010100125D78925D459C4792E0AB097CA57A8700468EE264CD9B964F9956379036DA5620</vt:lpwstr>
  </property>
  <property fmtid="{D5CDD505-2E9C-101B-9397-08002B2CF9AE}" pid="126" name="MediaServiceImageTags">
    <vt:lpwstr/>
  </property>
  <property fmtid="{D5CDD505-2E9C-101B-9397-08002B2CF9AE}" pid="127" name="MSIP_Label_863bc15e-e7bf-41c1-bdb3-03882d8a2e2c_Enabled">
    <vt:lpwstr>true</vt:lpwstr>
  </property>
  <property fmtid="{D5CDD505-2E9C-101B-9397-08002B2CF9AE}" pid="128" name="MSIP_Label_863bc15e-e7bf-41c1-bdb3-03882d8a2e2c_SetDate">
    <vt:lpwstr>2022-12-07T11:12:01Z</vt:lpwstr>
  </property>
  <property fmtid="{D5CDD505-2E9C-101B-9397-08002B2CF9AE}" pid="129" name="MSIP_Label_863bc15e-e7bf-41c1-bdb3-03882d8a2e2c_Method">
    <vt:lpwstr>Privileged</vt:lpwstr>
  </property>
  <property fmtid="{D5CDD505-2E9C-101B-9397-08002B2CF9AE}" pid="130" name="MSIP_Label_863bc15e-e7bf-41c1-bdb3-03882d8a2e2c_Name">
    <vt:lpwstr>863bc15e-e7bf-41c1-bdb3-03882d8a2e2c</vt:lpwstr>
  </property>
  <property fmtid="{D5CDD505-2E9C-101B-9397-08002B2CF9AE}" pid="131" name="MSIP_Label_863bc15e-e7bf-41c1-bdb3-03882d8a2e2c_SiteId">
    <vt:lpwstr>6e06e42d-6925-47c6-b9e7-9581c7ca302a</vt:lpwstr>
  </property>
  <property fmtid="{D5CDD505-2E9C-101B-9397-08002B2CF9AE}" pid="132" name="MSIP_Label_863bc15e-e7bf-41c1-bdb3-03882d8a2e2c_ActionId">
    <vt:lpwstr>d844db5f-9a85-4c10-9b92-b6dc41c22324</vt:lpwstr>
  </property>
  <property fmtid="{D5CDD505-2E9C-101B-9397-08002B2CF9AE}" pid="133" name="MSIP_Label_863bc15e-e7bf-41c1-bdb3-03882d8a2e2c_ContentBits">
    <vt:lpwstr>1</vt:lpwstr>
  </property>
  <property fmtid="{D5CDD505-2E9C-101B-9397-08002B2CF9AE}" pid="134" name="_dlc_DocIdItemGuid">
    <vt:lpwstr>db774930-c25b-4ff2-b774-6ee06a099aba</vt:lpwstr>
  </property>
  <property fmtid="{D5CDD505-2E9C-101B-9397-08002B2CF9AE}" pid="135" name="DossierDepartment">
    <vt:lpwstr/>
  </property>
  <property fmtid="{D5CDD505-2E9C-101B-9397-08002B2CF9AE}" pid="136" name="AllianzContractingParties">
    <vt:lpwstr/>
  </property>
  <property fmtid="{D5CDD505-2E9C-101B-9397-08002B2CF9AE}" pid="137" name="Contract_Type">
    <vt:lpwstr/>
  </property>
  <property fmtid="{D5CDD505-2E9C-101B-9397-08002B2CF9AE}" pid="138" name="b0fe84444e894ab98172082a3d0e58f8">
    <vt:lpwstr/>
  </property>
  <property fmtid="{D5CDD505-2E9C-101B-9397-08002B2CF9AE}" pid="139" name="Document_Class">
    <vt:lpwstr/>
  </property>
  <property fmtid="{D5CDD505-2E9C-101B-9397-08002B2CF9AE}" pid="140" name="iccd162ff52447b49ab8f5fd8f2cec1e">
    <vt:lpwstr/>
  </property>
</Properties>
</file>